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57792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101"/>
        <w:ind w:left="140" w:right="8238" w:firstLine="0"/>
        <w:jc w:val="left"/>
        <w:rPr>
          <w:b/>
          <w:sz w:val="28"/>
        </w:rPr>
      </w:pPr>
      <w:r>
        <w:rPr>
          <w:b/>
          <w:color w:val="A6A6A6"/>
          <w:spacing w:val="-2"/>
          <w:sz w:val="28"/>
        </w:rPr>
        <w:t>KOMUNIKE </w:t>
      </w:r>
      <w:r>
        <w:rPr>
          <w:b/>
          <w:color w:val="A6A6A6"/>
          <w:sz w:val="28"/>
        </w:rPr>
        <w:t>19. 5. 2022</w:t>
      </w:r>
    </w:p>
    <w:p>
      <w:pPr>
        <w:pStyle w:val="BodyText"/>
        <w:spacing w:before="11"/>
        <w:rPr>
          <w:b/>
          <w:sz w:val="47"/>
        </w:rPr>
      </w:pPr>
    </w:p>
    <w:p>
      <w:pPr>
        <w:spacing w:before="1"/>
        <w:ind w:left="2759" w:right="0" w:hanging="2613"/>
        <w:jc w:val="left"/>
        <w:rPr>
          <w:b/>
          <w:sz w:val="30"/>
        </w:rPr>
      </w:pPr>
      <w:r>
        <w:rPr>
          <w:b/>
          <w:sz w:val="30"/>
        </w:rPr>
        <w:t>PROMĚNA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AUTOMOBILOVÉHO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PRŮMYSLU: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RENAULT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ODHALUJE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SVŮJ KONCEPČNÍ VŮZ SCENIC VISION</w:t>
      </w:r>
    </w:p>
    <w:p>
      <w:pPr>
        <w:pStyle w:val="BodyText"/>
        <w:spacing w:before="1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650557</wp:posOffset>
            </wp:positionH>
            <wp:positionV relativeFrom="paragraph">
              <wp:posOffset>229472</wp:posOffset>
            </wp:positionV>
            <wp:extent cx="6286913" cy="418680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913" cy="41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38"/>
        </w:rPr>
      </w:pPr>
    </w:p>
    <w:p>
      <w:pPr>
        <w:pStyle w:val="Heading2"/>
        <w:ind w:right="139"/>
      </w:pPr>
      <w:r>
        <w:rPr/>
        <w:t>Renault se skrze svou koncepci udržitelnosti a strategický plán Renaulution vydal na cestu</w:t>
      </w:r>
      <w:r>
        <w:rPr>
          <w:spacing w:val="40"/>
        </w:rPr>
        <w:t> </w:t>
      </w:r>
      <w:r>
        <w:rPr/>
        <w:t>zásadní proměny, kdy se spíše než na objem zaměřuje na ekonomickou, environmentální a</w:t>
      </w:r>
      <w:r>
        <w:rPr>
          <w:spacing w:val="40"/>
        </w:rPr>
        <w:t> </w:t>
      </w:r>
      <w:r>
        <w:rPr/>
        <w:t>sociální dimenzi svých aktivit s cílem dosáhnout uhlíkové neutrality v Evropě do roku 2040 a</w:t>
      </w:r>
      <w:r>
        <w:rPr>
          <w:spacing w:val="40"/>
        </w:rPr>
        <w:t> </w:t>
      </w:r>
      <w:r>
        <w:rPr/>
        <w:t>celosvětově do roku 2050.</w:t>
      </w:r>
    </w:p>
    <w:p>
      <w:pPr>
        <w:pStyle w:val="BodyText"/>
        <w:rPr>
          <w:b/>
        </w:rPr>
      </w:pPr>
    </w:p>
    <w:p>
      <w:pPr>
        <w:pStyle w:val="BodyText"/>
        <w:ind w:left="140" w:right="137"/>
        <w:jc w:val="both"/>
      </w:pPr>
      <w:r>
        <w:rPr/>
        <w:t>K</w:t>
      </w:r>
      <w:r>
        <w:rPr>
          <w:spacing w:val="-1"/>
        </w:rPr>
        <w:t> </w:t>
      </w:r>
      <w:r>
        <w:rPr/>
        <w:t>dosažení</w:t>
      </w:r>
      <w:r>
        <w:rPr>
          <w:spacing w:val="-1"/>
        </w:rPr>
        <w:t> </w:t>
      </w:r>
      <w:r>
        <w:rPr/>
        <w:t>tohoto</w:t>
      </w:r>
      <w:r>
        <w:rPr>
          <w:spacing w:val="-2"/>
        </w:rPr>
        <w:t> </w:t>
      </w:r>
      <w:r>
        <w:rPr/>
        <w:t>cíle</w:t>
      </w:r>
      <w:r>
        <w:rPr>
          <w:spacing w:val="-1"/>
        </w:rPr>
        <w:t> </w:t>
      </w:r>
      <w:r>
        <w:rPr/>
        <w:t>má</w:t>
      </w:r>
      <w:r>
        <w:rPr>
          <w:spacing w:val="-1"/>
        </w:rPr>
        <w:t> </w:t>
      </w:r>
      <w:r>
        <w:rPr/>
        <w:t>automobilce</w:t>
      </w:r>
      <w:r>
        <w:rPr>
          <w:spacing w:val="-4"/>
        </w:rPr>
        <w:t> </w:t>
      </w:r>
      <w:r>
        <w:rPr/>
        <w:t>napomoci</w:t>
      </w:r>
      <w:r>
        <w:rPr>
          <w:spacing w:val="-1"/>
        </w:rPr>
        <w:t> </w:t>
      </w:r>
      <w:r>
        <w:rPr/>
        <w:t>odhalení</w:t>
      </w:r>
      <w:r>
        <w:rPr>
          <w:spacing w:val="-1"/>
        </w:rPr>
        <w:t> </w:t>
      </w:r>
      <w:r>
        <w:rPr/>
        <w:t>světové</w:t>
      </w:r>
      <w:r>
        <w:rPr>
          <w:spacing w:val="-4"/>
        </w:rPr>
        <w:t> </w:t>
      </w:r>
      <w:r>
        <w:rPr/>
        <w:t>premiéry</w:t>
      </w:r>
      <w:r>
        <w:rPr>
          <w:spacing w:val="-1"/>
        </w:rPr>
        <w:t> </w:t>
      </w:r>
      <w:r>
        <w:rPr/>
        <w:t>koncepčního</w:t>
      </w:r>
      <w:r>
        <w:rPr>
          <w:spacing w:val="-5"/>
        </w:rPr>
        <w:t> </w:t>
      </w:r>
      <w:r>
        <w:rPr/>
        <w:t>vozu</w:t>
      </w:r>
      <w:r>
        <w:rPr>
          <w:spacing w:val="40"/>
        </w:rPr>
        <w:t> </w:t>
      </w:r>
      <w:r>
        <w:rPr/>
        <w:t>Scénic</w:t>
      </w:r>
      <w:r>
        <w:rPr>
          <w:spacing w:val="-3"/>
        </w:rPr>
        <w:t> </w:t>
      </w:r>
      <w:r>
        <w:rPr/>
        <w:t>Vision na </w:t>
      </w:r>
      <w:r>
        <w:rPr>
          <w:b/>
        </w:rPr>
        <w:t>konferenci</w:t>
      </w:r>
      <w:r>
        <w:rPr>
          <w:b/>
          <w:spacing w:val="-2"/>
        </w:rPr>
        <w:t> </w:t>
      </w:r>
      <w:r>
        <w:rPr>
          <w:b/>
        </w:rPr>
        <w:t>Change NOW </w:t>
      </w:r>
      <w:r>
        <w:rPr/>
        <w:t>v</w:t>
      </w:r>
      <w:r>
        <w:rPr>
          <w:spacing w:val="-1"/>
        </w:rPr>
        <w:t> </w:t>
      </w:r>
      <w:r>
        <w:rPr/>
        <w:t>Paříži. Koncepční vůz ztělesňuje závazek Renaultu</w:t>
      </w:r>
      <w:r>
        <w:rPr>
          <w:spacing w:val="-4"/>
        </w:rPr>
        <w:t> </w:t>
      </w:r>
      <w:r>
        <w:rPr/>
        <w:t>k</w:t>
      </w:r>
      <w:r>
        <w:rPr>
          <w:spacing w:val="40"/>
        </w:rPr>
        <w:t> </w:t>
      </w:r>
      <w:r>
        <w:rPr/>
        <w:t>udržitelnému rozvoji a reflektuje úmysl značky dosáhnout dekarbornizace v rámci celého</w:t>
      </w:r>
      <w:r>
        <w:rPr>
          <w:spacing w:val="40"/>
        </w:rPr>
        <w:t> </w:t>
      </w:r>
      <w:r>
        <w:rPr/>
        <w:t>životního cyklu svých vozů.</w:t>
      </w:r>
    </w:p>
    <w:p>
      <w:pPr>
        <w:spacing w:after="0"/>
        <w:jc w:val="both"/>
        <w:sectPr>
          <w:footerReference w:type="default" r:id="rId5"/>
          <w:type w:val="continuous"/>
          <w:pgSz w:w="11910" w:h="16820"/>
          <w:pgMar w:footer="495" w:header="0" w:top="660" w:bottom="680" w:left="880" w:right="8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8304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Unikátní,</w:t>
      </w:r>
      <w:r>
        <w:rPr>
          <w:spacing w:val="-6"/>
        </w:rPr>
        <w:t> </w:t>
      </w:r>
      <w:r>
        <w:rPr/>
        <w:t>v</w:t>
      </w:r>
      <w:r>
        <w:rPr>
          <w:spacing w:val="-4"/>
        </w:rPr>
        <w:t> </w:t>
      </w:r>
      <w:r>
        <w:rPr/>
        <w:t>jednotném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množném</w:t>
      </w:r>
      <w:r>
        <w:rPr>
          <w:spacing w:val="-7"/>
        </w:rPr>
        <w:t> </w:t>
      </w:r>
      <w:r>
        <w:rPr/>
        <w:t>čísle:</w:t>
      </w:r>
      <w:r>
        <w:rPr>
          <w:spacing w:val="-4"/>
        </w:rPr>
        <w:t> </w:t>
      </w:r>
      <w:r>
        <w:rPr/>
        <w:t>průkopnický</w:t>
      </w:r>
      <w:r>
        <w:rPr>
          <w:spacing w:val="-4"/>
        </w:rPr>
        <w:t> </w:t>
      </w:r>
      <w:r>
        <w:rPr/>
        <w:t>koncepční</w:t>
      </w:r>
      <w:r>
        <w:rPr>
          <w:spacing w:val="-3"/>
        </w:rPr>
        <w:t> </w:t>
      </w:r>
      <w:r>
        <w:rPr>
          <w:spacing w:val="-5"/>
        </w:rPr>
        <w:t>vůz</w:t>
      </w:r>
    </w:p>
    <w:p>
      <w:pPr>
        <w:pStyle w:val="BodyText"/>
        <w:rPr>
          <w:b/>
        </w:rPr>
      </w:pPr>
    </w:p>
    <w:p>
      <w:pPr>
        <w:pStyle w:val="BodyText"/>
        <w:ind w:left="140" w:right="139"/>
        <w:jc w:val="both"/>
      </w:pPr>
      <w:r>
        <w:rPr/>
        <w:t>Renault píše novou kapitolu své historie inovativním koncepčním vozem, který ukazuje cestu a</w:t>
      </w:r>
      <w:r>
        <w:rPr>
          <w:spacing w:val="40"/>
        </w:rPr>
        <w:t> </w:t>
      </w:r>
      <w:r>
        <w:rPr/>
        <w:t>uvádí</w:t>
      </w:r>
      <w:r>
        <w:rPr>
          <w:spacing w:val="-10"/>
        </w:rPr>
        <w:t> </w:t>
      </w:r>
      <w:r>
        <w:rPr/>
        <w:t>v</w:t>
      </w:r>
      <w:r>
        <w:rPr>
          <w:spacing w:val="-10"/>
        </w:rPr>
        <w:t> </w:t>
      </w:r>
      <w:r>
        <w:rPr/>
        <w:t>život</w:t>
      </w:r>
      <w:r>
        <w:rPr>
          <w:spacing w:val="-9"/>
        </w:rPr>
        <w:t> </w:t>
      </w:r>
      <w:r>
        <w:rPr/>
        <w:t>vizi.</w:t>
      </w:r>
      <w:r>
        <w:rPr>
          <w:spacing w:val="-10"/>
        </w:rPr>
        <w:t> </w:t>
      </w:r>
      <w:r>
        <w:rPr/>
        <w:t>Zvenčí</w:t>
      </w:r>
      <w:r>
        <w:rPr>
          <w:spacing w:val="-9"/>
        </w:rPr>
        <w:t> </w:t>
      </w:r>
      <w:r>
        <w:rPr/>
        <w:t>předznamenává</w:t>
      </w:r>
      <w:r>
        <w:rPr>
          <w:spacing w:val="-10"/>
        </w:rPr>
        <w:t> </w:t>
      </w:r>
      <w:r>
        <w:rPr/>
        <w:t>budoucí</w:t>
      </w:r>
      <w:r>
        <w:rPr>
          <w:spacing w:val="-9"/>
        </w:rPr>
        <w:t> </w:t>
      </w:r>
      <w:r>
        <w:rPr/>
        <w:t>plně</w:t>
      </w:r>
      <w:r>
        <w:rPr>
          <w:spacing w:val="-10"/>
        </w:rPr>
        <w:t> </w:t>
      </w:r>
      <w:r>
        <w:rPr/>
        <w:t>elektrický</w:t>
      </w:r>
      <w:r>
        <w:rPr>
          <w:spacing w:val="-10"/>
        </w:rPr>
        <w:t> </w:t>
      </w:r>
      <w:r>
        <w:rPr/>
        <w:t>rodinný</w:t>
      </w:r>
      <w:r>
        <w:rPr>
          <w:spacing w:val="-9"/>
        </w:rPr>
        <w:t> </w:t>
      </w:r>
      <w:r>
        <w:rPr/>
        <w:t>vůz</w:t>
      </w:r>
      <w:r>
        <w:rPr>
          <w:spacing w:val="-10"/>
        </w:rPr>
        <w:t> </w:t>
      </w:r>
      <w:r>
        <w:rPr/>
        <w:t>řady</w:t>
      </w:r>
      <w:r>
        <w:rPr>
          <w:spacing w:val="-9"/>
        </w:rPr>
        <w:t> </w:t>
      </w:r>
      <w:r>
        <w:rPr/>
        <w:t>Renault.</w:t>
      </w:r>
      <w:r>
        <w:rPr>
          <w:spacing w:val="-10"/>
        </w:rPr>
        <w:t> </w:t>
      </w:r>
      <w:r>
        <w:rPr/>
        <w:t>Uvnitř</w:t>
      </w:r>
      <w:r>
        <w:rPr>
          <w:spacing w:val="40"/>
        </w:rPr>
        <w:t> </w:t>
      </w:r>
      <w:r>
        <w:rPr/>
        <w:t>zve</w:t>
      </w:r>
      <w:r>
        <w:rPr>
          <w:spacing w:val="-5"/>
        </w:rPr>
        <w:t> </w:t>
      </w:r>
      <w:r>
        <w:rPr/>
        <w:t>pasažéry</w:t>
      </w:r>
      <w:r>
        <w:rPr>
          <w:spacing w:val="-5"/>
        </w:rPr>
        <w:t> </w:t>
      </w:r>
      <w:r>
        <w:rPr/>
        <w:t>do</w:t>
      </w:r>
      <w:r>
        <w:rPr>
          <w:spacing w:val="-8"/>
        </w:rPr>
        <w:t> </w:t>
      </w:r>
      <w:r>
        <w:rPr/>
        <w:t>nové</w:t>
      </w:r>
      <w:r>
        <w:rPr>
          <w:spacing w:val="-7"/>
        </w:rPr>
        <w:t> </w:t>
      </w:r>
      <w:r>
        <w:rPr/>
        <w:t>doby,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budoucnosti,</w:t>
      </w:r>
      <w:r>
        <w:rPr>
          <w:spacing w:val="-7"/>
        </w:rPr>
        <w:t> </w:t>
      </w:r>
      <w:r>
        <w:rPr/>
        <w:t>v</w:t>
      </w:r>
      <w:r>
        <w:rPr>
          <w:spacing w:val="-7"/>
        </w:rPr>
        <w:t> </w:t>
      </w:r>
      <w:r>
        <w:rPr/>
        <w:t>níž</w:t>
      </w:r>
      <w:r>
        <w:rPr>
          <w:spacing w:val="-5"/>
        </w:rPr>
        <w:t> </w:t>
      </w:r>
      <w:r>
        <w:rPr/>
        <w:t>technologie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inovace</w:t>
      </w:r>
      <w:r>
        <w:rPr>
          <w:spacing w:val="-5"/>
        </w:rPr>
        <w:t> </w:t>
      </w:r>
      <w:r>
        <w:rPr/>
        <w:t>učiní</w:t>
      </w:r>
      <w:r>
        <w:rPr>
          <w:spacing w:val="-4"/>
        </w:rPr>
        <w:t> </w:t>
      </w:r>
      <w:r>
        <w:rPr/>
        <w:t>svět</w:t>
      </w:r>
      <w:r>
        <w:rPr>
          <w:spacing w:val="-6"/>
        </w:rPr>
        <w:t> </w:t>
      </w:r>
      <w:r>
        <w:rPr/>
        <w:t>udržitelnějším</w:t>
      </w:r>
      <w:r>
        <w:rPr>
          <w:spacing w:val="40"/>
        </w:rPr>
        <w:t> </w:t>
      </w:r>
      <w:r>
        <w:rPr/>
        <w:t>a šetrnějším k životnímu prostředí.</w:t>
      </w:r>
    </w:p>
    <w:p>
      <w:pPr>
        <w:pStyle w:val="BodyText"/>
      </w:pPr>
    </w:p>
    <w:p>
      <w:pPr>
        <w:pStyle w:val="Heading1"/>
        <w:spacing w:line="230" w:lineRule="auto"/>
      </w:pPr>
      <w:r>
        <w:rPr/>
        <w:t>„Veškeré naše firemní</w:t>
      </w:r>
      <w:r>
        <w:rPr>
          <w:spacing w:val="-1"/>
        </w:rPr>
        <w:t> </w:t>
      </w:r>
      <w:r>
        <w:rPr/>
        <w:t>závazky nejsou dostatečné,</w:t>
      </w:r>
      <w:r>
        <w:rPr>
          <w:spacing w:val="-1"/>
        </w:rPr>
        <w:t> </w:t>
      </w:r>
      <w:r>
        <w:rPr/>
        <w:t>nebudeme-li je vztahovat i na</w:t>
      </w:r>
      <w:r>
        <w:rPr>
          <w:spacing w:val="-1"/>
        </w:rPr>
        <w:t> </w:t>
      </w:r>
      <w:r>
        <w:rPr/>
        <w:t>naše vozy.</w:t>
      </w:r>
      <w:r>
        <w:rPr>
          <w:spacing w:val="40"/>
        </w:rPr>
        <w:t> </w:t>
      </w:r>
      <w:r>
        <w:rPr>
          <w:w w:val="95"/>
        </w:rPr>
        <w:t>Proto</w:t>
      </w:r>
      <w:r>
        <w:rPr>
          <w:spacing w:val="-3"/>
          <w:w w:val="95"/>
        </w:rPr>
        <w:t> </w:t>
      </w:r>
      <w:r>
        <w:rPr>
          <w:w w:val="95"/>
        </w:rPr>
        <w:t>jsem požádal</w:t>
      </w:r>
      <w:r>
        <w:rPr>
          <w:spacing w:val="-1"/>
          <w:w w:val="95"/>
        </w:rPr>
        <w:t> </w:t>
      </w:r>
      <w:r>
        <w:rPr>
          <w:w w:val="95"/>
        </w:rPr>
        <w:t>týmy</w:t>
      </w:r>
      <w:r>
        <w:rPr>
          <w:spacing w:val="-1"/>
          <w:w w:val="95"/>
        </w:rPr>
        <w:t> </w:t>
      </w:r>
      <w:r>
        <w:rPr>
          <w:w w:val="95"/>
        </w:rPr>
        <w:t>Renault,</w:t>
      </w:r>
      <w:r>
        <w:rPr>
          <w:spacing w:val="-1"/>
          <w:w w:val="95"/>
        </w:rPr>
        <w:t> </w:t>
      </w:r>
      <w:r>
        <w:rPr>
          <w:w w:val="95"/>
        </w:rPr>
        <w:t>aby</w:t>
      </w:r>
      <w:r>
        <w:rPr>
          <w:spacing w:val="-3"/>
          <w:w w:val="95"/>
        </w:rPr>
        <w:t> </w:t>
      </w:r>
      <w:r>
        <w:rPr>
          <w:w w:val="95"/>
        </w:rPr>
        <w:t>přišly</w:t>
      </w:r>
      <w:r>
        <w:rPr>
          <w:spacing w:val="-1"/>
          <w:w w:val="95"/>
        </w:rPr>
        <w:t> </w:t>
      </w:r>
      <w:r>
        <w:rPr>
          <w:w w:val="95"/>
        </w:rPr>
        <w:t>s návrhem prvního</w:t>
      </w:r>
      <w:r>
        <w:rPr>
          <w:spacing w:val="-3"/>
          <w:w w:val="95"/>
        </w:rPr>
        <w:t> </w:t>
      </w:r>
      <w:r>
        <w:rPr>
          <w:w w:val="95"/>
        </w:rPr>
        <w:t>koncepčního</w:t>
      </w:r>
      <w:r>
        <w:rPr>
          <w:spacing w:val="-3"/>
          <w:w w:val="95"/>
        </w:rPr>
        <w:t> </w:t>
      </w:r>
      <w:r>
        <w:rPr>
          <w:w w:val="95"/>
        </w:rPr>
        <w:t>vozu,</w:t>
      </w:r>
      <w:r>
        <w:rPr>
          <w:spacing w:val="-1"/>
          <w:w w:val="95"/>
        </w:rPr>
        <w:t> </w:t>
      </w:r>
      <w:r>
        <w:rPr>
          <w:w w:val="95"/>
        </w:rPr>
        <w:t>který</w:t>
      </w:r>
      <w:r>
        <w:rPr>
          <w:spacing w:val="-3"/>
          <w:w w:val="95"/>
        </w:rPr>
        <w:t> </w:t>
      </w: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zcela</w:t>
      </w:r>
      <w:r>
        <w:rPr>
          <w:spacing w:val="40"/>
        </w:rPr>
        <w:t> </w:t>
      </w:r>
      <w:r>
        <w:rPr>
          <w:w w:val="95"/>
        </w:rPr>
        <w:t>naplňoval naši novou ESG strategii a její tři pilíře: životní prostředí, bezpečnost a inkluzi.</w:t>
      </w:r>
    </w:p>
    <w:p>
      <w:pPr>
        <w:spacing w:line="232" w:lineRule="auto" w:before="0"/>
        <w:ind w:left="140" w:right="138" w:firstLine="0"/>
        <w:jc w:val="both"/>
        <w:rPr>
          <w:sz w:val="22"/>
        </w:rPr>
      </w:pPr>
      <w:r>
        <w:rPr>
          <w:spacing w:val="-2"/>
          <w:sz w:val="23"/>
        </w:rPr>
        <w:t>Nazvali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jsme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jej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Scénic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Vision.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Scénic,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stejně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jako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náš</w:t>
      </w:r>
      <w:r>
        <w:rPr>
          <w:spacing w:val="-2"/>
          <w:sz w:val="23"/>
        </w:rPr>
        <w:t> ikonický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„vůz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pro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život“ 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Vision,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protože</w:t>
      </w:r>
      <w:r>
        <w:rPr>
          <w:spacing w:val="40"/>
          <w:sz w:val="23"/>
        </w:rPr>
        <w:t> </w:t>
      </w:r>
      <w:r>
        <w:rPr>
          <w:sz w:val="23"/>
        </w:rPr>
        <w:t>naplňuje</w:t>
      </w:r>
      <w:r>
        <w:rPr>
          <w:spacing w:val="-7"/>
          <w:sz w:val="23"/>
        </w:rPr>
        <w:t> </w:t>
      </w:r>
      <w:r>
        <w:rPr>
          <w:sz w:val="23"/>
        </w:rPr>
        <w:t>nově</w:t>
      </w:r>
      <w:r>
        <w:rPr>
          <w:spacing w:val="-7"/>
          <w:sz w:val="23"/>
        </w:rPr>
        <w:t> </w:t>
      </w:r>
      <w:r>
        <w:rPr>
          <w:sz w:val="23"/>
        </w:rPr>
        <w:t>utvářené</w:t>
      </w:r>
      <w:r>
        <w:rPr>
          <w:spacing w:val="-7"/>
          <w:sz w:val="23"/>
        </w:rPr>
        <w:t> </w:t>
      </w:r>
      <w:r>
        <w:rPr>
          <w:sz w:val="23"/>
        </w:rPr>
        <w:t>představy</w:t>
      </w:r>
      <w:r>
        <w:rPr>
          <w:spacing w:val="-7"/>
          <w:sz w:val="23"/>
        </w:rPr>
        <w:t> </w:t>
      </w:r>
      <w:r>
        <w:rPr>
          <w:sz w:val="23"/>
        </w:rPr>
        <w:t>našich</w:t>
      </w:r>
      <w:r>
        <w:rPr>
          <w:spacing w:val="-6"/>
          <w:sz w:val="23"/>
        </w:rPr>
        <w:t> </w:t>
      </w:r>
      <w:r>
        <w:rPr>
          <w:sz w:val="23"/>
        </w:rPr>
        <w:t>zákazníků“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b/>
          <w:sz w:val="22"/>
        </w:rPr>
        <w:t>prohlásil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Luca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Meo,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generální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ředitel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Skupiny Renault a značky Renault</w:t>
      </w:r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0" w:right="138"/>
        <w:jc w:val="both"/>
      </w:pPr>
      <w:r>
        <w:rPr/>
        <w:t>Scénic Vision razí novou cestu směrem k udržitelnější, bezpečnější a inkluzivnější mobilitě. Je</w:t>
      </w:r>
      <w:r>
        <w:rPr>
          <w:spacing w:val="40"/>
        </w:rPr>
        <w:t> </w:t>
      </w:r>
      <w:r>
        <w:rPr/>
        <w:t>vizionářský a objevitelský, uvádí do života nejfuturističtější dekarbonizační technologie</w:t>
      </w:r>
      <w:r>
        <w:rPr>
          <w:spacing w:val="40"/>
        </w:rPr>
        <w:t> </w:t>
      </w:r>
      <w:r>
        <w:rPr/>
        <w:t>současnosti a ztělesňuje tři pilíře strategie udržitelného rozvoje skupiny Renault: </w:t>
      </w:r>
      <w:r>
        <w:rPr>
          <w:b/>
        </w:rPr>
        <w:t>životní</w:t>
      </w:r>
      <w:r>
        <w:rPr>
          <w:b/>
          <w:spacing w:val="40"/>
        </w:rPr>
        <w:t> </w:t>
      </w:r>
      <w:r>
        <w:rPr>
          <w:b/>
        </w:rPr>
        <w:t>prostředí, bezpečnost a inkluzi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221" w:after="0"/>
        <w:ind w:left="860" w:right="138" w:hanging="360"/>
        <w:jc w:val="both"/>
        <w:rPr>
          <w:sz w:val="22"/>
        </w:rPr>
      </w:pPr>
      <w:r>
        <w:rPr>
          <w:b/>
          <w:sz w:val="22"/>
        </w:rPr>
        <w:t>Inovace v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oblasti ekologického designu </w:t>
      </w:r>
      <w:r>
        <w:rPr>
          <w:sz w:val="22"/>
        </w:rPr>
        <w:t>a cirkulární ekonomiky představuje skutečnost,</w:t>
      </w:r>
      <w:r>
        <w:rPr>
          <w:spacing w:val="40"/>
          <w:sz w:val="22"/>
        </w:rPr>
        <w:t> </w:t>
      </w:r>
      <w:r>
        <w:rPr>
          <w:sz w:val="22"/>
        </w:rPr>
        <w:t>že více než </w:t>
      </w:r>
      <w:r>
        <w:rPr>
          <w:b/>
          <w:sz w:val="22"/>
        </w:rPr>
        <w:t>70 % jeho materiálů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je recyklováno</w:t>
      </w:r>
      <w:r>
        <w:rPr>
          <w:sz w:val="22"/>
        </w:rPr>
        <w:t>, a to včetně několika uzavřených smyček,</w:t>
      </w:r>
      <w:r>
        <w:rPr>
          <w:spacing w:val="40"/>
          <w:sz w:val="22"/>
        </w:rPr>
        <w:t> </w:t>
      </w:r>
      <w:r>
        <w:rPr>
          <w:sz w:val="22"/>
        </w:rPr>
        <w:t>a </w:t>
      </w:r>
      <w:r>
        <w:rPr>
          <w:b/>
          <w:sz w:val="22"/>
        </w:rPr>
        <w:t>95 % je recyklovatelných</w:t>
      </w:r>
      <w:r>
        <w:rPr>
          <w:sz w:val="22"/>
        </w:rPr>
        <w:t>, čímž přímo přispívají k ochraně zdrojů.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8" w:after="0"/>
        <w:ind w:left="860" w:right="138" w:hanging="360"/>
        <w:jc w:val="both"/>
        <w:rPr>
          <w:sz w:val="22"/>
        </w:rPr>
      </w:pPr>
      <w:r>
        <w:rPr>
          <w:sz w:val="22"/>
        </w:rPr>
        <w:t>Jeho </w:t>
      </w:r>
      <w:r>
        <w:rPr>
          <w:b/>
          <w:sz w:val="22"/>
        </w:rPr>
        <w:t>hybridní pohon, elektrický i vodíkový</w:t>
      </w:r>
      <w:r>
        <w:rPr>
          <w:sz w:val="22"/>
        </w:rPr>
        <w:t>, má za cíl zkrátit prostoje pro dobíjení energie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zároveň</w:t>
      </w:r>
      <w:r>
        <w:rPr>
          <w:spacing w:val="-4"/>
          <w:sz w:val="22"/>
        </w:rPr>
        <w:t> </w:t>
      </w:r>
      <w:r>
        <w:rPr>
          <w:sz w:val="22"/>
        </w:rPr>
        <w:t>snížit</w:t>
      </w:r>
      <w:r>
        <w:rPr>
          <w:spacing w:val="-6"/>
          <w:sz w:val="22"/>
        </w:rPr>
        <w:t> </w:t>
      </w:r>
      <w:r>
        <w:rPr>
          <w:sz w:val="22"/>
        </w:rPr>
        <w:t>uhlíkovou</w:t>
      </w:r>
      <w:r>
        <w:rPr>
          <w:spacing w:val="-6"/>
          <w:sz w:val="22"/>
        </w:rPr>
        <w:t> </w:t>
      </w:r>
      <w:r>
        <w:rPr>
          <w:sz w:val="22"/>
        </w:rPr>
        <w:t>stopu,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včetně</w:t>
      </w:r>
      <w:r>
        <w:rPr>
          <w:spacing w:val="-5"/>
          <w:sz w:val="22"/>
        </w:rPr>
        <w:t> </w:t>
      </w:r>
      <w:r>
        <w:rPr>
          <w:sz w:val="22"/>
        </w:rPr>
        <w:t>uhlíkové</w:t>
      </w:r>
      <w:r>
        <w:rPr>
          <w:spacing w:val="-7"/>
          <w:sz w:val="22"/>
        </w:rPr>
        <w:t> </w:t>
      </w:r>
      <w:r>
        <w:rPr>
          <w:sz w:val="22"/>
        </w:rPr>
        <w:t>stopy</w:t>
      </w:r>
      <w:r>
        <w:rPr>
          <w:spacing w:val="-5"/>
          <w:sz w:val="22"/>
        </w:rPr>
        <w:t> </w:t>
      </w:r>
      <w:r>
        <w:rPr>
          <w:sz w:val="22"/>
        </w:rPr>
        <w:t>baterie.</w:t>
      </w:r>
      <w:r>
        <w:rPr>
          <w:spacing w:val="-5"/>
          <w:sz w:val="22"/>
        </w:rPr>
        <w:t> </w:t>
      </w:r>
      <w:r>
        <w:rPr>
          <w:sz w:val="22"/>
        </w:rPr>
        <w:t>Renault</w:t>
      </w:r>
      <w:r>
        <w:rPr>
          <w:spacing w:val="-6"/>
          <w:sz w:val="22"/>
        </w:rPr>
        <w:t> </w:t>
      </w:r>
      <w:r>
        <w:rPr>
          <w:sz w:val="22"/>
        </w:rPr>
        <w:t>Scénic</w:t>
      </w:r>
      <w:r>
        <w:rPr>
          <w:spacing w:val="-10"/>
          <w:sz w:val="22"/>
        </w:rPr>
        <w:t> </w:t>
      </w:r>
      <w:r>
        <w:rPr>
          <w:sz w:val="22"/>
        </w:rPr>
        <w:t>Vision</w:t>
      </w:r>
      <w:r>
        <w:rPr>
          <w:spacing w:val="40"/>
          <w:sz w:val="22"/>
        </w:rPr>
        <w:t> </w:t>
      </w:r>
      <w:r>
        <w:rPr>
          <w:sz w:val="22"/>
        </w:rPr>
        <w:t>má nulové emise při výrobě i provozu </w:t>
      </w:r>
      <w:r>
        <w:rPr>
          <w:b/>
          <w:sz w:val="22"/>
        </w:rPr>
        <w:t>a o 75 % menší uhlíkovou stopu než běžný</w:t>
      </w:r>
      <w:r>
        <w:rPr>
          <w:b/>
          <w:spacing w:val="40"/>
          <w:sz w:val="22"/>
        </w:rPr>
        <w:t> </w:t>
      </w:r>
      <w:r>
        <w:rPr>
          <w:b/>
          <w:spacing w:val="-2"/>
          <w:sz w:val="22"/>
        </w:rPr>
        <w:t>elektromobil</w:t>
      </w:r>
      <w:r>
        <w:rPr>
          <w:spacing w:val="-2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4" w:after="0"/>
        <w:ind w:left="860" w:right="138" w:hanging="360"/>
        <w:jc w:val="both"/>
        <w:rPr>
          <w:sz w:val="22"/>
        </w:rPr>
      </w:pPr>
      <w:r>
        <w:rPr>
          <w:sz w:val="22"/>
        </w:rPr>
        <w:t>Palubní technologie nabízí </w:t>
      </w:r>
      <w:r>
        <w:rPr>
          <w:b/>
          <w:sz w:val="22"/>
        </w:rPr>
        <w:t>zvýšenou bezpečnost </w:t>
      </w:r>
      <w:r>
        <w:rPr>
          <w:sz w:val="22"/>
        </w:rPr>
        <w:t>řidiče a cestujících a snižuje počet</w:t>
      </w:r>
      <w:r>
        <w:rPr>
          <w:spacing w:val="40"/>
          <w:sz w:val="22"/>
        </w:rPr>
        <w:t> </w:t>
      </w:r>
      <w:r>
        <w:rPr>
          <w:sz w:val="22"/>
        </w:rPr>
        <w:t>nehod až o 70 %. Design tohoto koncepčního vozu také odráží snahu týmů vytvořit</w:t>
      </w:r>
      <w:r>
        <w:rPr>
          <w:spacing w:val="40"/>
          <w:sz w:val="22"/>
        </w:rPr>
        <w:t> </w:t>
      </w:r>
      <w:r>
        <w:rPr>
          <w:sz w:val="22"/>
        </w:rPr>
        <w:t>unikátní vůz, který </w:t>
      </w:r>
      <w:r>
        <w:rPr>
          <w:b/>
          <w:sz w:val="22"/>
        </w:rPr>
        <w:t>je dostupný a vhodný pro každého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1"/>
        <w:spacing w:line="230" w:lineRule="auto"/>
        <w:ind w:right="136"/>
      </w:pPr>
      <w:r>
        <w:rPr>
          <w:w w:val="95"/>
        </w:rPr>
        <w:t>„Scénic Vision představuje transformaci v rámci strategie Renaulution směrem k zelenější a na</w:t>
      </w:r>
      <w:r>
        <w:rPr>
          <w:spacing w:val="40"/>
        </w:rPr>
        <w:t> </w:t>
      </w:r>
      <w:r>
        <w:rPr>
          <w:w w:val="95"/>
        </w:rPr>
        <w:t>technologie zaměřenou společnost. Chce se zabývat výzvami, které přináší klimatické změny,</w:t>
      </w:r>
      <w:r>
        <w:rPr>
          <w:spacing w:val="40"/>
        </w:rPr>
        <w:t> </w:t>
      </w:r>
      <w:r>
        <w:rPr/>
        <w:t>ochranou přírodních zdrojů, bezpečností a zdravím, a zároveň vnímá potřebu dostupnosti.</w:t>
      </w:r>
      <w:r>
        <w:rPr>
          <w:spacing w:val="40"/>
        </w:rPr>
        <w:t> </w:t>
      </w:r>
      <w:r>
        <w:rPr/>
        <w:t>Započíná</w:t>
      </w:r>
      <w:r>
        <w:rPr>
          <w:spacing w:val="-10"/>
        </w:rPr>
        <w:t> </w:t>
      </w:r>
      <w:r>
        <w:rPr/>
        <w:t>novou</w:t>
      </w:r>
      <w:r>
        <w:rPr>
          <w:spacing w:val="-2"/>
        </w:rPr>
        <w:t> </w:t>
      </w:r>
      <w:r>
        <w:rPr/>
        <w:t>kapitolu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vývoji</w:t>
      </w:r>
      <w:r>
        <w:rPr>
          <w:spacing w:val="-2"/>
        </w:rPr>
        <w:t> </w:t>
      </w:r>
      <w:r>
        <w:rPr/>
        <w:t>automobilů,</w:t>
      </w:r>
      <w:r>
        <w:rPr>
          <w:spacing w:val="-2"/>
        </w:rPr>
        <w:t> </w:t>
      </w:r>
      <w:r>
        <w:rPr/>
        <w:t>který</w:t>
      </w:r>
      <w:r>
        <w:rPr>
          <w:spacing w:val="-3"/>
        </w:rPr>
        <w:t> </w:t>
      </w:r>
      <w:r>
        <w:rPr/>
        <w:t>bere</w:t>
      </w:r>
      <w:r>
        <w:rPr>
          <w:spacing w:val="-2"/>
        </w:rPr>
        <w:t> </w:t>
      </w:r>
      <w:r>
        <w:rPr/>
        <w:t>v</w:t>
      </w:r>
      <w:r>
        <w:rPr>
          <w:spacing w:val="-10"/>
        </w:rPr>
        <w:t> </w:t>
      </w:r>
      <w:r>
        <w:rPr/>
        <w:t>potaz</w:t>
      </w:r>
      <w:r>
        <w:rPr>
          <w:spacing w:val="-2"/>
        </w:rPr>
        <w:t> </w:t>
      </w:r>
      <w:r>
        <w:rPr/>
        <w:t>celý</w:t>
      </w:r>
      <w:r>
        <w:rPr>
          <w:spacing w:val="-3"/>
        </w:rPr>
        <w:t> </w:t>
      </w:r>
      <w:r>
        <w:rPr/>
        <w:t>životní</w:t>
      </w:r>
      <w:r>
        <w:rPr>
          <w:spacing w:val="-2"/>
        </w:rPr>
        <w:t> </w:t>
      </w:r>
      <w:r>
        <w:rPr/>
        <w:t>cyklus</w:t>
      </w:r>
      <w:r>
        <w:rPr>
          <w:spacing w:val="-2"/>
        </w:rPr>
        <w:t> </w:t>
      </w:r>
      <w:r>
        <w:rPr/>
        <w:t>vozu,</w:t>
      </w:r>
      <w:r>
        <w:rPr>
          <w:spacing w:val="-2"/>
        </w:rPr>
        <w:t> </w:t>
      </w:r>
      <w:r>
        <w:rPr/>
        <w:t>od</w:t>
      </w:r>
      <w:r>
        <w:rPr>
          <w:spacing w:val="40"/>
        </w:rPr>
        <w:t> </w:t>
      </w:r>
      <w:r>
        <w:rPr/>
        <w:t>prvotního návrhu až do konce jeho užívání, a na to vše nahlíží z</w:t>
      </w:r>
      <w:r>
        <w:rPr>
          <w:spacing w:val="-10"/>
        </w:rPr>
        <w:t> </w:t>
      </w:r>
      <w:r>
        <w:rPr/>
        <w:t>ekosystémové perspektivy.</w:t>
      </w:r>
      <w:r>
        <w:rPr>
          <w:spacing w:val="40"/>
        </w:rPr>
        <w:t> </w:t>
      </w:r>
      <w:r>
        <w:rPr/>
        <w:t>Kromě</w:t>
      </w:r>
      <w:r>
        <w:rPr>
          <w:spacing w:val="-2"/>
        </w:rPr>
        <w:t> </w:t>
      </w:r>
      <w:r>
        <w:rPr/>
        <w:t>toho,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jedná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návrh</w:t>
      </w:r>
      <w:r>
        <w:rPr>
          <w:spacing w:val="-4"/>
        </w:rPr>
        <w:t> </w:t>
      </w:r>
      <w:r>
        <w:rPr/>
        <w:t>designu,</w:t>
      </w:r>
      <w:r>
        <w:rPr>
          <w:spacing w:val="-4"/>
        </w:rPr>
        <w:t> </w:t>
      </w:r>
      <w:r>
        <w:rPr/>
        <w:t>ztělesňuje</w:t>
      </w:r>
      <w:r>
        <w:rPr>
          <w:spacing w:val="-4"/>
        </w:rPr>
        <w:t> </w:t>
      </w:r>
      <w:r>
        <w:rPr/>
        <w:t>tento</w:t>
      </w:r>
      <w:r>
        <w:rPr>
          <w:spacing w:val="-4"/>
        </w:rPr>
        <w:t> </w:t>
      </w:r>
      <w:r>
        <w:rPr/>
        <w:t>vůz</w:t>
      </w:r>
      <w:r>
        <w:rPr>
          <w:spacing w:val="-5"/>
        </w:rPr>
        <w:t> </w:t>
      </w:r>
      <w:r>
        <w:rPr/>
        <w:t>také</w:t>
      </w:r>
      <w:r>
        <w:rPr>
          <w:spacing w:val="-4"/>
        </w:rPr>
        <w:t> </w:t>
      </w:r>
      <w:r>
        <w:rPr/>
        <w:t>řadu</w:t>
      </w:r>
      <w:r>
        <w:rPr>
          <w:spacing w:val="-4"/>
        </w:rPr>
        <w:t> </w:t>
      </w:r>
      <w:r>
        <w:rPr/>
        <w:t>cílů,</w:t>
      </w:r>
      <w:r>
        <w:rPr>
          <w:spacing w:val="-4"/>
        </w:rPr>
        <w:t> </w:t>
      </w:r>
      <w:r>
        <w:rPr/>
        <w:t>které si</w:t>
      </w:r>
      <w:r>
        <w:rPr>
          <w:spacing w:val="-4"/>
        </w:rPr>
        <w:t> </w:t>
      </w:r>
      <w:r>
        <w:rPr/>
        <w:t>Skupina</w:t>
      </w:r>
      <w:r>
        <w:rPr>
          <w:spacing w:val="40"/>
        </w:rPr>
        <w:t> </w:t>
      </w:r>
      <w:r>
        <w:rPr>
          <w:w w:val="95"/>
        </w:rPr>
        <w:t>stanovila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které</w:t>
      </w:r>
      <w:r>
        <w:rPr>
          <w:spacing w:val="-2"/>
          <w:w w:val="95"/>
        </w:rPr>
        <w:t> </w:t>
      </w:r>
      <w:r>
        <w:rPr>
          <w:w w:val="95"/>
        </w:rPr>
        <w:t>budou</w:t>
      </w:r>
      <w:r>
        <w:rPr>
          <w:spacing w:val="-3"/>
          <w:w w:val="95"/>
        </w:rPr>
        <w:t> </w:t>
      </w:r>
      <w:r>
        <w:rPr>
          <w:w w:val="95"/>
        </w:rPr>
        <w:t>postupně</w:t>
      </w:r>
      <w:r>
        <w:rPr>
          <w:spacing w:val="-2"/>
          <w:w w:val="95"/>
        </w:rPr>
        <w:t> </w:t>
      </w:r>
      <w:r>
        <w:rPr>
          <w:w w:val="95"/>
        </w:rPr>
        <w:t>představovány</w:t>
      </w:r>
      <w:r>
        <w:rPr>
          <w:spacing w:val="-2"/>
          <w:w w:val="95"/>
        </w:rPr>
        <w:t> </w:t>
      </w:r>
      <w:r>
        <w:rPr>
          <w:w w:val="95"/>
        </w:rPr>
        <w:t>spolu</w:t>
      </w:r>
      <w:r>
        <w:rPr>
          <w:spacing w:val="-3"/>
          <w:w w:val="95"/>
        </w:rPr>
        <w:t> </w:t>
      </w:r>
      <w:r>
        <w:rPr>
          <w:w w:val="95"/>
        </w:rPr>
        <w:t>s dalšími</w:t>
      </w:r>
      <w:r>
        <w:rPr>
          <w:spacing w:val="-1"/>
          <w:w w:val="95"/>
        </w:rPr>
        <w:t> </w:t>
      </w:r>
      <w:r>
        <w:rPr>
          <w:w w:val="95"/>
        </w:rPr>
        <w:t>generacemi</w:t>
      </w:r>
      <w:r>
        <w:rPr>
          <w:spacing w:val="-1"/>
          <w:w w:val="95"/>
        </w:rPr>
        <w:t> </w:t>
      </w:r>
      <w:r>
        <w:rPr>
          <w:w w:val="95"/>
        </w:rPr>
        <w:t>vozů,“</w:t>
      </w:r>
      <w:r>
        <w:rPr>
          <w:spacing w:val="-1"/>
          <w:w w:val="95"/>
        </w:rPr>
        <w:t> </w:t>
      </w:r>
      <w:r>
        <w:rPr>
          <w:w w:val="95"/>
        </w:rPr>
        <w:t>uvedla </w:t>
      </w:r>
      <w:r>
        <w:rPr>
          <w:b/>
          <w:w w:val="95"/>
        </w:rPr>
        <w:t>Cléa</w:t>
      </w:r>
      <w:r>
        <w:rPr>
          <w:b/>
          <w:spacing w:val="40"/>
        </w:rPr>
        <w:t> </w:t>
      </w:r>
      <w:r>
        <w:rPr>
          <w:b/>
          <w:w w:val="95"/>
        </w:rPr>
        <w:t>Martinet, vice-prezidentka pro Udržitelný rozvoj Skupiny Renault</w:t>
      </w:r>
      <w:r>
        <w:rPr>
          <w:w w:val="95"/>
        </w:rPr>
        <w:t>.</w:t>
      </w:r>
    </w:p>
    <w:p>
      <w:pPr>
        <w:spacing w:after="0" w:line="230" w:lineRule="auto"/>
        <w:sectPr>
          <w:pgSz w:w="11910" w:h="16820"/>
          <w:pgMar w:header="0" w:footer="495" w:top="660" w:bottom="6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932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01"/>
      </w:pPr>
      <w:r>
        <w:rPr/>
        <w:t>Design,</w:t>
      </w:r>
      <w:r>
        <w:rPr>
          <w:spacing w:val="-3"/>
        </w:rPr>
        <w:t> </w:t>
      </w:r>
      <w:r>
        <w:rPr/>
        <w:t>který</w:t>
      </w:r>
      <w:r>
        <w:rPr>
          <w:spacing w:val="-3"/>
        </w:rPr>
        <w:t> </w:t>
      </w:r>
      <w:r>
        <w:rPr/>
        <w:t>otevírá</w:t>
      </w:r>
      <w:r>
        <w:rPr>
          <w:spacing w:val="-4"/>
        </w:rPr>
        <w:t> </w:t>
      </w:r>
      <w:r>
        <w:rPr/>
        <w:t>cestu</w:t>
      </w:r>
      <w:r>
        <w:rPr>
          <w:spacing w:val="-4"/>
        </w:rPr>
        <w:t> </w:t>
      </w:r>
      <w:r>
        <w:rPr/>
        <w:t>pro</w:t>
      </w:r>
      <w:r>
        <w:rPr>
          <w:spacing w:val="-2"/>
        </w:rPr>
        <w:t> </w:t>
      </w:r>
      <w:r>
        <w:rPr/>
        <w:t>nové</w:t>
      </w:r>
      <w:r>
        <w:rPr>
          <w:spacing w:val="-2"/>
        </w:rPr>
        <w:t> perspektivy</w:t>
      </w:r>
    </w:p>
    <w:p>
      <w:pPr>
        <w:pStyle w:val="BodyText"/>
        <w:rPr>
          <w:b/>
        </w:rPr>
      </w:pPr>
    </w:p>
    <w:p>
      <w:pPr>
        <w:pStyle w:val="BodyText"/>
        <w:ind w:left="140" w:right="137"/>
        <w:jc w:val="both"/>
      </w:pPr>
      <w:r>
        <w:rPr/>
        <w:t>Koncepční vůz Scénic Vision je skutečným ztělesněním tzv. Nové vlny představené Skupinou</w:t>
      </w:r>
      <w:r>
        <w:rPr>
          <w:spacing w:val="40"/>
        </w:rPr>
        <w:t> </w:t>
      </w:r>
      <w:r>
        <w:rPr/>
        <w:t>Renault a</w:t>
      </w:r>
      <w:r>
        <w:rPr>
          <w:spacing w:val="-1"/>
        </w:rPr>
        <w:t> </w:t>
      </w:r>
      <w:r>
        <w:rPr/>
        <w:t>je výsledkem</w:t>
      </w:r>
      <w:r>
        <w:rPr>
          <w:spacing w:val="-1"/>
        </w:rPr>
        <w:t> </w:t>
      </w:r>
      <w:r>
        <w:rPr/>
        <w:t>svědomité</w:t>
      </w:r>
      <w:r>
        <w:rPr>
          <w:spacing w:val="-2"/>
        </w:rPr>
        <w:t> </w:t>
      </w:r>
      <w:r>
        <w:rPr/>
        <w:t>práce</w:t>
      </w:r>
      <w:r>
        <w:rPr>
          <w:spacing w:val="-2"/>
        </w:rPr>
        <w:t> </w:t>
      </w:r>
      <w:r>
        <w:rPr/>
        <w:t>designérů Skupiny</w:t>
      </w:r>
      <w:r>
        <w:rPr>
          <w:spacing w:val="-1"/>
        </w:rPr>
        <w:t> </w:t>
      </w:r>
      <w:r>
        <w:rPr/>
        <w:t>a stejně tak odvážných</w:t>
      </w:r>
      <w:r>
        <w:rPr>
          <w:spacing w:val="-1"/>
        </w:rPr>
        <w:t> </w:t>
      </w:r>
      <w:r>
        <w:rPr/>
        <w:t>estetických</w:t>
      </w:r>
      <w:r>
        <w:rPr>
          <w:spacing w:val="40"/>
        </w:rPr>
        <w:t> </w:t>
      </w:r>
      <w:r>
        <w:rPr/>
        <w:t>rozhodnutí. Jeho design předznamenává různé časové horizonty ve vztahu k nabídce vozů</w:t>
      </w:r>
      <w:r>
        <w:rPr>
          <w:spacing w:val="40"/>
        </w:rPr>
        <w:t> </w:t>
      </w:r>
      <w:r>
        <w:rPr/>
        <w:t>Skupiny Renault. Zevnějšek odhaluje tvary a styl nového rodinného vozu, který bude uveden na</w:t>
      </w:r>
      <w:r>
        <w:rPr>
          <w:spacing w:val="40"/>
        </w:rPr>
        <w:t> </w:t>
      </w:r>
      <w:r>
        <w:rPr/>
        <w:t>trh v roce 2024. Design interiéru zase napovídá o podobě interiérů vozů Renault v budoucnu.</w:t>
      </w:r>
    </w:p>
    <w:p>
      <w:pPr>
        <w:pStyle w:val="BodyText"/>
        <w:spacing w:before="1"/>
        <w:ind w:left="140" w:right="138"/>
        <w:jc w:val="both"/>
      </w:pPr>
      <w:r>
        <w:rPr/>
        <w:t>Jeho hybridní motor, elektrický i vodíkový, odráží snahu Renaultu nalézt řešení pro všechny</w:t>
      </w:r>
      <w:r>
        <w:rPr>
          <w:spacing w:val="40"/>
        </w:rPr>
        <w:t> </w:t>
      </w:r>
      <w:r>
        <w:rPr/>
        <w:t>způsoby užívání vozu a je součástí dlouhodobější vize sahající až k roku 2030. Tento design</w:t>
      </w:r>
      <w:r>
        <w:rPr>
          <w:spacing w:val="40"/>
        </w:rPr>
        <w:t> </w:t>
      </w:r>
      <w:r>
        <w:rPr/>
        <w:t>otevírá cestu</w:t>
      </w:r>
      <w:r>
        <w:rPr>
          <w:spacing w:val="-2"/>
        </w:rPr>
        <w:t> </w:t>
      </w:r>
      <w:r>
        <w:rPr/>
        <w:t>k novým</w:t>
      </w:r>
      <w:r>
        <w:rPr>
          <w:spacing w:val="-1"/>
        </w:rPr>
        <w:t> </w:t>
      </w:r>
      <w:r>
        <w:rPr/>
        <w:t>perspektivám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hlavní</w:t>
      </w:r>
      <w:r>
        <w:rPr>
          <w:spacing w:val="-3"/>
        </w:rPr>
        <w:t> </w:t>
      </w:r>
      <w:r>
        <w:rPr/>
        <w:t>myšlence,</w:t>
      </w:r>
      <w:r>
        <w:rPr>
          <w:spacing w:val="-2"/>
        </w:rPr>
        <w:t> </w:t>
      </w:r>
      <w:r>
        <w:rPr/>
        <w:t>podle</w:t>
      </w:r>
      <w:r>
        <w:rPr>
          <w:spacing w:val="-1"/>
        </w:rPr>
        <w:t> </w:t>
      </w:r>
      <w:r>
        <w:rPr/>
        <w:t>níž auta a</w:t>
      </w:r>
      <w:r>
        <w:rPr>
          <w:spacing w:val="-1"/>
        </w:rPr>
        <w:t> </w:t>
      </w:r>
      <w:r>
        <w:rPr/>
        <w:t>lidé</w:t>
      </w:r>
      <w:r>
        <w:rPr>
          <w:spacing w:val="-2"/>
        </w:rPr>
        <w:t> </w:t>
      </w:r>
      <w:r>
        <w:rPr/>
        <w:t>nacházejí</w:t>
      </w:r>
      <w:r>
        <w:rPr>
          <w:spacing w:val="-1"/>
        </w:rPr>
        <w:t> </w:t>
      </w:r>
      <w:r>
        <w:rPr/>
        <w:t>společný</w:t>
      </w:r>
      <w:r>
        <w:rPr>
          <w:spacing w:val="40"/>
        </w:rPr>
        <w:t> </w:t>
      </w:r>
      <w:r>
        <w:rPr/>
        <w:t>směr a tytéž hodnoty.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70" w:lineRule="exact"/>
        <w:ind w:right="0"/>
      </w:pPr>
      <w:r>
        <w:rPr>
          <w:w w:val="95"/>
        </w:rPr>
        <w:t>„Scénic</w:t>
      </w:r>
      <w:r>
        <w:rPr>
          <w:spacing w:val="-2"/>
        </w:rPr>
        <w:t> </w:t>
      </w:r>
      <w:r>
        <w:rPr>
          <w:w w:val="95"/>
        </w:rPr>
        <w:t>Vision</w:t>
      </w:r>
      <w:r>
        <w:rPr/>
        <w:t> </w:t>
      </w:r>
      <w:r>
        <w:rPr>
          <w:w w:val="95"/>
        </w:rPr>
        <w:t>představuje</w:t>
      </w:r>
      <w:r>
        <w:rPr>
          <w:spacing w:val="2"/>
        </w:rPr>
        <w:t> </w:t>
      </w:r>
      <w:r>
        <w:rPr>
          <w:w w:val="95"/>
        </w:rPr>
        <w:t>novou</w:t>
      </w:r>
      <w:r>
        <w:rPr>
          <w:spacing w:val="1"/>
        </w:rPr>
        <w:t> </w:t>
      </w:r>
      <w:r>
        <w:rPr>
          <w:w w:val="95"/>
        </w:rPr>
        <w:t>kapitolu</w:t>
      </w:r>
      <w:r>
        <w:rPr>
          <w:spacing w:val="1"/>
        </w:rPr>
        <w:t> </w:t>
      </w:r>
      <w:r>
        <w:rPr>
          <w:w w:val="95"/>
        </w:rPr>
        <w:t>v</w:t>
      </w:r>
      <w:r>
        <w:rPr>
          <w:spacing w:val="3"/>
        </w:rPr>
        <w:t> </w:t>
      </w:r>
      <w:r>
        <w:rPr>
          <w:w w:val="95"/>
        </w:rPr>
        <w:t>historii</w:t>
      </w:r>
      <w:r>
        <w:rPr>
          <w:spacing w:val="2"/>
        </w:rPr>
        <w:t> </w:t>
      </w:r>
      <w:r>
        <w:rPr>
          <w:w w:val="95"/>
        </w:rPr>
        <w:t>Skupiny</w:t>
      </w:r>
      <w:r>
        <w:rPr>
          <w:spacing w:val="2"/>
        </w:rPr>
        <w:t> </w:t>
      </w:r>
      <w:r>
        <w:rPr>
          <w:w w:val="95"/>
        </w:rPr>
        <w:t>Renault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-1"/>
        </w:rPr>
        <w:t> </w:t>
      </w:r>
      <w:r>
        <w:rPr>
          <w:w w:val="95"/>
        </w:rPr>
        <w:t>její</w:t>
      </w:r>
      <w:r>
        <w:rPr>
          <w:spacing w:val="2"/>
        </w:rPr>
        <w:t> </w:t>
      </w:r>
      <w:r>
        <w:rPr>
          <w:spacing w:val="-2"/>
          <w:w w:val="95"/>
        </w:rPr>
        <w:t>značku.</w:t>
      </w:r>
    </w:p>
    <w:p>
      <w:pPr>
        <w:spacing w:line="230" w:lineRule="auto" w:before="3"/>
        <w:ind w:left="140" w:right="138" w:firstLine="0"/>
        <w:jc w:val="both"/>
        <w:rPr>
          <w:b/>
          <w:sz w:val="23"/>
        </w:rPr>
      </w:pPr>
      <w:r>
        <w:rPr>
          <w:w w:val="95"/>
          <w:sz w:val="23"/>
        </w:rPr>
        <w:t>Vnější</w:t>
      </w:r>
      <w:r>
        <w:rPr>
          <w:w w:val="95"/>
          <w:sz w:val="23"/>
        </w:rPr>
        <w:t> design</w:t>
      </w:r>
      <w:r>
        <w:rPr>
          <w:w w:val="95"/>
          <w:sz w:val="23"/>
        </w:rPr>
        <w:t> tohoto</w:t>
      </w:r>
      <w:r>
        <w:rPr>
          <w:w w:val="95"/>
          <w:sz w:val="23"/>
        </w:rPr>
        <w:t> vozu</w:t>
      </w:r>
      <w:r>
        <w:rPr>
          <w:w w:val="95"/>
          <w:sz w:val="23"/>
        </w:rPr>
        <w:t> předznamenává</w:t>
      </w:r>
      <w:r>
        <w:rPr>
          <w:w w:val="95"/>
          <w:sz w:val="23"/>
        </w:rPr>
        <w:t> design</w:t>
      </w:r>
      <w:r>
        <w:rPr>
          <w:w w:val="95"/>
          <w:sz w:val="23"/>
        </w:rPr>
        <w:t> nového</w:t>
      </w:r>
      <w:r>
        <w:rPr>
          <w:w w:val="95"/>
          <w:sz w:val="23"/>
        </w:rPr>
        <w:t> vozu</w:t>
      </w:r>
      <w:r>
        <w:rPr>
          <w:w w:val="95"/>
          <w:sz w:val="23"/>
        </w:rPr>
        <w:t> Scénic,</w:t>
      </w:r>
      <w:r>
        <w:rPr>
          <w:w w:val="95"/>
          <w:sz w:val="23"/>
        </w:rPr>
        <w:t> plně</w:t>
      </w:r>
      <w:r>
        <w:rPr>
          <w:w w:val="95"/>
          <w:sz w:val="23"/>
        </w:rPr>
        <w:t> elektrický</w:t>
      </w:r>
      <w:r>
        <w:rPr>
          <w:w w:val="95"/>
          <w:sz w:val="23"/>
        </w:rPr>
        <w:t> model,</w:t>
      </w:r>
      <w:r>
        <w:rPr>
          <w:spacing w:val="40"/>
          <w:sz w:val="23"/>
        </w:rPr>
        <w:t> </w:t>
      </w:r>
      <w:r>
        <w:rPr>
          <w:sz w:val="23"/>
        </w:rPr>
        <w:t>který bude představen v</w:t>
      </w:r>
      <w:r>
        <w:rPr>
          <w:spacing w:val="-10"/>
          <w:sz w:val="23"/>
        </w:rPr>
        <w:t> </w:t>
      </w:r>
      <w:r>
        <w:rPr>
          <w:sz w:val="23"/>
        </w:rPr>
        <w:t>roce 2024. Tento koncepční vůz také vystihuje novou vizi designu,</w:t>
      </w:r>
      <w:r>
        <w:rPr>
          <w:spacing w:val="40"/>
          <w:sz w:val="23"/>
        </w:rPr>
        <w:t> </w:t>
      </w:r>
      <w:r>
        <w:rPr>
          <w:w w:val="95"/>
          <w:sz w:val="23"/>
        </w:rPr>
        <w:t>kterým se značka rozhodla vydat. Design interiéru nabízí náhled toho,</w:t>
      </w:r>
      <w:r>
        <w:rPr>
          <w:w w:val="95"/>
          <w:sz w:val="23"/>
        </w:rPr>
        <w:t> jak budou vypadat vozy</w:t>
      </w:r>
      <w:r>
        <w:rPr>
          <w:spacing w:val="40"/>
          <w:sz w:val="23"/>
        </w:rPr>
        <w:t> </w:t>
      </w:r>
      <w:r>
        <w:rPr>
          <w:sz w:val="23"/>
        </w:rPr>
        <w:t>Renault v</w:t>
      </w:r>
      <w:r>
        <w:rPr>
          <w:spacing w:val="-10"/>
          <w:sz w:val="23"/>
        </w:rPr>
        <w:t> </w:t>
      </w:r>
      <w:r>
        <w:rPr>
          <w:sz w:val="23"/>
        </w:rPr>
        <w:t>budoucnu. Scénic Vision poskytuje celou řadu technologií a inovací, a to vše ve</w:t>
      </w:r>
      <w:r>
        <w:rPr>
          <w:spacing w:val="40"/>
          <w:sz w:val="23"/>
        </w:rPr>
        <w:t> </w:t>
      </w:r>
      <w:r>
        <w:rPr>
          <w:w w:val="95"/>
          <w:sz w:val="23"/>
        </w:rPr>
        <w:t>službách udržitelnější mobility“, </w:t>
      </w:r>
      <w:r>
        <w:rPr>
          <w:b/>
          <w:w w:val="95"/>
          <w:sz w:val="23"/>
        </w:rPr>
        <w:t>řekl Gilles Vidal, vice-prezident pro Design Skupiny Renault.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  <w:r>
        <w:rPr/>
        <w:pict>
          <v:shape style="position:absolute;margin-left:49.560001pt;margin-top:15.4pt;width:496pt;height:264.05pt;mso-position-horizontal-relative:page;mso-position-vertical-relative:paragraph;z-index:-15727104;mso-wrap-distance-left:0;mso-wrap-distance-right:0" type="#_x0000_t202" id="docshape2" filled="true" fillcolor="#d9d9d9" stroked="false">
            <v:textbox inset="0,0,0,0">
              <w:txbxContent>
                <w:p>
                  <w:pPr>
                    <w:spacing w:before="0"/>
                    <w:ind w:left="28" w:right="0" w:firstLine="0"/>
                    <w:jc w:val="both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Renault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&amp;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Jean-Michel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Jarre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color w:val="000000"/>
                      <w:sz w:val="21"/>
                    </w:rPr>
                  </w:pPr>
                </w:p>
                <w:p>
                  <w:pPr>
                    <w:spacing w:line="230" w:lineRule="auto" w:before="0"/>
                    <w:ind w:left="28" w:right="25" w:firstLine="0"/>
                    <w:jc w:val="both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color w:val="000000"/>
                      <w:w w:val="95"/>
                      <w:sz w:val="23"/>
                    </w:rPr>
                    <w:t>„Jean-Michel Jarre je průkopníkem v elektronické hudbě. Je inovativní, boří zažité stereotypy, je</w:t>
                  </w:r>
                  <w:r>
                    <w:rPr>
                      <w:color w:val="000000"/>
                      <w:spacing w:val="40"/>
                      <w:sz w:val="23"/>
                    </w:rPr>
                    <w:t> </w:t>
                  </w:r>
                  <w:r>
                    <w:rPr>
                      <w:color w:val="000000"/>
                      <w:sz w:val="23"/>
                    </w:rPr>
                    <w:t>populární.. všechny tyto přívlastky jej spojují se značkou Renault,“ </w:t>
                  </w:r>
                  <w:r>
                    <w:rPr>
                      <w:b/>
                      <w:color w:val="000000"/>
                      <w:sz w:val="23"/>
                    </w:rPr>
                    <w:t>uvedl Luca de Meo, CEO</w:t>
                  </w:r>
                  <w:r>
                    <w:rPr>
                      <w:b/>
                      <w:color w:val="000000"/>
                      <w:spacing w:val="40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Skupiny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Renault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a</w:t>
                  </w:r>
                  <w:r>
                    <w:rPr>
                      <w:b/>
                      <w:color w:val="000000"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značky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Renault.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28" w:right="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Jean-Michel Jarre je francouzský skladatel, performer a hudební producent. Působí v oblasti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elektro-akustického umění a byl to on, kdo učinil elektronickou hudbu oblíbenou u široké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veřejnosti. Jean-Michel Jarre je umělec, ale také inženýr, ve svém díle neustále propojuje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technologii s kreativní tvorbou. Tento koncept je velmi blízko tomu, jak Renault vždy vnímal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inovace.</w:t>
                  </w:r>
                </w:p>
                <w:p>
                  <w:pPr>
                    <w:pStyle w:val="BodyText"/>
                    <w:spacing w:before="1"/>
                    <w:ind w:left="2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JMJ</w:t>
                  </w:r>
                  <w:r>
                    <w:rPr>
                      <w:color w:val="000000"/>
                      <w:spacing w:val="13"/>
                    </w:rPr>
                    <w:t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rovněž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velmi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angažuje</w:t>
                  </w:r>
                  <w:r>
                    <w:rPr>
                      <w:color w:val="000000"/>
                      <w:spacing w:val="17"/>
                    </w:rPr>
                    <w:t> </w:t>
                  </w:r>
                  <w:r>
                    <w:rPr>
                      <w:color w:val="000000"/>
                    </w:rPr>
                    <w:t>na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poli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ochrany</w:t>
                  </w:r>
                  <w:r>
                    <w:rPr>
                      <w:color w:val="000000"/>
                      <w:spacing w:val="13"/>
                    </w:rPr>
                    <w:t> </w:t>
                  </w:r>
                  <w:r>
                    <w:rPr>
                      <w:color w:val="000000"/>
                    </w:rPr>
                    <w:t>životního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prostředí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vystupuje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jako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ambasador</w:t>
                  </w:r>
                </w:p>
                <w:p>
                  <w:pPr>
                    <w:pStyle w:val="BodyText"/>
                    <w:ind w:left="2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organizace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UNESCO,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již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roku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1993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(v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otázce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životního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prostředí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vzdělávání).</w:t>
                  </w:r>
                </w:p>
                <w:p>
                  <w:pPr>
                    <w:pStyle w:val="BodyText"/>
                    <w:rPr>
                      <w:color w:val="000000"/>
                    </w:rPr>
                  </w:pPr>
                </w:p>
                <w:p>
                  <w:pPr>
                    <w:pStyle w:val="BodyText"/>
                    <w:ind w:left="28" w:right="2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Spolupráce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JMJ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Renaultem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začala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hned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raném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stádiu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vzniku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vozu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Scénic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Vision,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konkrétně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ve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fázi vývoje spojeného s akustickými a signalizačními vlastnostmi vozu. JMJ sestavil tým lidí a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společně vytvořili zvukový podpis tohoto koncepčního vozu, který vycházel z myšlenky „záleží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nám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na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ochraně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přírodních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zdrojů“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stejně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tak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z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premisy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„méně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je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více“.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Vůz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tak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disponuje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pouze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jedním reproduktorem na každých dveřích a soundbubble systémem v každé opěrce hlavy.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1910" w:h="16820"/>
          <w:pgMar w:header="0" w:footer="495" w:top="660" w:bottom="680" w:left="880" w:right="8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59840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1"/>
      </w:pPr>
      <w:r>
        <w:rPr>
          <w:rFonts w:ascii="Times New Roman" w:hAnsi="Times New Roman"/>
          <w:color w:val="000000"/>
          <w:spacing w:val="-27"/>
          <w:shd w:fill="D9D9D9" w:color="auto" w:val="clear"/>
        </w:rPr>
        <w:t> </w:t>
      </w:r>
      <w:r>
        <w:rPr>
          <w:color w:val="000000"/>
          <w:shd w:fill="D9D9D9" w:color="auto" w:val="clear"/>
        </w:rPr>
        <w:t>Scénic</w:t>
      </w:r>
      <w:r>
        <w:rPr>
          <w:color w:val="000000"/>
          <w:spacing w:val="36"/>
          <w:shd w:fill="D9D9D9" w:color="auto" w:val="clear"/>
        </w:rPr>
        <w:t> </w:t>
      </w:r>
      <w:r>
        <w:rPr>
          <w:color w:val="000000"/>
          <w:shd w:fill="D9D9D9" w:color="auto" w:val="clear"/>
        </w:rPr>
        <w:t>Vision</w:t>
      </w:r>
      <w:r>
        <w:rPr>
          <w:color w:val="000000"/>
          <w:spacing w:val="40"/>
          <w:shd w:fill="D9D9D9" w:color="auto" w:val="clear"/>
        </w:rPr>
        <w:t> </w:t>
      </w:r>
      <w:r>
        <w:rPr>
          <w:color w:val="000000"/>
          <w:shd w:fill="D9D9D9" w:color="auto" w:val="clear"/>
        </w:rPr>
        <w:t>tak</w:t>
      </w:r>
      <w:r>
        <w:rPr>
          <w:color w:val="000000"/>
          <w:spacing w:val="40"/>
          <w:shd w:fill="D9D9D9" w:color="auto" w:val="clear"/>
        </w:rPr>
        <w:t> </w:t>
      </w:r>
      <w:r>
        <w:rPr>
          <w:color w:val="000000"/>
          <w:shd w:fill="D9D9D9" w:color="auto" w:val="clear"/>
        </w:rPr>
        <w:t>nastoluje</w:t>
      </w:r>
      <w:r>
        <w:rPr>
          <w:color w:val="000000"/>
          <w:spacing w:val="39"/>
          <w:shd w:fill="D9D9D9" w:color="auto" w:val="clear"/>
        </w:rPr>
        <w:t> </w:t>
      </w:r>
      <w:r>
        <w:rPr>
          <w:color w:val="000000"/>
          <w:shd w:fill="D9D9D9" w:color="auto" w:val="clear"/>
        </w:rPr>
        <w:t>počátek</w:t>
      </w:r>
      <w:r>
        <w:rPr>
          <w:color w:val="000000"/>
          <w:spacing w:val="40"/>
          <w:shd w:fill="D9D9D9" w:color="auto" w:val="clear"/>
        </w:rPr>
        <w:t> </w:t>
      </w:r>
      <w:r>
        <w:rPr>
          <w:color w:val="000000"/>
          <w:shd w:fill="D9D9D9" w:color="auto" w:val="clear"/>
        </w:rPr>
        <w:t>úzké</w:t>
      </w:r>
      <w:r>
        <w:rPr>
          <w:color w:val="000000"/>
          <w:spacing w:val="37"/>
          <w:shd w:fill="D9D9D9" w:color="auto" w:val="clear"/>
        </w:rPr>
        <w:t> </w:t>
      </w:r>
      <w:r>
        <w:rPr>
          <w:color w:val="000000"/>
          <w:shd w:fill="D9D9D9" w:color="auto" w:val="clear"/>
        </w:rPr>
        <w:t>spolupráce</w:t>
      </w:r>
      <w:r>
        <w:rPr>
          <w:color w:val="000000"/>
          <w:spacing w:val="39"/>
          <w:shd w:fill="D9D9D9" w:color="auto" w:val="clear"/>
        </w:rPr>
        <w:t> </w:t>
      </w:r>
      <w:r>
        <w:rPr>
          <w:color w:val="000000"/>
          <w:shd w:fill="D9D9D9" w:color="auto" w:val="clear"/>
        </w:rPr>
        <w:t>s</w:t>
      </w:r>
      <w:r>
        <w:rPr>
          <w:color w:val="000000"/>
          <w:spacing w:val="2"/>
          <w:shd w:fill="D9D9D9" w:color="auto" w:val="clear"/>
        </w:rPr>
        <w:t> </w:t>
      </w:r>
      <w:r>
        <w:rPr>
          <w:color w:val="000000"/>
          <w:shd w:fill="D9D9D9" w:color="auto" w:val="clear"/>
        </w:rPr>
        <w:t>JMJ.</w:t>
      </w:r>
      <w:r>
        <w:rPr>
          <w:color w:val="000000"/>
          <w:spacing w:val="39"/>
          <w:shd w:fill="D9D9D9" w:color="auto" w:val="clear"/>
        </w:rPr>
        <w:t> </w:t>
      </w:r>
      <w:r>
        <w:rPr>
          <w:color w:val="000000"/>
          <w:shd w:fill="D9D9D9" w:color="auto" w:val="clear"/>
        </w:rPr>
        <w:t>Umělec</w:t>
      </w:r>
      <w:r>
        <w:rPr>
          <w:color w:val="000000"/>
          <w:spacing w:val="37"/>
          <w:shd w:fill="D9D9D9" w:color="auto" w:val="clear"/>
        </w:rPr>
        <w:t> </w:t>
      </w:r>
      <w:r>
        <w:rPr>
          <w:color w:val="000000"/>
          <w:shd w:fill="D9D9D9" w:color="auto" w:val="clear"/>
        </w:rPr>
        <w:t>se</w:t>
      </w:r>
      <w:r>
        <w:rPr>
          <w:color w:val="000000"/>
          <w:spacing w:val="40"/>
          <w:shd w:fill="D9D9D9" w:color="auto" w:val="clear"/>
        </w:rPr>
        <w:t> </w:t>
      </w:r>
      <w:r>
        <w:rPr>
          <w:color w:val="000000"/>
          <w:shd w:fill="D9D9D9" w:color="auto" w:val="clear"/>
        </w:rPr>
        <w:t>stane</w:t>
      </w:r>
      <w:r>
        <w:rPr>
          <w:color w:val="000000"/>
          <w:spacing w:val="38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ambasadorem</w:t>
      </w:r>
    </w:p>
    <w:p>
      <w:pPr>
        <w:pStyle w:val="BodyText"/>
        <w:ind w:left="111"/>
      </w:pPr>
      <w:r>
        <w:rPr>
          <w:rFonts w:ascii="Times New Roman" w:hAnsi="Times New Roman"/>
          <w:color w:val="000000"/>
          <w:spacing w:val="-29"/>
          <w:shd w:fill="D9D9D9" w:color="auto" w:val="clear"/>
        </w:rPr>
        <w:t> </w:t>
      </w:r>
      <w:r>
        <w:rPr>
          <w:color w:val="000000"/>
          <w:shd w:fill="D9D9D9" w:color="auto" w:val="clear"/>
        </w:rPr>
        <w:t>značky</w:t>
      </w:r>
      <w:r>
        <w:rPr>
          <w:color w:val="000000"/>
          <w:spacing w:val="22"/>
          <w:shd w:fill="D9D9D9" w:color="auto" w:val="clear"/>
        </w:rPr>
        <w:t> </w:t>
      </w:r>
      <w:r>
        <w:rPr>
          <w:color w:val="000000"/>
          <w:shd w:fill="D9D9D9" w:color="auto" w:val="clear"/>
        </w:rPr>
        <w:t>Renault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a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bude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spolupracovat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s</w:t>
      </w:r>
      <w:r>
        <w:rPr>
          <w:color w:val="000000"/>
          <w:spacing w:val="2"/>
          <w:shd w:fill="D9D9D9" w:color="auto" w:val="clear"/>
        </w:rPr>
        <w:t> </w:t>
      </w:r>
      <w:r>
        <w:rPr>
          <w:color w:val="000000"/>
          <w:shd w:fill="D9D9D9" w:color="auto" w:val="clear"/>
        </w:rPr>
        <w:t>týmy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značky</w:t>
      </w:r>
      <w:r>
        <w:rPr>
          <w:color w:val="000000"/>
          <w:spacing w:val="23"/>
          <w:shd w:fill="D9D9D9" w:color="auto" w:val="clear"/>
        </w:rPr>
        <w:t> </w:t>
      </w:r>
      <w:r>
        <w:rPr>
          <w:color w:val="000000"/>
          <w:shd w:fill="D9D9D9" w:color="auto" w:val="clear"/>
        </w:rPr>
        <w:t>i</w:t>
      </w:r>
      <w:r>
        <w:rPr>
          <w:color w:val="000000"/>
          <w:spacing w:val="25"/>
          <w:shd w:fill="D9D9D9" w:color="auto" w:val="clear"/>
        </w:rPr>
        <w:t> </w:t>
      </w:r>
      <w:r>
        <w:rPr>
          <w:color w:val="000000"/>
          <w:shd w:fill="D9D9D9" w:color="auto" w:val="clear"/>
        </w:rPr>
        <w:t>do</w:t>
      </w:r>
      <w:r>
        <w:rPr>
          <w:color w:val="000000"/>
          <w:spacing w:val="22"/>
          <w:shd w:fill="D9D9D9" w:color="auto" w:val="clear"/>
        </w:rPr>
        <w:t> </w:t>
      </w:r>
      <w:r>
        <w:rPr>
          <w:color w:val="000000"/>
          <w:shd w:fill="D9D9D9" w:color="auto" w:val="clear"/>
        </w:rPr>
        <w:t>budoucna</w:t>
      </w:r>
      <w:r>
        <w:rPr>
          <w:color w:val="000000"/>
          <w:spacing w:val="22"/>
          <w:shd w:fill="D9D9D9" w:color="auto" w:val="clear"/>
        </w:rPr>
        <w:t> </w:t>
      </w:r>
      <w:r>
        <w:rPr>
          <w:color w:val="000000"/>
          <w:shd w:fill="D9D9D9" w:color="auto" w:val="clear"/>
        </w:rPr>
        <w:t>a</w:t>
      </w:r>
      <w:r>
        <w:rPr>
          <w:color w:val="000000"/>
          <w:spacing w:val="24"/>
          <w:shd w:fill="D9D9D9" w:color="auto" w:val="clear"/>
        </w:rPr>
        <w:t> </w:t>
      </w:r>
      <w:r>
        <w:rPr>
          <w:color w:val="000000"/>
          <w:shd w:fill="D9D9D9" w:color="auto" w:val="clear"/>
        </w:rPr>
        <w:t>pomáhat</w:t>
      </w:r>
      <w:r>
        <w:rPr>
          <w:color w:val="000000"/>
          <w:spacing w:val="22"/>
          <w:shd w:fill="D9D9D9" w:color="auto" w:val="clear"/>
        </w:rPr>
        <w:t> </w:t>
      </w:r>
      <w:r>
        <w:rPr>
          <w:color w:val="000000"/>
          <w:shd w:fill="D9D9D9" w:color="auto" w:val="clear"/>
        </w:rPr>
        <w:t>jim</w:t>
      </w:r>
      <w:r>
        <w:rPr>
          <w:color w:val="000000"/>
          <w:spacing w:val="25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nacházet</w:t>
      </w:r>
    </w:p>
    <w:p>
      <w:pPr>
        <w:pStyle w:val="BodyText"/>
        <w:ind w:left="111"/>
      </w:pPr>
      <w:r>
        <w:rPr>
          <w:rFonts w:ascii="Times New Roman" w:hAnsi="Times New Roman"/>
          <w:color w:val="000000"/>
          <w:spacing w:val="-29"/>
          <w:shd w:fill="D9D9D9" w:color="auto" w:val="clear"/>
        </w:rPr>
        <w:t> </w:t>
      </w:r>
      <w:r>
        <w:rPr>
          <w:color w:val="000000"/>
          <w:shd w:fill="D9D9D9" w:color="auto" w:val="clear"/>
        </w:rPr>
        <w:t>řešení,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hd w:fill="D9D9D9" w:color="auto" w:val="clear"/>
        </w:rPr>
        <w:t>která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budou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hd w:fill="D9D9D9" w:color="auto" w:val="clear"/>
        </w:rPr>
        <w:t>následně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hd w:fill="D9D9D9" w:color="auto" w:val="clear"/>
        </w:rPr>
        <w:t>součástí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produktových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řad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vozů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hd w:fill="D9D9D9" w:color="auto" w:val="clear"/>
        </w:rPr>
        <w:t>značky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i</w:t>
      </w:r>
      <w:r>
        <w:rPr>
          <w:color w:val="000000"/>
          <w:spacing w:val="-6"/>
          <w:shd w:fill="D9D9D9" w:color="auto" w:val="clear"/>
        </w:rPr>
        <w:t> </w:t>
      </w:r>
      <w:r>
        <w:rPr>
          <w:color w:val="000000"/>
          <w:shd w:fill="D9D9D9" w:color="auto" w:val="clear"/>
        </w:rPr>
        <w:t>v</w:t>
      </w:r>
      <w:r>
        <w:rPr>
          <w:color w:val="000000"/>
          <w:spacing w:val="-2"/>
          <w:shd w:fill="D9D9D9" w:color="auto" w:val="clear"/>
        </w:rPr>
        <w:t> </w:t>
      </w:r>
      <w:r>
        <w:rPr>
          <w:color w:val="000000"/>
          <w:shd w:fill="D9D9D9" w:color="auto" w:val="clear"/>
        </w:rPr>
        <w:t>nadcházejících</w:t>
      </w:r>
      <w:r>
        <w:rPr>
          <w:color w:val="000000"/>
          <w:spacing w:val="-2"/>
          <w:shd w:fill="D9D9D9" w:color="auto" w:val="clear"/>
        </w:rPr>
        <w:t> letech.</w:t>
      </w:r>
      <w:r>
        <w:rPr>
          <w:color w:val="000000"/>
          <w:spacing w:val="40"/>
          <w:shd w:fill="D9D9D9" w:color="auto" w:val="clear"/>
        </w:rPr>
        <w:t> 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68"/>
        <w:jc w:val="left"/>
      </w:pPr>
      <w:r>
        <w:rPr/>
        <w:t>Ochrana</w:t>
      </w:r>
      <w:r>
        <w:rPr>
          <w:spacing w:val="-6"/>
        </w:rPr>
        <w:t> </w:t>
      </w:r>
      <w:r>
        <w:rPr/>
        <w:t>přírodních</w:t>
      </w:r>
      <w:r>
        <w:rPr>
          <w:spacing w:val="-5"/>
        </w:rPr>
        <w:t> </w:t>
      </w:r>
      <w:r>
        <w:rPr>
          <w:spacing w:val="-2"/>
        </w:rPr>
        <w:t>zdrojů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/>
      </w:pPr>
      <w:r>
        <w:rPr>
          <w:u w:val="single"/>
        </w:rPr>
        <w:t>Eko-design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krátké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smyčky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2" w:lineRule="auto" w:before="0" w:after="0"/>
        <w:ind w:left="860" w:right="139" w:hanging="360"/>
        <w:jc w:val="both"/>
        <w:rPr>
          <w:sz w:val="22"/>
        </w:rPr>
      </w:pPr>
      <w:r>
        <w:rPr>
          <w:sz w:val="22"/>
        </w:rPr>
        <w:t>70</w:t>
      </w:r>
      <w:r>
        <w:rPr>
          <w:spacing w:val="-2"/>
          <w:sz w:val="22"/>
        </w:rPr>
        <w:t> </w:t>
      </w:r>
      <w:r>
        <w:rPr>
          <w:sz w:val="22"/>
        </w:rPr>
        <w:t>%</w:t>
      </w:r>
      <w:r>
        <w:rPr>
          <w:spacing w:val="-1"/>
          <w:sz w:val="22"/>
        </w:rPr>
        <w:t> </w:t>
      </w:r>
      <w:r>
        <w:rPr>
          <w:sz w:val="22"/>
        </w:rPr>
        <w:t>materiálů</w:t>
      </w:r>
      <w:r>
        <w:rPr>
          <w:spacing w:val="-2"/>
          <w:sz w:val="22"/>
        </w:rPr>
        <w:t> </w:t>
      </w:r>
      <w:r>
        <w:rPr>
          <w:sz w:val="22"/>
        </w:rPr>
        <w:t>užitých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vozidle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recyklováno</w:t>
      </w:r>
      <w:r>
        <w:rPr>
          <w:spacing w:val="-1"/>
          <w:sz w:val="22"/>
        </w:rPr>
        <w:t> </w:t>
      </w:r>
      <w:r>
        <w:rPr>
          <w:sz w:val="22"/>
        </w:rPr>
        <w:t>a přes 95</w:t>
      </w:r>
      <w:r>
        <w:rPr>
          <w:spacing w:val="-1"/>
          <w:sz w:val="22"/>
        </w:rPr>
        <w:t> </w:t>
      </w:r>
      <w:r>
        <w:rPr>
          <w:sz w:val="22"/>
        </w:rPr>
        <w:t>%</w:t>
      </w:r>
      <w:r>
        <w:rPr>
          <w:spacing w:val="-1"/>
          <w:sz w:val="22"/>
        </w:rPr>
        <w:t> </w:t>
      </w:r>
      <w:r>
        <w:rPr>
          <w:sz w:val="22"/>
        </w:rPr>
        <w:t>jich</w:t>
      </w:r>
      <w:r>
        <w:rPr>
          <w:spacing w:val="-2"/>
          <w:sz w:val="22"/>
        </w:rPr>
        <w:t> </w:t>
      </w:r>
      <w:r>
        <w:rPr>
          <w:sz w:val="22"/>
        </w:rPr>
        <w:t>je</w:t>
      </w:r>
      <w:r>
        <w:rPr>
          <w:spacing w:val="-2"/>
          <w:sz w:val="22"/>
        </w:rPr>
        <w:t> </w:t>
      </w:r>
      <w:r>
        <w:rPr>
          <w:sz w:val="22"/>
        </w:rPr>
        <w:t>recyklovatelných,</w:t>
      </w:r>
      <w:r>
        <w:rPr>
          <w:spacing w:val="-2"/>
          <w:sz w:val="22"/>
        </w:rPr>
        <w:t> </w:t>
      </w:r>
      <w:r>
        <w:rPr>
          <w:sz w:val="22"/>
        </w:rPr>
        <w:t>a to</w:t>
      </w:r>
      <w:r>
        <w:rPr>
          <w:spacing w:val="40"/>
          <w:sz w:val="22"/>
        </w:rPr>
        <w:t> </w:t>
      </w:r>
      <w:r>
        <w:rPr>
          <w:sz w:val="22"/>
        </w:rPr>
        <w:t>včetně</w:t>
      </w:r>
      <w:r>
        <w:rPr>
          <w:spacing w:val="-2"/>
          <w:sz w:val="22"/>
        </w:rPr>
        <w:t> </w:t>
      </w:r>
      <w:r>
        <w:rPr>
          <w:sz w:val="22"/>
        </w:rPr>
        <w:t>baterie.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2" w:after="0"/>
        <w:ind w:left="860" w:right="136" w:hanging="360"/>
        <w:jc w:val="both"/>
        <w:rPr>
          <w:sz w:val="22"/>
        </w:rPr>
      </w:pPr>
      <w:r>
        <w:rPr>
          <w:sz w:val="22"/>
        </w:rPr>
        <w:t>Podlaha vozu</w:t>
      </w:r>
      <w:r>
        <w:rPr>
          <w:spacing w:val="-4"/>
          <w:sz w:val="22"/>
        </w:rPr>
        <w:t> </w:t>
      </w:r>
      <w:r>
        <w:rPr>
          <w:sz w:val="22"/>
        </w:rPr>
        <w:t>byla vyrobena z</w:t>
      </w:r>
      <w:r>
        <w:rPr>
          <w:spacing w:val="-3"/>
          <w:sz w:val="22"/>
        </w:rPr>
        <w:t> </w:t>
      </w:r>
      <w:r>
        <w:rPr>
          <w:sz w:val="22"/>
        </w:rPr>
        <w:t>plastového</w:t>
      </w:r>
      <w:r>
        <w:rPr>
          <w:spacing w:val="-1"/>
          <w:sz w:val="22"/>
        </w:rPr>
        <w:t> </w:t>
      </w:r>
      <w:r>
        <w:rPr>
          <w:sz w:val="22"/>
        </w:rPr>
        <w:t>odpadu</w:t>
      </w:r>
      <w:r>
        <w:rPr>
          <w:spacing w:val="-1"/>
          <w:sz w:val="22"/>
        </w:rPr>
        <w:t> </w:t>
      </w:r>
      <w:r>
        <w:rPr>
          <w:sz w:val="22"/>
        </w:rPr>
        <w:t>pocházejícího</w:t>
      </w:r>
      <w:r>
        <w:rPr>
          <w:spacing w:val="-1"/>
          <w:sz w:val="22"/>
        </w:rPr>
        <w:t> </w:t>
      </w:r>
      <w:r>
        <w:rPr>
          <w:sz w:val="22"/>
        </w:rPr>
        <w:t>z jiných zdrojů</w:t>
      </w:r>
      <w:r>
        <w:rPr>
          <w:spacing w:val="-1"/>
          <w:sz w:val="22"/>
        </w:rPr>
        <w:t> </w:t>
      </w:r>
      <w:r>
        <w:rPr>
          <w:sz w:val="22"/>
        </w:rPr>
        <w:t>(láhve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40"/>
          <w:sz w:val="22"/>
        </w:rPr>
        <w:t> </w:t>
      </w:r>
      <w:r>
        <w:rPr>
          <w:sz w:val="22"/>
        </w:rPr>
        <w:t>mléka, plastové trubky atd.). Celkem 30 % materiálu z plastu na voze Scénic Vision</w:t>
      </w:r>
      <w:r>
        <w:rPr>
          <w:spacing w:val="40"/>
          <w:sz w:val="22"/>
        </w:rPr>
        <w:t> </w:t>
      </w:r>
      <w:r>
        <w:rPr>
          <w:sz w:val="22"/>
        </w:rPr>
        <w:t>pochází</w:t>
      </w:r>
      <w:r>
        <w:rPr>
          <w:spacing w:val="70"/>
          <w:sz w:val="22"/>
        </w:rPr>
        <w:t>  </w:t>
      </w:r>
      <w:r>
        <w:rPr>
          <w:sz w:val="22"/>
        </w:rPr>
        <w:t>z</w:t>
      </w:r>
      <w:r>
        <w:rPr>
          <w:spacing w:val="-1"/>
          <w:sz w:val="22"/>
        </w:rPr>
        <w:t> </w:t>
      </w:r>
      <w:r>
        <w:rPr>
          <w:sz w:val="22"/>
        </w:rPr>
        <w:t>biologického</w:t>
      </w:r>
      <w:r>
        <w:rPr>
          <w:spacing w:val="70"/>
          <w:sz w:val="22"/>
        </w:rPr>
        <w:t>  </w:t>
      </w:r>
      <w:r>
        <w:rPr>
          <w:sz w:val="22"/>
        </w:rPr>
        <w:t>zdroje.</w:t>
      </w:r>
      <w:r>
        <w:rPr>
          <w:spacing w:val="69"/>
          <w:sz w:val="22"/>
        </w:rPr>
        <w:t>  </w:t>
      </w:r>
      <w:r>
        <w:rPr>
          <w:sz w:val="22"/>
        </w:rPr>
        <w:t>Prvky</w:t>
      </w:r>
      <w:r>
        <w:rPr>
          <w:spacing w:val="70"/>
          <w:sz w:val="22"/>
        </w:rPr>
        <w:t>  </w:t>
      </w:r>
      <w:r>
        <w:rPr>
          <w:sz w:val="22"/>
        </w:rPr>
        <w:t>vnitřního</w:t>
      </w:r>
      <w:r>
        <w:rPr>
          <w:spacing w:val="69"/>
          <w:sz w:val="22"/>
        </w:rPr>
        <w:t>  </w:t>
      </w:r>
      <w:r>
        <w:rPr>
          <w:sz w:val="22"/>
        </w:rPr>
        <w:t>vybavení</w:t>
      </w:r>
      <w:r>
        <w:rPr>
          <w:spacing w:val="70"/>
          <w:sz w:val="22"/>
        </w:rPr>
        <w:t>  </w:t>
      </w:r>
      <w:r>
        <w:rPr>
          <w:sz w:val="22"/>
        </w:rPr>
        <w:t>vozu</w:t>
      </w:r>
      <w:r>
        <w:rPr>
          <w:spacing w:val="70"/>
          <w:sz w:val="22"/>
        </w:rPr>
        <w:t>  </w:t>
      </w:r>
      <w:r>
        <w:rPr>
          <w:sz w:val="22"/>
        </w:rPr>
        <w:t>jsou</w:t>
      </w:r>
      <w:r>
        <w:rPr>
          <w:spacing w:val="69"/>
          <w:sz w:val="22"/>
        </w:rPr>
        <w:t>  </w:t>
      </w:r>
      <w:r>
        <w:rPr>
          <w:sz w:val="22"/>
        </w:rPr>
        <w:t>vyrobeny</w:t>
      </w:r>
      <w:r>
        <w:rPr>
          <w:spacing w:val="40"/>
          <w:sz w:val="22"/>
        </w:rPr>
        <w:t> </w:t>
      </w:r>
      <w:r>
        <w:rPr>
          <w:sz w:val="22"/>
        </w:rPr>
        <w:t>z recyklovaného karbonu pocházejícího z leteckého průmyslu.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5" w:after="0"/>
        <w:ind w:left="860" w:right="0" w:hanging="361"/>
        <w:jc w:val="both"/>
        <w:rPr>
          <w:sz w:val="22"/>
        </w:rPr>
      </w:pPr>
      <w:r>
        <w:rPr>
          <w:sz w:val="22"/>
        </w:rPr>
        <w:t>Krátké</w:t>
      </w:r>
      <w:r>
        <w:rPr>
          <w:spacing w:val="-3"/>
          <w:sz w:val="22"/>
        </w:rPr>
        <w:t> </w:t>
      </w:r>
      <w:r>
        <w:rPr>
          <w:sz w:val="22"/>
        </w:rPr>
        <w:t>smyčky</w:t>
      </w:r>
      <w:r>
        <w:rPr>
          <w:spacing w:val="-2"/>
          <w:sz w:val="22"/>
        </w:rPr>
        <w:t> </w:t>
      </w:r>
      <w:r>
        <w:rPr>
          <w:sz w:val="22"/>
        </w:rPr>
        <w:t>jsou</w:t>
      </w:r>
      <w:r>
        <w:rPr>
          <w:spacing w:val="-2"/>
          <w:sz w:val="22"/>
        </w:rPr>
        <w:t> </w:t>
      </w:r>
      <w:r>
        <w:rPr>
          <w:sz w:val="22"/>
        </w:rPr>
        <w:t>využívány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strategických</w:t>
      </w:r>
      <w:r>
        <w:rPr>
          <w:spacing w:val="-3"/>
          <w:sz w:val="22"/>
        </w:rPr>
        <w:t> </w:t>
      </w:r>
      <w:r>
        <w:rPr>
          <w:sz w:val="22"/>
        </w:rPr>
        <w:t>materiálů</w:t>
      </w:r>
      <w:r>
        <w:rPr>
          <w:spacing w:val="-1"/>
          <w:sz w:val="22"/>
        </w:rPr>
        <w:t> </w:t>
      </w:r>
      <w:r>
        <w:rPr>
          <w:sz w:val="22"/>
        </w:rPr>
        <w:t>jako</w:t>
      </w:r>
      <w:r>
        <w:rPr>
          <w:spacing w:val="-1"/>
          <w:sz w:val="22"/>
        </w:rPr>
        <w:t> </w:t>
      </w:r>
      <w:r>
        <w:rPr>
          <w:sz w:val="22"/>
        </w:rPr>
        <w:t>platina,</w:t>
      </w:r>
      <w:r>
        <w:rPr>
          <w:spacing w:val="-3"/>
          <w:sz w:val="22"/>
        </w:rPr>
        <w:t> </w:t>
      </w:r>
      <w:r>
        <w:rPr>
          <w:sz w:val="22"/>
        </w:rPr>
        <w:t>měď,</w:t>
      </w:r>
      <w:r>
        <w:rPr>
          <w:spacing w:val="-2"/>
          <w:sz w:val="22"/>
        </w:rPr>
        <w:t> </w:t>
      </w:r>
      <w:r>
        <w:rPr>
          <w:sz w:val="22"/>
        </w:rPr>
        <w:t>hliník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ocel </w:t>
      </w:r>
      <w:r>
        <w:rPr>
          <w:spacing w:val="-10"/>
          <w:sz w:val="22"/>
        </w:rPr>
        <w:t>a</w:t>
      </w:r>
    </w:p>
    <w:p>
      <w:pPr>
        <w:pStyle w:val="BodyText"/>
        <w:ind w:left="860"/>
        <w:jc w:val="both"/>
      </w:pPr>
      <w:r>
        <w:rPr/>
        <w:t>stejně</w:t>
      </w:r>
      <w:r>
        <w:rPr>
          <w:spacing w:val="-4"/>
        </w:rPr>
        <w:t> </w:t>
      </w:r>
      <w:r>
        <w:rPr/>
        <w:t>tak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nerostů</w:t>
      </w:r>
      <w:r>
        <w:rPr>
          <w:spacing w:val="-3"/>
        </w:rPr>
        <w:t> </w:t>
      </w:r>
      <w:r>
        <w:rPr/>
        <w:t>užívaných</w:t>
      </w:r>
      <w:r>
        <w:rPr>
          <w:spacing w:val="-4"/>
        </w:rPr>
        <w:t> </w:t>
      </w:r>
      <w:r>
        <w:rPr/>
        <w:t>pro</w:t>
      </w:r>
      <w:r>
        <w:rPr>
          <w:spacing w:val="-3"/>
        </w:rPr>
        <w:t> </w:t>
      </w:r>
      <w:r>
        <w:rPr/>
        <w:t>výrobu</w:t>
      </w:r>
      <w:r>
        <w:rPr>
          <w:spacing w:val="-2"/>
        </w:rPr>
        <w:t> baterie.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2" w:lineRule="auto" w:before="5" w:after="0"/>
        <w:ind w:left="860" w:right="139" w:hanging="360"/>
        <w:jc w:val="both"/>
        <w:rPr>
          <w:sz w:val="22"/>
        </w:rPr>
      </w:pPr>
      <w:r>
        <w:rPr>
          <w:sz w:val="22"/>
        </w:rPr>
        <w:t>Pneumatiky pocházejí od výrobců GNSPR, kteří se zavázali k odpovědnému podnikání</w:t>
      </w:r>
      <w:r>
        <w:rPr>
          <w:spacing w:val="40"/>
          <w:sz w:val="22"/>
        </w:rPr>
        <w:t> </w:t>
      </w:r>
      <w:r>
        <w:rPr>
          <w:sz w:val="22"/>
        </w:rPr>
        <w:t>beroucí ohled na ochranu životního prostředí a lidská práva.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2" w:after="0"/>
        <w:ind w:left="860" w:right="0" w:hanging="361"/>
        <w:jc w:val="both"/>
        <w:rPr>
          <w:sz w:val="22"/>
        </w:rPr>
      </w:pPr>
      <w:r>
        <w:rPr>
          <w:sz w:val="22"/>
        </w:rPr>
        <w:t>Ve</w:t>
      </w:r>
      <w:r>
        <w:rPr>
          <w:spacing w:val="34"/>
          <w:sz w:val="22"/>
        </w:rPr>
        <w:t>  </w:t>
      </w:r>
      <w:r>
        <w:rPr>
          <w:sz w:val="22"/>
        </w:rPr>
        <w:t>voze</w:t>
      </w:r>
      <w:r>
        <w:rPr>
          <w:spacing w:val="35"/>
          <w:sz w:val="22"/>
        </w:rPr>
        <w:t>  </w:t>
      </w:r>
      <w:r>
        <w:rPr>
          <w:sz w:val="22"/>
        </w:rPr>
        <w:t>není</w:t>
      </w:r>
      <w:r>
        <w:rPr>
          <w:spacing w:val="35"/>
          <w:sz w:val="22"/>
        </w:rPr>
        <w:t>  </w:t>
      </w:r>
      <w:r>
        <w:rPr>
          <w:sz w:val="22"/>
        </w:rPr>
        <w:t>vůbec</w:t>
      </w:r>
      <w:r>
        <w:rPr>
          <w:spacing w:val="33"/>
          <w:sz w:val="22"/>
        </w:rPr>
        <w:t>  </w:t>
      </w:r>
      <w:r>
        <w:rPr>
          <w:sz w:val="22"/>
        </w:rPr>
        <w:t>použita</w:t>
      </w:r>
      <w:r>
        <w:rPr>
          <w:spacing w:val="34"/>
          <w:sz w:val="22"/>
        </w:rPr>
        <w:t>  </w:t>
      </w:r>
      <w:r>
        <w:rPr>
          <w:sz w:val="22"/>
        </w:rPr>
        <w:t>kůže</w:t>
      </w:r>
      <w:r>
        <w:rPr>
          <w:spacing w:val="35"/>
          <w:sz w:val="22"/>
        </w:rPr>
        <w:t>  </w:t>
      </w:r>
      <w:r>
        <w:rPr>
          <w:sz w:val="22"/>
        </w:rPr>
        <w:t>a</w:t>
      </w:r>
      <w:r>
        <w:rPr>
          <w:spacing w:val="34"/>
          <w:sz w:val="22"/>
        </w:rPr>
        <w:t>  </w:t>
      </w:r>
      <w:r>
        <w:rPr>
          <w:sz w:val="22"/>
        </w:rPr>
        <w:t>namísto</w:t>
      </w:r>
      <w:r>
        <w:rPr>
          <w:spacing w:val="34"/>
          <w:sz w:val="22"/>
        </w:rPr>
        <w:t>  </w:t>
      </w:r>
      <w:r>
        <w:rPr>
          <w:sz w:val="22"/>
        </w:rPr>
        <w:t>ní</w:t>
      </w:r>
      <w:r>
        <w:rPr>
          <w:spacing w:val="35"/>
          <w:sz w:val="22"/>
        </w:rPr>
        <w:t>  </w:t>
      </w:r>
      <w:r>
        <w:rPr>
          <w:sz w:val="22"/>
        </w:rPr>
        <w:t>je</w:t>
      </w:r>
      <w:r>
        <w:rPr>
          <w:spacing w:val="35"/>
          <w:sz w:val="22"/>
        </w:rPr>
        <w:t>  </w:t>
      </w:r>
      <w:r>
        <w:rPr>
          <w:sz w:val="22"/>
        </w:rPr>
        <w:t>použit</w:t>
      </w:r>
      <w:r>
        <w:rPr>
          <w:spacing w:val="34"/>
          <w:sz w:val="22"/>
        </w:rPr>
        <w:t>  </w:t>
      </w:r>
      <w:r>
        <w:rPr>
          <w:sz w:val="22"/>
        </w:rPr>
        <w:t>100</w:t>
      </w:r>
      <w:r>
        <w:rPr>
          <w:spacing w:val="35"/>
          <w:sz w:val="22"/>
        </w:rPr>
        <w:t>  </w:t>
      </w:r>
      <w:r>
        <w:rPr>
          <w:sz w:val="22"/>
        </w:rPr>
        <w:t>%</w:t>
      </w:r>
      <w:r>
        <w:rPr>
          <w:spacing w:val="35"/>
          <w:sz w:val="22"/>
        </w:rPr>
        <w:t>  </w:t>
      </w:r>
      <w:r>
        <w:rPr>
          <w:spacing w:val="-2"/>
          <w:sz w:val="22"/>
        </w:rPr>
        <w:t>recyklovaným</w:t>
      </w:r>
    </w:p>
    <w:p>
      <w:pPr>
        <w:pStyle w:val="BodyText"/>
        <w:ind w:left="860"/>
        <w:jc w:val="both"/>
      </w:pPr>
      <w:r>
        <w:rPr/>
        <w:t>nízkouhlíkovým</w:t>
      </w:r>
      <w:r>
        <w:rPr>
          <w:spacing w:val="-8"/>
        </w:rPr>
        <w:t> </w:t>
      </w:r>
      <w:r>
        <w:rPr>
          <w:spacing w:val="-2"/>
        </w:rPr>
        <w:t>polyesterem.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5" w:after="0"/>
        <w:ind w:left="860" w:right="0" w:hanging="361"/>
        <w:jc w:val="both"/>
        <w:rPr>
          <w:sz w:val="22"/>
        </w:rPr>
      </w:pPr>
      <w:r>
        <w:rPr>
          <w:sz w:val="22"/>
        </w:rPr>
        <w:t>Nádrž</w:t>
      </w:r>
      <w:r>
        <w:rPr>
          <w:spacing w:val="31"/>
          <w:sz w:val="22"/>
        </w:rPr>
        <w:t>  </w:t>
      </w:r>
      <w:r>
        <w:rPr>
          <w:sz w:val="22"/>
        </w:rPr>
        <w:t>na</w:t>
      </w:r>
      <w:r>
        <w:rPr>
          <w:spacing w:val="31"/>
          <w:sz w:val="22"/>
        </w:rPr>
        <w:t>  </w:t>
      </w:r>
      <w:r>
        <w:rPr>
          <w:sz w:val="22"/>
        </w:rPr>
        <w:t>palivo</w:t>
      </w:r>
      <w:r>
        <w:rPr>
          <w:spacing w:val="31"/>
          <w:sz w:val="22"/>
        </w:rPr>
        <w:t>  </w:t>
      </w:r>
      <w:r>
        <w:rPr>
          <w:sz w:val="22"/>
        </w:rPr>
        <w:t>je</w:t>
      </w:r>
      <w:r>
        <w:rPr>
          <w:spacing w:val="31"/>
          <w:sz w:val="22"/>
        </w:rPr>
        <w:t>  </w:t>
      </w:r>
      <w:r>
        <w:rPr>
          <w:sz w:val="22"/>
        </w:rPr>
        <w:t>vyrobena</w:t>
      </w:r>
      <w:r>
        <w:rPr>
          <w:spacing w:val="32"/>
          <w:sz w:val="22"/>
        </w:rPr>
        <w:t>  </w:t>
      </w:r>
      <w:r>
        <w:rPr>
          <w:sz w:val="22"/>
        </w:rPr>
        <w:t>z</w:t>
      </w:r>
      <w:r>
        <w:rPr>
          <w:spacing w:val="1"/>
          <w:sz w:val="22"/>
        </w:rPr>
        <w:t> </w:t>
      </w:r>
      <w:r>
        <w:rPr>
          <w:sz w:val="22"/>
        </w:rPr>
        <w:t>uhlíkových</w:t>
      </w:r>
      <w:r>
        <w:rPr>
          <w:spacing w:val="30"/>
          <w:sz w:val="22"/>
        </w:rPr>
        <w:t>  </w:t>
      </w:r>
      <w:r>
        <w:rPr>
          <w:sz w:val="22"/>
        </w:rPr>
        <w:t>vláken,</w:t>
      </w:r>
      <w:r>
        <w:rPr>
          <w:spacing w:val="32"/>
          <w:sz w:val="22"/>
        </w:rPr>
        <w:t>  </w:t>
      </w:r>
      <w:r>
        <w:rPr>
          <w:sz w:val="22"/>
        </w:rPr>
        <w:t>která</w:t>
      </w:r>
      <w:r>
        <w:rPr>
          <w:spacing w:val="31"/>
          <w:sz w:val="22"/>
        </w:rPr>
        <w:t>  </w:t>
      </w:r>
      <w:r>
        <w:rPr>
          <w:sz w:val="22"/>
        </w:rPr>
        <w:t>byla</w:t>
      </w:r>
      <w:r>
        <w:rPr>
          <w:spacing w:val="31"/>
          <w:sz w:val="22"/>
        </w:rPr>
        <w:t>  </w:t>
      </w:r>
      <w:r>
        <w:rPr>
          <w:sz w:val="22"/>
        </w:rPr>
        <w:t>vyrobena</w:t>
      </w:r>
      <w:r>
        <w:rPr>
          <w:spacing w:val="31"/>
          <w:sz w:val="22"/>
        </w:rPr>
        <w:t> 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odpadu</w:t>
      </w:r>
    </w:p>
    <w:p>
      <w:pPr>
        <w:pStyle w:val="BodyText"/>
        <w:ind w:left="860"/>
        <w:jc w:val="both"/>
      </w:pPr>
      <w:r>
        <w:rPr/>
        <w:t>papírenského</w:t>
      </w:r>
      <w:r>
        <w:rPr>
          <w:spacing w:val="-5"/>
        </w:rPr>
        <w:t> </w:t>
      </w:r>
      <w:r>
        <w:rPr>
          <w:spacing w:val="-2"/>
        </w:rPr>
        <w:t>průmyslu.</w:t>
      </w: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140"/>
      </w:pPr>
      <w:r>
        <w:rPr>
          <w:u w:val="single"/>
        </w:rPr>
        <w:t>Lepší</w:t>
      </w:r>
      <w:r>
        <w:rPr>
          <w:spacing w:val="-4"/>
          <w:u w:val="single"/>
        </w:rPr>
        <w:t> </w:t>
      </w:r>
      <w:r>
        <w:rPr>
          <w:u w:val="single"/>
        </w:rPr>
        <w:t>kvalita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ovzduší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  <w:rPr>
          <w:sz w:val="22"/>
        </w:rPr>
      </w:pPr>
      <w:r>
        <w:rPr>
          <w:sz w:val="22"/>
        </w:rPr>
        <w:t>Uvnitř:</w:t>
      </w:r>
      <w:r>
        <w:rPr>
          <w:spacing w:val="34"/>
          <w:sz w:val="22"/>
        </w:rPr>
        <w:t> </w:t>
      </w:r>
      <w:r>
        <w:rPr>
          <w:sz w:val="22"/>
        </w:rPr>
        <w:t>vzduchový</w:t>
      </w:r>
      <w:r>
        <w:rPr>
          <w:spacing w:val="33"/>
          <w:sz w:val="22"/>
        </w:rPr>
        <w:t> </w:t>
      </w:r>
      <w:r>
        <w:rPr>
          <w:sz w:val="22"/>
        </w:rPr>
        <w:t>filtr</w:t>
      </w:r>
      <w:r>
        <w:rPr>
          <w:spacing w:val="33"/>
          <w:sz w:val="22"/>
        </w:rPr>
        <w:t> </w:t>
      </w:r>
      <w:r>
        <w:rPr>
          <w:sz w:val="22"/>
        </w:rPr>
        <w:t>umístěný</w:t>
      </w:r>
      <w:r>
        <w:rPr>
          <w:spacing w:val="32"/>
          <w:sz w:val="22"/>
        </w:rPr>
        <w:t> </w:t>
      </w:r>
      <w:r>
        <w:rPr>
          <w:sz w:val="22"/>
        </w:rPr>
        <w:t>ve</w:t>
      </w:r>
      <w:r>
        <w:rPr>
          <w:spacing w:val="34"/>
          <w:sz w:val="22"/>
        </w:rPr>
        <w:t> </w:t>
      </w:r>
      <w:r>
        <w:rPr>
          <w:sz w:val="22"/>
        </w:rPr>
        <w:t>dveřích</w:t>
      </w:r>
      <w:r>
        <w:rPr>
          <w:spacing w:val="34"/>
          <w:sz w:val="22"/>
        </w:rPr>
        <w:t> </w:t>
      </w:r>
      <w:r>
        <w:rPr>
          <w:sz w:val="22"/>
        </w:rPr>
        <w:t>řidiče</w:t>
      </w:r>
      <w:r>
        <w:rPr>
          <w:spacing w:val="35"/>
          <w:sz w:val="22"/>
        </w:rPr>
        <w:t> </w:t>
      </w:r>
      <w:r>
        <w:rPr>
          <w:sz w:val="22"/>
        </w:rPr>
        <w:t>zlepšuje</w:t>
      </w:r>
      <w:r>
        <w:rPr>
          <w:spacing w:val="33"/>
          <w:sz w:val="22"/>
        </w:rPr>
        <w:t> </w:t>
      </w:r>
      <w:r>
        <w:rPr>
          <w:sz w:val="22"/>
        </w:rPr>
        <w:t>kvalitu</w:t>
      </w:r>
      <w:r>
        <w:rPr>
          <w:spacing w:val="33"/>
          <w:sz w:val="22"/>
        </w:rPr>
        <w:t> </w:t>
      </w:r>
      <w:r>
        <w:rPr>
          <w:sz w:val="22"/>
        </w:rPr>
        <w:t>vzduchu</w:t>
      </w:r>
      <w:r>
        <w:rPr>
          <w:spacing w:val="34"/>
          <w:sz w:val="22"/>
        </w:rPr>
        <w:t> </w:t>
      </w:r>
      <w:r>
        <w:rPr>
          <w:sz w:val="22"/>
        </w:rPr>
        <w:t>uvnitř</w:t>
      </w:r>
      <w:r>
        <w:rPr>
          <w:spacing w:val="36"/>
          <w:sz w:val="22"/>
        </w:rPr>
        <w:t> </w:t>
      </w:r>
      <w:r>
        <w:rPr>
          <w:spacing w:val="-4"/>
          <w:sz w:val="22"/>
        </w:rPr>
        <w:t>vozu</w:t>
      </w:r>
    </w:p>
    <w:p>
      <w:pPr>
        <w:pStyle w:val="BodyText"/>
        <w:spacing w:before="2"/>
        <w:ind w:left="860"/>
        <w:jc w:val="both"/>
      </w:pPr>
      <w:r>
        <w:rPr/>
        <w:t>pomocí</w:t>
      </w:r>
      <w:r>
        <w:rPr>
          <w:spacing w:val="-5"/>
        </w:rPr>
        <w:t> </w:t>
      </w:r>
      <w:r>
        <w:rPr/>
        <w:t>filtrování</w:t>
      </w:r>
      <w:r>
        <w:rPr>
          <w:spacing w:val="-3"/>
        </w:rPr>
        <w:t> </w:t>
      </w:r>
      <w:r>
        <w:rPr/>
        <w:t>vzduchu</w:t>
      </w:r>
      <w:r>
        <w:rPr>
          <w:spacing w:val="-4"/>
        </w:rPr>
        <w:t> </w:t>
      </w:r>
      <w:r>
        <w:rPr>
          <w:spacing w:val="-2"/>
        </w:rPr>
        <w:t>zvenku.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5" w:after="0"/>
        <w:ind w:left="860" w:right="141" w:hanging="360"/>
        <w:jc w:val="both"/>
        <w:rPr>
          <w:sz w:val="22"/>
        </w:rPr>
      </w:pPr>
      <w:r>
        <w:rPr>
          <w:sz w:val="22"/>
        </w:rPr>
        <w:t>Zvenku: černé pigmenty v laku karoserie vznikly zpracováním částic zachycených v</w:t>
      </w:r>
      <w:r>
        <w:rPr>
          <w:spacing w:val="40"/>
          <w:sz w:val="22"/>
        </w:rPr>
        <w:t> </w:t>
      </w:r>
      <w:r>
        <w:rPr>
          <w:sz w:val="22"/>
        </w:rPr>
        <w:t>atmosféře – jedná se o barvivo bez syntetických pigmentů, což přispívá k lepží kvalitě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ovzduší.</w:t>
      </w:r>
    </w:p>
    <w:p>
      <w:pPr>
        <w:pStyle w:val="BodyText"/>
        <w:rPr>
          <w:sz w:val="26"/>
        </w:rPr>
      </w:pPr>
    </w:p>
    <w:p>
      <w:pPr>
        <w:pStyle w:val="Heading2"/>
        <w:spacing w:before="217"/>
        <w:jc w:val="left"/>
      </w:pPr>
      <w:r>
        <w:rPr/>
        <w:t>Ochrana</w:t>
      </w:r>
      <w:r>
        <w:rPr>
          <w:spacing w:val="-6"/>
        </w:rPr>
        <w:t> </w:t>
      </w:r>
      <w:r>
        <w:rPr>
          <w:spacing w:val="-2"/>
        </w:rPr>
        <w:t>klimatu</w:t>
      </w:r>
    </w:p>
    <w:p>
      <w:pPr>
        <w:pStyle w:val="BodyText"/>
        <w:rPr>
          <w:b/>
        </w:rPr>
      </w:pPr>
    </w:p>
    <w:p>
      <w:pPr>
        <w:pStyle w:val="BodyText"/>
        <w:ind w:left="140"/>
      </w:pP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nejlepší</w:t>
      </w:r>
      <w:r>
        <w:rPr>
          <w:spacing w:val="-1"/>
          <w:u w:val="single"/>
        </w:rPr>
        <w:t> </w:t>
      </w:r>
      <w:r>
        <w:rPr>
          <w:u w:val="single"/>
        </w:rPr>
        <w:t>z</w:t>
      </w:r>
      <w:r>
        <w:rPr>
          <w:spacing w:val="-2"/>
          <w:u w:val="single"/>
        </w:rPr>
        <w:t> </w:t>
      </w:r>
      <w:r>
        <w:rPr>
          <w:u w:val="single"/>
        </w:rPr>
        <w:t>elektřiny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vodíku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" w:after="0"/>
        <w:ind w:left="860" w:right="0" w:hanging="361"/>
        <w:jc w:val="both"/>
        <w:rPr>
          <w:sz w:val="22"/>
        </w:rPr>
      </w:pPr>
      <w:r>
        <w:rPr>
          <w:sz w:val="22"/>
        </w:rPr>
        <w:t>Technologie</w:t>
      </w:r>
      <w:r>
        <w:rPr>
          <w:spacing w:val="31"/>
          <w:sz w:val="22"/>
        </w:rPr>
        <w:t>  </w:t>
      </w:r>
      <w:r>
        <w:rPr>
          <w:sz w:val="22"/>
        </w:rPr>
        <w:t>H2-Tech:</w:t>
      </w:r>
      <w:r>
        <w:rPr>
          <w:spacing w:val="31"/>
          <w:sz w:val="22"/>
        </w:rPr>
        <w:t>  </w:t>
      </w:r>
      <w:r>
        <w:rPr>
          <w:sz w:val="22"/>
        </w:rPr>
        <w:t>hybridní</w:t>
      </w:r>
      <w:r>
        <w:rPr>
          <w:spacing w:val="33"/>
          <w:sz w:val="22"/>
        </w:rPr>
        <w:t>  </w:t>
      </w:r>
      <w:r>
        <w:rPr>
          <w:sz w:val="22"/>
        </w:rPr>
        <w:t>vozidlo,</w:t>
      </w:r>
      <w:r>
        <w:rPr>
          <w:spacing w:val="33"/>
          <w:sz w:val="22"/>
        </w:rPr>
        <w:t>  </w:t>
      </w:r>
      <w:r>
        <w:rPr>
          <w:sz w:val="22"/>
        </w:rPr>
        <w:t>jak</w:t>
      </w:r>
      <w:r>
        <w:rPr>
          <w:spacing w:val="32"/>
          <w:sz w:val="22"/>
        </w:rPr>
        <w:t>  </w:t>
      </w:r>
      <w:r>
        <w:rPr>
          <w:sz w:val="22"/>
        </w:rPr>
        <w:t>elektrické,</w:t>
      </w:r>
      <w:r>
        <w:rPr>
          <w:spacing w:val="32"/>
          <w:sz w:val="22"/>
        </w:rPr>
        <w:t>  </w:t>
      </w:r>
      <w:r>
        <w:rPr>
          <w:sz w:val="22"/>
        </w:rPr>
        <w:t>tak</w:t>
      </w:r>
      <w:r>
        <w:rPr>
          <w:spacing w:val="33"/>
          <w:sz w:val="22"/>
        </w:rPr>
        <w:t>  </w:t>
      </w:r>
      <w:r>
        <w:rPr>
          <w:sz w:val="22"/>
        </w:rPr>
        <w:t>vodíkové,</w:t>
      </w:r>
      <w:r>
        <w:rPr>
          <w:spacing w:val="32"/>
          <w:sz w:val="22"/>
        </w:rPr>
        <w:t>  </w:t>
      </w:r>
      <w:r>
        <w:rPr>
          <w:sz w:val="22"/>
        </w:rPr>
        <w:t>je</w:t>
      </w:r>
      <w:r>
        <w:rPr>
          <w:spacing w:val="33"/>
          <w:sz w:val="22"/>
        </w:rPr>
        <w:t>  </w:t>
      </w:r>
      <w:r>
        <w:rPr>
          <w:spacing w:val="-2"/>
          <w:sz w:val="22"/>
        </w:rPr>
        <w:t>vybaveno</w:t>
      </w:r>
    </w:p>
    <w:p>
      <w:pPr>
        <w:pStyle w:val="BodyText"/>
        <w:ind w:left="860"/>
        <w:jc w:val="both"/>
      </w:pPr>
      <w:r>
        <w:rPr/>
        <w:t>palivovým</w:t>
      </w:r>
      <w:r>
        <w:rPr>
          <w:spacing w:val="52"/>
        </w:rPr>
        <w:t> </w:t>
      </w:r>
      <w:r>
        <w:rPr/>
        <w:t>článkem</w:t>
      </w:r>
      <w:r>
        <w:rPr>
          <w:spacing w:val="52"/>
        </w:rPr>
        <w:t> </w:t>
      </w:r>
      <w:r>
        <w:rPr/>
        <w:t>o</w:t>
      </w:r>
      <w:r>
        <w:rPr>
          <w:spacing w:val="50"/>
        </w:rPr>
        <w:t> </w:t>
      </w:r>
      <w:r>
        <w:rPr/>
        <w:t>výkonu</w:t>
      </w:r>
      <w:r>
        <w:rPr>
          <w:spacing w:val="51"/>
        </w:rPr>
        <w:t> </w:t>
      </w:r>
      <w:r>
        <w:rPr/>
        <w:t>16kW.</w:t>
      </w:r>
      <w:r>
        <w:rPr>
          <w:spacing w:val="51"/>
        </w:rPr>
        <w:t> </w:t>
      </w:r>
      <w:r>
        <w:rPr/>
        <w:t>Technologie</w:t>
      </w:r>
      <w:r>
        <w:rPr>
          <w:spacing w:val="51"/>
        </w:rPr>
        <w:t> </w:t>
      </w:r>
      <w:r>
        <w:rPr/>
        <w:t>H2-Tech</w:t>
      </w:r>
      <w:r>
        <w:rPr>
          <w:spacing w:val="50"/>
        </w:rPr>
        <w:t> </w:t>
      </w:r>
      <w:r>
        <w:rPr/>
        <w:t>je</w:t>
      </w:r>
      <w:r>
        <w:rPr>
          <w:spacing w:val="51"/>
        </w:rPr>
        <w:t> </w:t>
      </w:r>
      <w:r>
        <w:rPr/>
        <w:t>založena</w:t>
      </w:r>
      <w:r>
        <w:rPr>
          <w:spacing w:val="51"/>
        </w:rPr>
        <w:t> </w:t>
      </w:r>
      <w:r>
        <w:rPr/>
        <w:t>na</w:t>
      </w:r>
      <w:r>
        <w:rPr>
          <w:spacing w:val="52"/>
        </w:rPr>
        <w:t> </w:t>
      </w:r>
      <w:r>
        <w:rPr>
          <w:spacing w:val="-2"/>
        </w:rPr>
        <w:t>technologii</w:t>
      </w:r>
    </w:p>
    <w:p>
      <w:pPr>
        <w:pStyle w:val="BodyText"/>
        <w:ind w:left="860" w:right="136"/>
        <w:jc w:val="both"/>
      </w:pPr>
      <w:r>
        <w:rPr/>
        <w:t>„navyšování rozsahu“ (range extender), což umožňuje implementovat baterii, která je</w:t>
      </w:r>
      <w:r>
        <w:rPr>
          <w:spacing w:val="40"/>
        </w:rPr>
        <w:t> </w:t>
      </w:r>
      <w:r>
        <w:rPr/>
        <w:t>dvakrát lehčí a přitom má stejný dojezd, čímž se ještě více napomáhá snahám o</w:t>
      </w:r>
      <w:r>
        <w:rPr>
          <w:spacing w:val="40"/>
        </w:rPr>
        <w:t> </w:t>
      </w:r>
      <w:r>
        <w:rPr/>
        <w:t>dekarbonizaci</w:t>
      </w:r>
      <w:r>
        <w:rPr>
          <w:spacing w:val="40"/>
        </w:rPr>
        <w:t> </w:t>
      </w:r>
      <w:r>
        <w:rPr/>
        <w:t>vozu.</w:t>
      </w:r>
      <w:r>
        <w:rPr>
          <w:spacing w:val="41"/>
        </w:rPr>
        <w:t> </w:t>
      </w:r>
      <w:r>
        <w:rPr/>
        <w:t>Přestože</w:t>
      </w:r>
      <w:r>
        <w:rPr>
          <w:spacing w:val="41"/>
        </w:rPr>
        <w:t> </w:t>
      </w:r>
      <w:r>
        <w:rPr/>
        <w:t>toto</w:t>
      </w:r>
      <w:r>
        <w:rPr>
          <w:spacing w:val="39"/>
        </w:rPr>
        <w:t> </w:t>
      </w:r>
      <w:r>
        <w:rPr/>
        <w:t>technologické</w:t>
      </w:r>
      <w:r>
        <w:rPr>
          <w:spacing w:val="40"/>
        </w:rPr>
        <w:t> </w:t>
      </w:r>
      <w:r>
        <w:rPr/>
        <w:t>řešení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v</w:t>
      </w:r>
      <w:r>
        <w:rPr>
          <w:spacing w:val="-1"/>
        </w:rPr>
        <w:t> </w:t>
      </w:r>
      <w:r>
        <w:rPr/>
        <w:t>segmentu</w:t>
      </w:r>
      <w:r>
        <w:rPr>
          <w:spacing w:val="39"/>
        </w:rPr>
        <w:t> </w:t>
      </w:r>
      <w:r>
        <w:rPr/>
        <w:t>osobních</w:t>
      </w:r>
      <w:r>
        <w:rPr>
          <w:spacing w:val="41"/>
        </w:rPr>
        <w:t> </w:t>
      </w:r>
      <w:r>
        <w:rPr>
          <w:spacing w:val="-4"/>
        </w:rPr>
        <w:t>vozů</w:t>
      </w:r>
    </w:p>
    <w:p>
      <w:pPr>
        <w:spacing w:after="0"/>
        <w:jc w:val="both"/>
        <w:sectPr>
          <w:pgSz w:w="11910" w:h="16820"/>
          <w:pgMar w:header="0" w:footer="495" w:top="660" w:bottom="6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0352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60"/>
        <w:jc w:val="both"/>
      </w:pPr>
      <w:r>
        <w:rPr/>
        <w:t>zatím</w:t>
      </w:r>
      <w:r>
        <w:rPr>
          <w:spacing w:val="36"/>
        </w:rPr>
        <w:t> </w:t>
      </w:r>
      <w:r>
        <w:rPr/>
        <w:t>stále</w:t>
      </w:r>
      <w:r>
        <w:rPr>
          <w:spacing w:val="36"/>
        </w:rPr>
        <w:t> </w:t>
      </w:r>
      <w:r>
        <w:rPr/>
        <w:t>jen</w:t>
      </w:r>
      <w:r>
        <w:rPr>
          <w:spacing w:val="36"/>
        </w:rPr>
        <w:t> </w:t>
      </w:r>
      <w:r>
        <w:rPr/>
        <w:t>vizí,</w:t>
      </w:r>
      <w:r>
        <w:rPr>
          <w:spacing w:val="36"/>
        </w:rPr>
        <w:t> </w:t>
      </w:r>
      <w:r>
        <w:rPr/>
        <w:t>Skupina</w:t>
      </w:r>
      <w:r>
        <w:rPr>
          <w:spacing w:val="35"/>
        </w:rPr>
        <w:t> </w:t>
      </w:r>
      <w:r>
        <w:rPr/>
        <w:t>Renault</w:t>
      </w:r>
      <w:r>
        <w:rPr>
          <w:spacing w:val="34"/>
        </w:rPr>
        <w:t> </w:t>
      </w:r>
      <w:r>
        <w:rPr/>
        <w:t>ve</w:t>
      </w:r>
      <w:r>
        <w:rPr>
          <w:spacing w:val="35"/>
        </w:rPr>
        <w:t> </w:t>
      </w:r>
      <w:r>
        <w:rPr/>
        <w:t>spolupráci</w:t>
      </w:r>
      <w:r>
        <w:rPr>
          <w:spacing w:val="36"/>
        </w:rPr>
        <w:t> </w:t>
      </w:r>
      <w:r>
        <w:rPr/>
        <w:t>s</w:t>
      </w:r>
      <w:r>
        <w:rPr>
          <w:spacing w:val="3"/>
        </w:rPr>
        <w:t> </w:t>
      </w:r>
      <w:r>
        <w:rPr/>
        <w:t>firmou</w:t>
      </w:r>
      <w:r>
        <w:rPr>
          <w:spacing w:val="33"/>
        </w:rPr>
        <w:t> </w:t>
      </w:r>
      <w:r>
        <w:rPr/>
        <w:t>Hyvia</w:t>
      </w:r>
      <w:r>
        <w:rPr>
          <w:spacing w:val="35"/>
        </w:rPr>
        <w:t> </w:t>
      </w:r>
      <w:r>
        <w:rPr/>
        <w:t>(joint</w:t>
      </w:r>
      <w:r>
        <w:rPr>
          <w:spacing w:val="34"/>
        </w:rPr>
        <w:t> </w:t>
      </w:r>
      <w:r>
        <w:rPr/>
        <w:t>venture</w:t>
      </w:r>
      <w:r>
        <w:rPr>
          <w:spacing w:val="36"/>
        </w:rPr>
        <w:t> </w:t>
      </w:r>
      <w:r>
        <w:rPr/>
        <w:t>s</w:t>
      </w:r>
      <w:r>
        <w:rPr>
          <w:spacing w:val="2"/>
        </w:rPr>
        <w:t> </w:t>
      </w:r>
      <w:r>
        <w:rPr>
          <w:spacing w:val="-4"/>
        </w:rPr>
        <w:t>Plug</w:t>
      </w:r>
    </w:p>
    <w:p>
      <w:pPr>
        <w:pStyle w:val="BodyText"/>
        <w:ind w:left="860"/>
        <w:jc w:val="both"/>
      </w:pPr>
      <w:r>
        <w:rPr/>
        <w:t>Power)</w:t>
      </w:r>
      <w:r>
        <w:rPr>
          <w:spacing w:val="-3"/>
        </w:rPr>
        <w:t> </w:t>
      </w:r>
      <w:r>
        <w:rPr/>
        <w:t>již</w:t>
      </w:r>
      <w:r>
        <w:rPr>
          <w:spacing w:val="-5"/>
        </w:rPr>
        <w:t> </w:t>
      </w:r>
      <w:r>
        <w:rPr/>
        <w:t>nyní</w:t>
      </w:r>
      <w:r>
        <w:rPr>
          <w:spacing w:val="-4"/>
        </w:rPr>
        <w:t> </w:t>
      </w:r>
      <w:r>
        <w:rPr/>
        <w:t>nabízí</w:t>
      </w:r>
      <w:r>
        <w:rPr>
          <w:spacing w:val="-3"/>
        </w:rPr>
        <w:t> </w:t>
      </w:r>
      <w:r>
        <w:rPr/>
        <w:t>H2</w:t>
      </w:r>
      <w:r>
        <w:rPr>
          <w:spacing w:val="-4"/>
        </w:rPr>
        <w:t> </w:t>
      </w:r>
      <w:r>
        <w:rPr/>
        <w:t>řešení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lehkých</w:t>
      </w:r>
      <w:r>
        <w:rPr>
          <w:spacing w:val="-2"/>
        </w:rPr>
        <w:t> </w:t>
      </w:r>
      <w:r>
        <w:rPr/>
        <w:t>užitkových</w:t>
      </w:r>
      <w:r>
        <w:rPr>
          <w:spacing w:val="-2"/>
        </w:rPr>
        <w:t> vozů.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5" w:after="0"/>
        <w:ind w:left="860" w:right="134" w:hanging="360"/>
        <w:jc w:val="both"/>
        <w:rPr>
          <w:sz w:val="22"/>
        </w:rPr>
      </w:pPr>
      <w:r>
        <w:rPr>
          <w:sz w:val="22"/>
        </w:rPr>
        <w:t>Díky již existujícím partnerstvím zanechává vůz Scénic Vision uhlíkovou stopu, která je o</w:t>
      </w:r>
      <w:r>
        <w:rPr>
          <w:spacing w:val="40"/>
          <w:sz w:val="22"/>
        </w:rPr>
        <w:t> </w:t>
      </w:r>
      <w:r>
        <w:rPr>
          <w:sz w:val="22"/>
        </w:rPr>
        <w:t>75 % nižší, než tomu je u elektrického vozu jako například elektrický Megane E-Tech.</w:t>
      </w:r>
      <w:r>
        <w:rPr>
          <w:spacing w:val="40"/>
          <w:sz w:val="22"/>
        </w:rPr>
        <w:t> </w:t>
      </w:r>
      <w:r>
        <w:rPr>
          <w:sz w:val="22"/>
        </w:rPr>
        <w:t>Baterie</w:t>
      </w:r>
      <w:r>
        <w:rPr>
          <w:spacing w:val="-5"/>
          <w:sz w:val="22"/>
        </w:rPr>
        <w:t> </w:t>
      </w:r>
      <w:r>
        <w:rPr>
          <w:sz w:val="22"/>
        </w:rPr>
        <w:t>tohoto</w:t>
      </w:r>
      <w:r>
        <w:rPr>
          <w:spacing w:val="-5"/>
          <w:sz w:val="22"/>
        </w:rPr>
        <w:t> </w:t>
      </w:r>
      <w:r>
        <w:rPr>
          <w:sz w:val="22"/>
        </w:rPr>
        <w:t>vozu</w:t>
      </w:r>
      <w:r>
        <w:rPr>
          <w:spacing w:val="-5"/>
          <w:sz w:val="22"/>
        </w:rPr>
        <w:t> </w:t>
      </w:r>
      <w:r>
        <w:rPr>
          <w:sz w:val="22"/>
        </w:rPr>
        <w:t>představuje</w:t>
      </w:r>
      <w:r>
        <w:rPr>
          <w:spacing w:val="-5"/>
          <w:sz w:val="22"/>
        </w:rPr>
        <w:t> </w:t>
      </w:r>
      <w:r>
        <w:rPr>
          <w:sz w:val="22"/>
        </w:rPr>
        <w:t>až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60</w:t>
      </w:r>
      <w:r>
        <w:rPr>
          <w:spacing w:val="-6"/>
          <w:sz w:val="22"/>
        </w:rPr>
        <w:t> </w:t>
      </w:r>
      <w:r>
        <w:rPr>
          <w:sz w:val="22"/>
        </w:rPr>
        <w:t>%</w:t>
      </w:r>
      <w:r>
        <w:rPr>
          <w:spacing w:val="-5"/>
          <w:sz w:val="22"/>
        </w:rPr>
        <w:t> </w:t>
      </w:r>
      <w:r>
        <w:rPr>
          <w:sz w:val="22"/>
        </w:rPr>
        <w:t>menší</w:t>
      </w:r>
      <w:r>
        <w:rPr>
          <w:spacing w:val="-4"/>
          <w:sz w:val="22"/>
        </w:rPr>
        <w:t> </w:t>
      </w:r>
      <w:r>
        <w:rPr>
          <w:sz w:val="22"/>
        </w:rPr>
        <w:t>uhlíkovou</w:t>
      </w:r>
      <w:r>
        <w:rPr>
          <w:spacing w:val="-5"/>
          <w:sz w:val="22"/>
        </w:rPr>
        <w:t> </w:t>
      </w:r>
      <w:r>
        <w:rPr>
          <w:sz w:val="22"/>
        </w:rPr>
        <w:t>zátěž</w:t>
      </w:r>
      <w:r>
        <w:rPr>
          <w:spacing w:val="-6"/>
          <w:sz w:val="22"/>
        </w:rPr>
        <w:t> </w:t>
      </w:r>
      <w:r>
        <w:rPr>
          <w:sz w:val="22"/>
        </w:rPr>
        <w:t>v porovnání</w:t>
      </w:r>
      <w:r>
        <w:rPr>
          <w:spacing w:val="-6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obdobnou</w:t>
      </w:r>
      <w:r>
        <w:rPr>
          <w:spacing w:val="40"/>
          <w:sz w:val="22"/>
        </w:rPr>
        <w:t> </w:t>
      </w:r>
      <w:r>
        <w:rPr>
          <w:sz w:val="22"/>
        </w:rPr>
        <w:t>baterií,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díky</w:t>
      </w:r>
      <w:r>
        <w:rPr>
          <w:spacing w:val="-9"/>
          <w:sz w:val="22"/>
        </w:rPr>
        <w:t> </w:t>
      </w:r>
      <w:r>
        <w:rPr>
          <w:sz w:val="22"/>
        </w:rPr>
        <w:t>užití</w:t>
      </w:r>
      <w:r>
        <w:rPr>
          <w:spacing w:val="-8"/>
          <w:sz w:val="22"/>
        </w:rPr>
        <w:t> </w:t>
      </w:r>
      <w:r>
        <w:rPr>
          <w:sz w:val="22"/>
        </w:rPr>
        <w:t>krátkých</w:t>
      </w:r>
      <w:r>
        <w:rPr>
          <w:spacing w:val="-8"/>
          <w:sz w:val="22"/>
        </w:rPr>
        <w:t> </w:t>
      </w:r>
      <w:r>
        <w:rPr>
          <w:sz w:val="22"/>
        </w:rPr>
        <w:t>smyček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nízkouhlíkových</w:t>
      </w:r>
      <w:r>
        <w:rPr>
          <w:spacing w:val="-8"/>
          <w:sz w:val="22"/>
        </w:rPr>
        <w:t> </w:t>
      </w:r>
      <w:r>
        <w:rPr>
          <w:sz w:val="22"/>
        </w:rPr>
        <w:t>zdrojů</w:t>
      </w:r>
      <w:r>
        <w:rPr>
          <w:spacing w:val="-10"/>
          <w:sz w:val="22"/>
        </w:rPr>
        <w:t> </w:t>
      </w:r>
      <w:r>
        <w:rPr>
          <w:sz w:val="22"/>
        </w:rPr>
        <w:t>v případě</w:t>
      </w:r>
      <w:r>
        <w:rPr>
          <w:spacing w:val="-9"/>
          <w:sz w:val="22"/>
        </w:rPr>
        <w:t> </w:t>
      </w:r>
      <w:r>
        <w:rPr>
          <w:sz w:val="22"/>
        </w:rPr>
        <w:t>nerostů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stejně</w:t>
      </w:r>
      <w:r>
        <w:rPr>
          <w:spacing w:val="40"/>
          <w:sz w:val="22"/>
        </w:rPr>
        <w:t> </w:t>
      </w:r>
      <w:r>
        <w:rPr>
          <w:sz w:val="22"/>
        </w:rPr>
        <w:t>tak díky upřednostnění nízkouhlíkové energie, která je používána při sestavování a</w:t>
      </w:r>
      <w:r>
        <w:rPr>
          <w:spacing w:val="40"/>
          <w:sz w:val="22"/>
        </w:rPr>
        <w:t> </w:t>
      </w:r>
      <w:r>
        <w:rPr>
          <w:sz w:val="22"/>
        </w:rPr>
        <w:t>výrobě</w:t>
      </w:r>
      <w:r>
        <w:rPr>
          <w:spacing w:val="-2"/>
          <w:sz w:val="22"/>
        </w:rPr>
        <w:t> </w:t>
      </w:r>
      <w:r>
        <w:rPr>
          <w:sz w:val="22"/>
        </w:rPr>
        <w:t>baterie.</w:t>
      </w:r>
    </w:p>
    <w:p>
      <w:pPr>
        <w:pStyle w:val="BodyText"/>
        <w:rPr>
          <w:sz w:val="26"/>
        </w:rPr>
      </w:pPr>
    </w:p>
    <w:p>
      <w:pPr>
        <w:pStyle w:val="Heading2"/>
        <w:spacing w:before="219"/>
        <w:jc w:val="left"/>
      </w:pPr>
      <w:r>
        <w:rPr/>
        <w:t>Péče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2"/>
        </w:rPr>
        <w:t>uživatele</w:t>
      </w:r>
    </w:p>
    <w:p>
      <w:pPr>
        <w:pStyle w:val="BodyText"/>
        <w:rPr>
          <w:b/>
        </w:rPr>
      </w:pPr>
    </w:p>
    <w:p>
      <w:pPr>
        <w:pStyle w:val="BodyText"/>
        <w:ind w:left="140"/>
      </w:pPr>
      <w:r>
        <w:rPr>
          <w:spacing w:val="-2"/>
          <w:u w:val="single"/>
        </w:rPr>
        <w:t>Bezpečnost</w:t>
      </w:r>
    </w:p>
    <w:p>
      <w:pPr>
        <w:pStyle w:val="BodyText"/>
      </w:pPr>
    </w:p>
    <w:p>
      <w:pPr>
        <w:pStyle w:val="BodyText"/>
        <w:ind w:left="140"/>
        <w:jc w:val="both"/>
      </w:pPr>
      <w:r>
        <w:rPr/>
        <w:t>Absolutní</w:t>
      </w:r>
      <w:r>
        <w:rPr>
          <w:spacing w:val="-9"/>
        </w:rPr>
        <w:t> </w:t>
      </w:r>
      <w:r>
        <w:rPr/>
        <w:t>transparentnost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viditelnost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5" w:after="0"/>
        <w:ind w:left="860" w:right="136" w:hanging="360"/>
        <w:jc w:val="both"/>
        <w:rPr>
          <w:sz w:val="22"/>
        </w:rPr>
      </w:pPr>
      <w:r>
        <w:rPr>
          <w:sz w:val="22"/>
        </w:rPr>
        <w:t>Kamerový systém, který je integrován v přední části vozu významně rozšiřuje zorné pole</w:t>
      </w:r>
      <w:r>
        <w:rPr>
          <w:spacing w:val="40"/>
          <w:sz w:val="22"/>
        </w:rPr>
        <w:t> </w:t>
      </w:r>
      <w:r>
        <w:rPr>
          <w:sz w:val="22"/>
        </w:rPr>
        <w:t>řidiče, a to o 24 %. Je to díky obrazovce umístěné na palubní desce, která zobrazuje</w:t>
      </w:r>
      <w:r>
        <w:rPr>
          <w:spacing w:val="40"/>
          <w:sz w:val="22"/>
        </w:rPr>
        <w:t> </w:t>
      </w:r>
      <w:r>
        <w:rPr>
          <w:sz w:val="22"/>
        </w:rPr>
        <w:t>bezprostřední</w:t>
      </w:r>
      <w:r>
        <w:rPr>
          <w:spacing w:val="-6"/>
          <w:sz w:val="22"/>
        </w:rPr>
        <w:t> </w:t>
      </w:r>
      <w:r>
        <w:rPr>
          <w:sz w:val="22"/>
        </w:rPr>
        <w:t>okolí</w:t>
      </w:r>
      <w:r>
        <w:rPr>
          <w:spacing w:val="-6"/>
          <w:sz w:val="22"/>
        </w:rPr>
        <w:t> </w:t>
      </w:r>
      <w:r>
        <w:rPr>
          <w:sz w:val="22"/>
        </w:rPr>
        <w:t>vozu.</w:t>
      </w:r>
      <w:r>
        <w:rPr>
          <w:spacing w:val="-6"/>
          <w:sz w:val="22"/>
        </w:rPr>
        <w:t> </w:t>
      </w:r>
      <w:r>
        <w:rPr>
          <w:sz w:val="22"/>
        </w:rPr>
        <w:t>Čelní</w:t>
      </w:r>
      <w:r>
        <w:rPr>
          <w:spacing w:val="-6"/>
          <w:sz w:val="22"/>
        </w:rPr>
        <w:t> </w:t>
      </w:r>
      <w:r>
        <w:rPr>
          <w:sz w:val="22"/>
        </w:rPr>
        <w:t>sklo</w:t>
      </w:r>
      <w:r>
        <w:rPr>
          <w:spacing w:val="-7"/>
          <w:sz w:val="22"/>
        </w:rPr>
        <w:t> </w:t>
      </w: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tak</w:t>
      </w:r>
      <w:r>
        <w:rPr>
          <w:spacing w:val="-6"/>
          <w:sz w:val="22"/>
        </w:rPr>
        <w:t> </w:t>
      </w:r>
      <w:r>
        <w:rPr>
          <w:sz w:val="22"/>
        </w:rPr>
        <w:t>opticky</w:t>
      </w:r>
      <w:r>
        <w:rPr>
          <w:spacing w:val="-6"/>
          <w:sz w:val="22"/>
        </w:rPr>
        <w:t> </w:t>
      </w:r>
      <w:r>
        <w:rPr>
          <w:sz w:val="22"/>
        </w:rPr>
        <w:t>rozšířeno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180°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umožňuje</w:t>
      </w:r>
      <w:r>
        <w:rPr>
          <w:spacing w:val="-6"/>
          <w:sz w:val="22"/>
        </w:rPr>
        <w:t> </w:t>
      </w:r>
      <w:r>
        <w:rPr>
          <w:sz w:val="22"/>
        </w:rPr>
        <w:t>naprostou</w:t>
      </w:r>
      <w:r>
        <w:rPr>
          <w:spacing w:val="40"/>
          <w:sz w:val="22"/>
        </w:rPr>
        <w:t> </w:t>
      </w:r>
      <w:r>
        <w:rPr>
          <w:sz w:val="22"/>
        </w:rPr>
        <w:t>viditelnost, přední kapota jakoby zmizí, stává se transparentní.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500"/>
      </w:pPr>
      <w:r>
        <w:rPr/>
        <w:t>Nová</w:t>
      </w:r>
      <w:r>
        <w:rPr>
          <w:spacing w:val="-6"/>
        </w:rPr>
        <w:t> </w:t>
      </w:r>
      <w:r>
        <w:rPr/>
        <w:t>generace</w:t>
      </w:r>
      <w:r>
        <w:rPr>
          <w:spacing w:val="-6"/>
        </w:rPr>
        <w:t> </w:t>
      </w:r>
      <w:r>
        <w:rPr/>
        <w:t>bezpečnosti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propojeného</w:t>
      </w:r>
      <w:r>
        <w:rPr>
          <w:spacing w:val="-5"/>
        </w:rPr>
        <w:t> </w:t>
      </w:r>
      <w:r>
        <w:rPr/>
        <w:t>zdraví:</w:t>
      </w:r>
      <w:r>
        <w:rPr>
          <w:spacing w:val="-4"/>
        </w:rPr>
        <w:t> </w:t>
      </w:r>
      <w:r>
        <w:rPr/>
        <w:t>Safety</w:t>
      </w:r>
      <w:r>
        <w:rPr>
          <w:spacing w:val="-3"/>
        </w:rPr>
        <w:t> </w:t>
      </w:r>
      <w:r>
        <w:rPr>
          <w:spacing w:val="-2"/>
        </w:rPr>
        <w:t>Coach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40" w:lineRule="auto" w:before="5" w:after="0"/>
        <w:ind w:left="910" w:right="0" w:hanging="365"/>
        <w:jc w:val="left"/>
        <w:rPr>
          <w:sz w:val="22"/>
        </w:rPr>
      </w:pPr>
      <w:r>
        <w:rPr>
          <w:spacing w:val="-2"/>
          <w:sz w:val="22"/>
        </w:rPr>
        <w:t>Rozhraní</w:t>
      </w:r>
    </w:p>
    <w:p>
      <w:pPr>
        <w:pStyle w:val="BodyText"/>
      </w:pPr>
    </w:p>
    <w:p>
      <w:pPr>
        <w:pStyle w:val="BodyText"/>
        <w:ind w:left="140" w:right="141"/>
        <w:jc w:val="both"/>
      </w:pPr>
      <w:r>
        <w:rPr/>
        <w:t>Rozhraní pro hodnocení rizik pomáhá predikovat krizové stresové situace. Systém kompenzuje</w:t>
      </w:r>
      <w:r>
        <w:rPr>
          <w:spacing w:val="40"/>
        </w:rPr>
        <w:t> </w:t>
      </w:r>
      <w:r>
        <w:rPr/>
        <w:t>nepozornost</w:t>
      </w:r>
      <w:r>
        <w:rPr>
          <w:spacing w:val="-10"/>
        </w:rPr>
        <w:t> </w:t>
      </w:r>
      <w:r>
        <w:rPr/>
        <w:t>řidiče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poskytuje</w:t>
      </w:r>
      <w:r>
        <w:rPr>
          <w:spacing w:val="-10"/>
        </w:rPr>
        <w:t> </w:t>
      </w:r>
      <w:r>
        <w:rPr/>
        <w:t>personalizované</w:t>
      </w:r>
      <w:r>
        <w:rPr>
          <w:spacing w:val="-9"/>
        </w:rPr>
        <w:t> </w:t>
      </w:r>
      <w:r>
        <w:rPr/>
        <w:t>rady</w:t>
      </w:r>
      <w:r>
        <w:rPr>
          <w:spacing w:val="-10"/>
        </w:rPr>
        <w:t> </w:t>
      </w:r>
      <w:r>
        <w:rPr/>
        <w:t>pro</w:t>
      </w:r>
      <w:r>
        <w:rPr>
          <w:spacing w:val="-9"/>
        </w:rPr>
        <w:t> </w:t>
      </w:r>
      <w:r>
        <w:rPr/>
        <w:t>neustálé</w:t>
      </w:r>
      <w:r>
        <w:rPr>
          <w:spacing w:val="-10"/>
        </w:rPr>
        <w:t> </w:t>
      </w:r>
      <w:r>
        <w:rPr/>
        <w:t>zlepšování</w:t>
      </w:r>
      <w:r>
        <w:rPr>
          <w:spacing w:val="-10"/>
        </w:rPr>
        <w:t> </w:t>
      </w:r>
      <w:r>
        <w:rPr/>
        <w:t>řidičských</w:t>
      </w:r>
      <w:r>
        <w:rPr>
          <w:spacing w:val="-9"/>
        </w:rPr>
        <w:t> </w:t>
      </w:r>
      <w:r>
        <w:rPr/>
        <w:t>návyků.</w:t>
      </w:r>
      <w:r>
        <w:rPr>
          <w:spacing w:val="40"/>
        </w:rPr>
        <w:t> </w:t>
      </w:r>
      <w:r>
        <w:rPr/>
        <w:t>Toto rozhraní rovněž poskytuje řidiči personalizované zdravotní rady na základě analýzy dat</w:t>
      </w:r>
      <w:r>
        <w:rPr>
          <w:spacing w:val="40"/>
        </w:rPr>
        <w:t> </w:t>
      </w:r>
      <w:r>
        <w:rPr/>
        <w:t>shromážděných kamerami a připojenými senzory umístěnými v kabině (tepová frekvence,</w:t>
      </w:r>
      <w:r>
        <w:rPr>
          <w:spacing w:val="40"/>
        </w:rPr>
        <w:t> </w:t>
      </w:r>
      <w:r>
        <w:rPr/>
        <w:t>únava,</w:t>
      </w:r>
      <w:r>
        <w:rPr>
          <w:spacing w:val="-2"/>
        </w:rPr>
        <w:t> </w:t>
      </w:r>
      <w:r>
        <w:rPr/>
        <w:t>atd.).</w:t>
      </w:r>
    </w:p>
    <w:p>
      <w:pPr>
        <w:pStyle w:val="BodyText"/>
      </w:pPr>
    </w:p>
    <w:p>
      <w:pPr>
        <w:pStyle w:val="BodyText"/>
        <w:ind w:left="140"/>
      </w:pPr>
      <w:r>
        <w:rPr>
          <w:spacing w:val="-2"/>
          <w:u w:val="single"/>
        </w:rPr>
        <w:t>Inkluze</w:t>
      </w:r>
    </w:p>
    <w:p>
      <w:pPr>
        <w:pStyle w:val="BodyText"/>
      </w:pPr>
    </w:p>
    <w:p>
      <w:pPr>
        <w:pStyle w:val="BodyText"/>
        <w:ind w:left="140"/>
        <w:jc w:val="both"/>
      </w:pPr>
      <w:r>
        <w:rPr/>
        <w:t>Vozidlo,</w:t>
      </w:r>
      <w:r>
        <w:rPr>
          <w:spacing w:val="-5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přizpůsobí</w:t>
      </w:r>
      <w:r>
        <w:rPr>
          <w:spacing w:val="-2"/>
        </w:rPr>
        <w:t> </w:t>
      </w:r>
      <w:r>
        <w:rPr/>
        <w:t>svému</w:t>
      </w:r>
      <w:r>
        <w:rPr>
          <w:spacing w:val="-2"/>
        </w:rPr>
        <w:t> uživateli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2" w:lineRule="auto" w:before="5" w:after="0"/>
        <w:ind w:left="567" w:right="141" w:hanging="428"/>
        <w:jc w:val="both"/>
        <w:rPr>
          <w:sz w:val="22"/>
        </w:rPr>
      </w:pPr>
      <w:r>
        <w:rPr>
          <w:sz w:val="22"/>
        </w:rPr>
        <w:t>Systém</w:t>
      </w:r>
      <w:r>
        <w:rPr>
          <w:spacing w:val="-2"/>
          <w:sz w:val="22"/>
        </w:rPr>
        <w:t> </w:t>
      </w:r>
      <w:r>
        <w:rPr>
          <w:sz w:val="22"/>
        </w:rPr>
        <w:t>rozpoznávání</w:t>
      </w:r>
      <w:r>
        <w:rPr>
          <w:spacing w:val="-2"/>
          <w:sz w:val="22"/>
        </w:rPr>
        <w:t> </w:t>
      </w:r>
      <w:r>
        <w:rPr>
          <w:sz w:val="22"/>
        </w:rPr>
        <w:t>obličeje</w:t>
      </w:r>
      <w:r>
        <w:rPr>
          <w:spacing w:val="-2"/>
          <w:sz w:val="22"/>
        </w:rPr>
        <w:t> </w:t>
      </w:r>
      <w:r>
        <w:rPr>
          <w:sz w:val="22"/>
        </w:rPr>
        <w:t>umožňuje</w:t>
      </w:r>
      <w:r>
        <w:rPr>
          <w:spacing w:val="-2"/>
          <w:sz w:val="22"/>
        </w:rPr>
        <w:t> </w:t>
      </w:r>
      <w:r>
        <w:rPr>
          <w:sz w:val="22"/>
        </w:rPr>
        <w:t>otevření</w:t>
      </w:r>
      <w:r>
        <w:rPr>
          <w:spacing w:val="-2"/>
          <w:sz w:val="22"/>
        </w:rPr>
        <w:t> </w:t>
      </w:r>
      <w:r>
        <w:rPr>
          <w:sz w:val="22"/>
        </w:rPr>
        <w:t>dveří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nastavení</w:t>
      </w:r>
      <w:r>
        <w:rPr>
          <w:spacing w:val="-2"/>
          <w:sz w:val="22"/>
        </w:rPr>
        <w:t> </w:t>
      </w:r>
      <w:r>
        <w:rPr>
          <w:sz w:val="22"/>
        </w:rPr>
        <w:t>vozidla</w:t>
      </w:r>
      <w:r>
        <w:rPr>
          <w:spacing w:val="-2"/>
          <w:sz w:val="22"/>
        </w:rPr>
        <w:t> </w:t>
      </w:r>
      <w:r>
        <w:rPr>
          <w:sz w:val="22"/>
        </w:rPr>
        <w:t>dle</w:t>
      </w:r>
      <w:r>
        <w:rPr>
          <w:spacing w:val="-2"/>
          <w:sz w:val="22"/>
        </w:rPr>
        <w:t> </w:t>
      </w:r>
      <w:r>
        <w:rPr>
          <w:sz w:val="22"/>
        </w:rPr>
        <w:t>profilu</w:t>
      </w:r>
      <w:r>
        <w:rPr>
          <w:spacing w:val="-3"/>
          <w:sz w:val="22"/>
        </w:rPr>
        <w:t> </w:t>
      </w:r>
      <w:r>
        <w:rPr>
          <w:sz w:val="22"/>
        </w:rPr>
        <w:t>řidiče.</w:t>
      </w:r>
      <w:r>
        <w:rPr>
          <w:spacing w:val="40"/>
          <w:sz w:val="22"/>
        </w:rPr>
        <w:t> </w:t>
      </w:r>
      <w:r>
        <w:rPr>
          <w:sz w:val="22"/>
        </w:rPr>
        <w:t>Tento sytém také umožní přizpůsobit jízdní vlastnosti schopnostem řidiče.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0"/>
        <w:jc w:val="both"/>
      </w:pPr>
      <w:r>
        <w:rPr/>
        <w:t>Mimořádně</w:t>
      </w:r>
      <w:r>
        <w:rPr>
          <w:spacing w:val="-8"/>
        </w:rPr>
        <w:t> </w:t>
      </w:r>
      <w:r>
        <w:rPr/>
        <w:t>personalizovaný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komplexní</w:t>
      </w:r>
      <w:r>
        <w:rPr>
          <w:spacing w:val="-5"/>
        </w:rPr>
        <w:t> </w:t>
      </w:r>
      <w:r>
        <w:rPr/>
        <w:t>zvukový</w:t>
      </w:r>
      <w:r>
        <w:rPr>
          <w:spacing w:val="-5"/>
        </w:rPr>
        <w:t> </w:t>
      </w:r>
      <w:r>
        <w:rPr>
          <w:spacing w:val="-2"/>
        </w:rPr>
        <w:t>prostor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5" w:after="0"/>
        <w:ind w:left="567" w:right="139" w:hanging="428"/>
        <w:jc w:val="both"/>
        <w:rPr>
          <w:sz w:val="22"/>
        </w:rPr>
      </w:pPr>
      <w:r>
        <w:rPr>
          <w:sz w:val="22"/>
        </w:rPr>
        <w:t>Každé sedadlo je vybaveno mikrofony a reproduktory pro zajištění vlastního zvukového</w:t>
      </w:r>
      <w:r>
        <w:rPr>
          <w:spacing w:val="40"/>
          <w:sz w:val="22"/>
        </w:rPr>
        <w:t> </w:t>
      </w:r>
      <w:r>
        <w:rPr>
          <w:sz w:val="22"/>
        </w:rPr>
        <w:t>prostředí (rádio, hi-fi, řízení s hlasovým ovládáním) při zachování optimální komunikace na</w:t>
      </w:r>
      <w:r>
        <w:rPr>
          <w:spacing w:val="40"/>
          <w:sz w:val="22"/>
        </w:rPr>
        <w:t> </w:t>
      </w:r>
      <w:r>
        <w:rPr>
          <w:sz w:val="22"/>
        </w:rPr>
        <w:t>palubě. Vzájemný přenos hlasu cestujících a řidiče a v případě potřeby zesílení jejich hlasu</w:t>
      </w:r>
      <w:r>
        <w:rPr>
          <w:spacing w:val="40"/>
          <w:sz w:val="22"/>
        </w:rPr>
        <w:t> </w:t>
      </w:r>
      <w:r>
        <w:rPr>
          <w:sz w:val="22"/>
        </w:rPr>
        <w:t>usnadňuje komunikaci mezi cestujícími ve vozidle, zejména pokud je na palubě sluchově</w:t>
      </w:r>
      <w:r>
        <w:rPr>
          <w:spacing w:val="40"/>
          <w:sz w:val="22"/>
        </w:rPr>
        <w:t> </w:t>
      </w:r>
      <w:r>
        <w:rPr>
          <w:sz w:val="22"/>
        </w:rPr>
        <w:t>postižený</w:t>
      </w:r>
      <w:r>
        <w:rPr>
          <w:spacing w:val="-2"/>
          <w:sz w:val="22"/>
        </w:rPr>
        <w:t> </w:t>
      </w:r>
      <w:r>
        <w:rPr>
          <w:sz w:val="22"/>
        </w:rPr>
        <w:t>uživatel.</w:t>
      </w:r>
    </w:p>
    <w:p>
      <w:pPr>
        <w:pStyle w:val="BodyText"/>
      </w:pPr>
    </w:p>
    <w:p>
      <w:pPr>
        <w:pStyle w:val="BodyText"/>
        <w:ind w:left="140"/>
      </w:pPr>
      <w:r>
        <w:rPr/>
        <w:t>Zvýšená</w:t>
      </w:r>
      <w:r>
        <w:rPr>
          <w:spacing w:val="-5"/>
        </w:rPr>
        <w:t> </w:t>
      </w:r>
      <w:r>
        <w:rPr>
          <w:spacing w:val="-2"/>
        </w:rPr>
        <w:t>dostupnost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  <w:tab w:pos="568" w:val="left" w:leader="none"/>
        </w:tabs>
        <w:spacing w:line="240" w:lineRule="auto" w:before="5" w:after="0"/>
        <w:ind w:left="567" w:right="0" w:hanging="428"/>
        <w:jc w:val="left"/>
        <w:rPr>
          <w:sz w:val="22"/>
        </w:rPr>
      </w:pPr>
      <w:r>
        <w:rPr>
          <w:sz w:val="22"/>
        </w:rPr>
        <w:t>Absence</w:t>
      </w:r>
      <w:r>
        <w:rPr>
          <w:spacing w:val="50"/>
          <w:sz w:val="22"/>
        </w:rPr>
        <w:t> </w:t>
      </w:r>
      <w:r>
        <w:rPr>
          <w:sz w:val="22"/>
        </w:rPr>
        <w:t>sloupku</w:t>
      </w:r>
      <w:r>
        <w:rPr>
          <w:spacing w:val="53"/>
          <w:sz w:val="22"/>
        </w:rPr>
        <w:t> </w:t>
      </w:r>
      <w:r>
        <w:rPr>
          <w:sz w:val="22"/>
        </w:rPr>
        <w:t>mezi</w:t>
      </w:r>
      <w:r>
        <w:rPr>
          <w:spacing w:val="52"/>
          <w:sz w:val="22"/>
        </w:rPr>
        <w:t> </w:t>
      </w:r>
      <w:r>
        <w:rPr>
          <w:sz w:val="22"/>
        </w:rPr>
        <w:t>dveřmi</w:t>
      </w:r>
      <w:r>
        <w:rPr>
          <w:spacing w:val="54"/>
          <w:sz w:val="22"/>
        </w:rPr>
        <w:t> </w:t>
      </w:r>
      <w:r>
        <w:rPr>
          <w:sz w:val="22"/>
        </w:rPr>
        <w:t>a</w:t>
      </w:r>
      <w:r>
        <w:rPr>
          <w:spacing w:val="54"/>
          <w:sz w:val="22"/>
        </w:rPr>
        <w:t> </w:t>
      </w:r>
      <w:r>
        <w:rPr>
          <w:sz w:val="22"/>
        </w:rPr>
        <w:t>rovná</w:t>
      </w:r>
      <w:r>
        <w:rPr>
          <w:spacing w:val="54"/>
          <w:sz w:val="22"/>
        </w:rPr>
        <w:t> </w:t>
      </w:r>
      <w:r>
        <w:rPr>
          <w:sz w:val="22"/>
        </w:rPr>
        <w:t>podlaha</w:t>
      </w:r>
      <w:r>
        <w:rPr>
          <w:spacing w:val="53"/>
          <w:sz w:val="22"/>
        </w:rPr>
        <w:t> </w:t>
      </w:r>
      <w:r>
        <w:rPr>
          <w:sz w:val="22"/>
        </w:rPr>
        <w:t>usnadňují</w:t>
      </w:r>
      <w:r>
        <w:rPr>
          <w:spacing w:val="54"/>
          <w:sz w:val="22"/>
        </w:rPr>
        <w:t> </w:t>
      </w:r>
      <w:r>
        <w:rPr>
          <w:sz w:val="22"/>
        </w:rPr>
        <w:t>přístup</w:t>
      </w:r>
      <w:r>
        <w:rPr>
          <w:spacing w:val="56"/>
          <w:sz w:val="22"/>
        </w:rPr>
        <w:t> </w:t>
      </w:r>
      <w:r>
        <w:rPr>
          <w:sz w:val="22"/>
        </w:rPr>
        <w:t>osobám</w:t>
      </w:r>
      <w:r>
        <w:rPr>
          <w:spacing w:val="54"/>
          <w:sz w:val="22"/>
        </w:rPr>
        <w:t> </w:t>
      </w:r>
      <w:r>
        <w:rPr>
          <w:sz w:val="22"/>
        </w:rPr>
        <w:t>se</w:t>
      </w:r>
      <w:r>
        <w:rPr>
          <w:spacing w:val="53"/>
          <w:sz w:val="22"/>
        </w:rPr>
        <w:t> </w:t>
      </w:r>
      <w:r>
        <w:rPr>
          <w:spacing w:val="-2"/>
          <w:sz w:val="22"/>
        </w:rPr>
        <w:t>sníženou</w:t>
      </w:r>
    </w:p>
    <w:p>
      <w:pPr>
        <w:pStyle w:val="BodyText"/>
        <w:ind w:left="567"/>
      </w:pPr>
      <w:r>
        <w:rPr>
          <w:spacing w:val="-2"/>
        </w:rPr>
        <w:t>pohyblivostí.</w:t>
      </w:r>
    </w:p>
    <w:p>
      <w:pPr>
        <w:spacing w:after="0"/>
        <w:sectPr>
          <w:pgSz w:w="11910" w:h="16820"/>
          <w:pgMar w:header="0" w:footer="495" w:top="660" w:bottom="6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0864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8"/>
        <w:ind w:left="140" w:right="0" w:firstLine="0"/>
        <w:jc w:val="left"/>
        <w:rPr>
          <w:b/>
          <w:sz w:val="32"/>
        </w:rPr>
      </w:pPr>
      <w:r>
        <w:rPr>
          <w:b/>
          <w:w w:val="95"/>
          <w:sz w:val="32"/>
        </w:rPr>
        <w:t>TECHNICKÁ</w:t>
      </w:r>
      <w:r>
        <w:rPr>
          <w:b/>
          <w:spacing w:val="75"/>
          <w:sz w:val="32"/>
        </w:rPr>
        <w:t> </w:t>
      </w:r>
      <w:r>
        <w:rPr>
          <w:b/>
          <w:spacing w:val="-2"/>
          <w:sz w:val="32"/>
        </w:rPr>
        <w:t>SPECIFIKACE</w:t>
      </w:r>
    </w:p>
    <w:p>
      <w:pPr>
        <w:pStyle w:val="BodyText"/>
        <w:rPr>
          <w:b/>
          <w:sz w:val="40"/>
        </w:rPr>
      </w:pP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Délka: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4"/>
          <w:sz w:val="20"/>
        </w:rPr>
        <w:t> </w:t>
      </w:r>
      <w:r>
        <w:rPr>
          <w:sz w:val="20"/>
        </w:rPr>
        <w:t>490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mm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Šířka: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900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mm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Výška: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590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mm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Rozvor:</w:t>
      </w:r>
      <w:r>
        <w:rPr>
          <w:spacing w:val="-7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835</w:t>
      </w:r>
      <w:r>
        <w:rPr>
          <w:spacing w:val="-5"/>
          <w:sz w:val="20"/>
        </w:rPr>
        <w:t> </w:t>
      </w:r>
      <w:r>
        <w:rPr>
          <w:spacing w:val="-7"/>
          <w:sz w:val="20"/>
        </w:rPr>
        <w:t>mm</w:t>
      </w:r>
    </w:p>
    <w:p>
      <w:pPr>
        <w:spacing w:before="0"/>
        <w:ind w:left="140" w:right="7194" w:firstLine="0"/>
        <w:jc w:val="left"/>
        <w:rPr>
          <w:sz w:val="20"/>
        </w:rPr>
      </w:pPr>
      <w:r>
        <w:rPr>
          <w:sz w:val="20"/>
        </w:rPr>
        <w:t>Disky kol: 21 palců</w:t>
      </w:r>
      <w:r>
        <w:rPr>
          <w:spacing w:val="40"/>
          <w:sz w:val="20"/>
        </w:rPr>
        <w:t> </w:t>
      </w:r>
      <w:r>
        <w:rPr>
          <w:sz w:val="20"/>
        </w:rPr>
        <w:t>Pneumatiky:</w:t>
      </w:r>
      <w:r>
        <w:rPr>
          <w:spacing w:val="-9"/>
          <w:sz w:val="20"/>
        </w:rPr>
        <w:t> </w:t>
      </w:r>
      <w:r>
        <w:rPr>
          <w:sz w:val="20"/>
        </w:rPr>
        <w:t>235/45</w:t>
      </w:r>
      <w:r>
        <w:rPr>
          <w:spacing w:val="-9"/>
          <w:sz w:val="20"/>
        </w:rPr>
        <w:t> </w:t>
      </w:r>
      <w:r>
        <w:rPr>
          <w:sz w:val="20"/>
        </w:rPr>
        <w:t>R21</w:t>
      </w:r>
      <w:r>
        <w:rPr>
          <w:spacing w:val="40"/>
          <w:sz w:val="20"/>
        </w:rPr>
        <w:t> </w:t>
      </w:r>
      <w:r>
        <w:rPr>
          <w:sz w:val="20"/>
        </w:rPr>
        <w:t>Hmotnost: 1 700 kg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Energie:</w:t>
      </w:r>
      <w:r>
        <w:rPr>
          <w:spacing w:val="-7"/>
          <w:sz w:val="20"/>
        </w:rPr>
        <w:t> </w:t>
      </w:r>
      <w:r>
        <w:rPr>
          <w:sz w:val="20"/>
        </w:rPr>
        <w:t>hybridní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elektrická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vodíková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Motor:</w:t>
      </w:r>
      <w:r>
        <w:rPr>
          <w:spacing w:val="-8"/>
          <w:sz w:val="20"/>
        </w:rPr>
        <w:t> </w:t>
      </w:r>
      <w:r>
        <w:rPr>
          <w:sz w:val="20"/>
        </w:rPr>
        <w:t>synchronní</w:t>
      </w:r>
      <w:r>
        <w:rPr>
          <w:spacing w:val="-4"/>
          <w:sz w:val="20"/>
        </w:rPr>
        <w:t> </w:t>
      </w:r>
      <w:r>
        <w:rPr>
          <w:sz w:val="20"/>
        </w:rPr>
        <w:t>elektromotor</w:t>
      </w:r>
      <w:r>
        <w:rPr>
          <w:spacing w:val="-4"/>
          <w:sz w:val="20"/>
        </w:rPr>
        <w:t> 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vinutým</w:t>
      </w:r>
      <w:r>
        <w:rPr>
          <w:spacing w:val="-5"/>
          <w:sz w:val="20"/>
        </w:rPr>
        <w:t> </w:t>
      </w:r>
      <w:r>
        <w:rPr>
          <w:sz w:val="20"/>
        </w:rPr>
        <w:t>rotorem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výkonu</w:t>
      </w:r>
      <w:r>
        <w:rPr>
          <w:spacing w:val="-7"/>
          <w:sz w:val="20"/>
        </w:rPr>
        <w:t> </w:t>
      </w:r>
      <w:r>
        <w:rPr>
          <w:sz w:val="20"/>
        </w:rPr>
        <w:t>160</w:t>
      </w:r>
      <w:r>
        <w:rPr>
          <w:spacing w:val="-5"/>
          <w:sz w:val="20"/>
        </w:rPr>
        <w:t> kW.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Palivový</w:t>
      </w:r>
      <w:r>
        <w:rPr>
          <w:spacing w:val="-5"/>
          <w:sz w:val="20"/>
        </w:rPr>
        <w:t> </w:t>
      </w:r>
      <w:r>
        <w:rPr>
          <w:sz w:val="20"/>
        </w:rPr>
        <w:t>článek:</w:t>
      </w:r>
      <w:r>
        <w:rPr>
          <w:spacing w:val="-5"/>
          <w:sz w:val="20"/>
        </w:rPr>
        <w:t> </w:t>
      </w:r>
      <w:r>
        <w:rPr>
          <w:sz w:val="20"/>
        </w:rPr>
        <w:t>Výkon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kW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Baterie:</w:t>
      </w:r>
      <w:r>
        <w:rPr>
          <w:spacing w:val="-8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kWh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7" w:lineRule="exact" w:before="158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společnosti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Renault</w:t>
      </w:r>
    </w:p>
    <w:p>
      <w:pPr>
        <w:spacing w:line="232" w:lineRule="auto" w:before="2"/>
        <w:ind w:left="144" w:right="224" w:firstLine="0"/>
        <w:jc w:val="left"/>
        <w:rPr>
          <w:sz w:val="18"/>
        </w:rPr>
      </w:pPr>
      <w:r>
        <w:rPr>
          <w:sz w:val="18"/>
        </w:rPr>
        <w:t>Renault, který píše dějiny mobility a je průkopníkem elektromobilů v Evropě, stále vyvíjí inovativní vozidla. Se</w:t>
      </w:r>
      <w:r>
        <w:rPr>
          <w:spacing w:val="40"/>
          <w:sz w:val="18"/>
        </w:rPr>
        <w:t> </w:t>
      </w:r>
      <w:r>
        <w:rPr>
          <w:sz w:val="18"/>
        </w:rPr>
        <w:t>strategickým</w:t>
      </w:r>
      <w:r>
        <w:rPr>
          <w:spacing w:val="-4"/>
          <w:sz w:val="18"/>
        </w:rPr>
        <w:t> </w:t>
      </w:r>
      <w:r>
        <w:rPr>
          <w:sz w:val="18"/>
        </w:rPr>
        <w:t>plánem</w:t>
      </w:r>
      <w:r>
        <w:rPr>
          <w:spacing w:val="-4"/>
          <w:sz w:val="18"/>
        </w:rPr>
        <w:t> </w:t>
      </w:r>
      <w:r>
        <w:rPr>
          <w:sz w:val="18"/>
        </w:rPr>
        <w:t>„Renaulution“</w:t>
      </w:r>
      <w:r>
        <w:rPr>
          <w:spacing w:val="-4"/>
          <w:sz w:val="18"/>
        </w:rPr>
        <w:t> </w:t>
      </w:r>
      <w:r>
        <w:rPr>
          <w:sz w:val="18"/>
        </w:rPr>
        <w:t>prochází</w:t>
      </w:r>
      <w:r>
        <w:rPr>
          <w:spacing w:val="-4"/>
          <w:sz w:val="18"/>
        </w:rPr>
        <w:t> </w:t>
      </w:r>
      <w:r>
        <w:rPr>
          <w:sz w:val="18"/>
        </w:rPr>
        <w:t>značka</w:t>
      </w:r>
      <w:r>
        <w:rPr>
          <w:spacing w:val="-5"/>
          <w:sz w:val="18"/>
        </w:rPr>
        <w:t> </w:t>
      </w:r>
      <w:r>
        <w:rPr>
          <w:sz w:val="18"/>
        </w:rPr>
        <w:t>ambiciózní</w:t>
      </w:r>
      <w:r>
        <w:rPr>
          <w:spacing w:val="-4"/>
          <w:sz w:val="18"/>
        </w:rPr>
        <w:t> </w:t>
      </w:r>
      <w:r>
        <w:rPr>
          <w:sz w:val="18"/>
        </w:rPr>
        <w:t>transformaci</w:t>
      </w:r>
      <w:r>
        <w:rPr>
          <w:spacing w:val="-4"/>
          <w:sz w:val="18"/>
        </w:rPr>
        <w:t> </w:t>
      </w:r>
      <w:r>
        <w:rPr>
          <w:sz w:val="18"/>
        </w:rPr>
        <w:t>vytvářející</w:t>
      </w:r>
      <w:r>
        <w:rPr>
          <w:spacing w:val="-4"/>
          <w:sz w:val="18"/>
        </w:rPr>
        <w:t> </w:t>
      </w:r>
      <w:r>
        <w:rPr>
          <w:sz w:val="18"/>
        </w:rPr>
        <w:t>hodnoty.</w:t>
      </w:r>
      <w:r>
        <w:rPr>
          <w:spacing w:val="-5"/>
          <w:sz w:val="18"/>
        </w:rPr>
        <w:t> </w:t>
      </w:r>
      <w:r>
        <w:rPr>
          <w:sz w:val="18"/>
        </w:rPr>
        <w:t>Renault</w:t>
      </w:r>
      <w:r>
        <w:rPr>
          <w:spacing w:val="-4"/>
          <w:sz w:val="18"/>
        </w:rPr>
        <w:t> </w:t>
      </w:r>
      <w:r>
        <w:rPr>
          <w:sz w:val="18"/>
        </w:rPr>
        <w:t>směřuje</w:t>
      </w:r>
      <w:r>
        <w:rPr>
          <w:spacing w:val="40"/>
          <w:sz w:val="18"/>
        </w:rPr>
        <w:t> </w:t>
      </w:r>
      <w:r>
        <w:rPr>
          <w:sz w:val="18"/>
        </w:rPr>
        <w:t>k</w:t>
      </w:r>
      <w:r>
        <w:rPr>
          <w:spacing w:val="-3"/>
          <w:sz w:val="18"/>
        </w:rPr>
        <w:t> </w:t>
      </w:r>
      <w:r>
        <w:rPr>
          <w:sz w:val="18"/>
        </w:rPr>
        <w:t>ještě</w:t>
      </w:r>
      <w:r>
        <w:rPr>
          <w:spacing w:val="-2"/>
          <w:sz w:val="18"/>
        </w:rPr>
        <w:t> </w:t>
      </w:r>
      <w:r>
        <w:rPr>
          <w:sz w:val="18"/>
        </w:rPr>
        <w:t>více</w:t>
      </w:r>
      <w:r>
        <w:rPr>
          <w:spacing w:val="-2"/>
          <w:sz w:val="18"/>
        </w:rPr>
        <w:t> </w:t>
      </w:r>
      <w:r>
        <w:rPr>
          <w:sz w:val="18"/>
        </w:rPr>
        <w:t>konkurenceschopným,</w:t>
      </w:r>
      <w:r>
        <w:rPr>
          <w:spacing w:val="-1"/>
          <w:sz w:val="18"/>
        </w:rPr>
        <w:t> </w:t>
      </w:r>
      <w:r>
        <w:rPr>
          <w:sz w:val="18"/>
        </w:rPr>
        <w:t>vyrovnaným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elektrifikovaným</w:t>
      </w:r>
      <w:r>
        <w:rPr>
          <w:spacing w:val="-2"/>
          <w:sz w:val="18"/>
        </w:rPr>
        <w:t> </w:t>
      </w:r>
      <w:r>
        <w:rPr>
          <w:sz w:val="18"/>
        </w:rPr>
        <w:t>produktům.</w:t>
      </w:r>
      <w:r>
        <w:rPr>
          <w:spacing w:val="-3"/>
          <w:sz w:val="18"/>
        </w:rPr>
        <w:t> </w:t>
      </w:r>
      <w:r>
        <w:rPr>
          <w:sz w:val="18"/>
        </w:rPr>
        <w:t>Hodlá</w:t>
      </w:r>
      <w:r>
        <w:rPr>
          <w:spacing w:val="-3"/>
          <w:sz w:val="18"/>
        </w:rPr>
        <w:t> </w:t>
      </w:r>
      <w:r>
        <w:rPr>
          <w:sz w:val="18"/>
        </w:rPr>
        <w:t>využívat</w:t>
      </w:r>
      <w:r>
        <w:rPr>
          <w:spacing w:val="-2"/>
          <w:sz w:val="18"/>
        </w:rPr>
        <w:t> </w:t>
      </w:r>
      <w:r>
        <w:rPr>
          <w:sz w:val="18"/>
        </w:rPr>
        <w:t>modernitu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inovace</w:t>
      </w:r>
      <w:r>
        <w:rPr>
          <w:spacing w:val="40"/>
          <w:sz w:val="18"/>
        </w:rPr>
        <w:t> </w:t>
      </w:r>
      <w:r>
        <w:rPr>
          <w:sz w:val="18"/>
        </w:rPr>
        <w:t>v oblasti technologií, energetiky a mobility – v automobilovém průmyslu i mimo něj.</w:t>
      </w: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140" w:right="0" w:firstLine="0"/>
        <w:jc w:val="left"/>
        <w:rPr>
          <w:sz w:val="20"/>
        </w:rPr>
      </w:pPr>
      <w:hyperlink r:id="rId9">
        <w:r>
          <w:rPr>
            <w:color w:val="0462C1"/>
            <w:spacing w:val="-2"/>
            <w:sz w:val="20"/>
            <w:u w:val="single" w:color="0462C1"/>
          </w:rPr>
          <w:t>https://www.renaultgroup.com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01"/>
        <w:ind w:left="140" w:right="0" w:firstLine="0"/>
        <w:jc w:val="left"/>
        <w:rPr>
          <w:sz w:val="18"/>
        </w:rPr>
      </w:pPr>
      <w:r>
        <w:rPr>
          <w:spacing w:val="-2"/>
          <w:sz w:val="18"/>
        </w:rPr>
        <w:t>Kontakt</w:t>
      </w:r>
    </w:p>
    <w:p>
      <w:pPr>
        <w:spacing w:before="0"/>
        <w:ind w:left="140" w:right="0" w:firstLine="0"/>
        <w:jc w:val="left"/>
        <w:rPr>
          <w:sz w:val="18"/>
        </w:rPr>
      </w:pPr>
      <w:r>
        <w:rPr>
          <w:sz w:val="18"/>
        </w:rPr>
        <w:t>Jitka</w:t>
      </w:r>
      <w:r>
        <w:rPr>
          <w:spacing w:val="-2"/>
          <w:sz w:val="18"/>
        </w:rPr>
        <w:t> Skaličková</w:t>
      </w:r>
    </w:p>
    <w:p>
      <w:pPr>
        <w:spacing w:before="0"/>
        <w:ind w:left="140" w:right="0" w:firstLine="0"/>
        <w:jc w:val="left"/>
        <w:rPr>
          <w:sz w:val="18"/>
        </w:rPr>
      </w:pPr>
      <w:r>
        <w:rPr>
          <w:sz w:val="18"/>
        </w:rPr>
        <w:t>+420</w:t>
      </w:r>
      <w:r>
        <w:rPr>
          <w:spacing w:val="-1"/>
          <w:sz w:val="18"/>
        </w:rPr>
        <w:t> </w:t>
      </w:r>
      <w:r>
        <w:rPr>
          <w:sz w:val="18"/>
        </w:rPr>
        <w:t>602</w:t>
      </w:r>
      <w:r>
        <w:rPr>
          <w:spacing w:val="-2"/>
          <w:sz w:val="18"/>
        </w:rPr>
        <w:t> </w:t>
      </w:r>
      <w:r>
        <w:rPr>
          <w:sz w:val="18"/>
        </w:rPr>
        <w:t>275 </w:t>
      </w:r>
      <w:r>
        <w:rPr>
          <w:spacing w:val="-5"/>
          <w:sz w:val="18"/>
        </w:rPr>
        <w:t>168</w:t>
      </w:r>
    </w:p>
    <w:p>
      <w:pPr>
        <w:spacing w:before="0"/>
        <w:ind w:left="140" w:right="0" w:firstLine="0"/>
        <w:jc w:val="left"/>
        <w:rPr>
          <w:sz w:val="18"/>
        </w:rPr>
      </w:pPr>
      <w:hyperlink r:id="rId10">
        <w:r>
          <w:rPr>
            <w:spacing w:val="-2"/>
            <w:sz w:val="18"/>
          </w:rPr>
          <w:t>Jitka.skalickova@renault.cz</w:t>
        </w:r>
      </w:hyperlink>
    </w:p>
    <w:sectPr>
      <w:pgSz w:w="11910" w:h="16820"/>
      <w:pgMar w:header="0" w:footer="495" w:top="660" w:bottom="6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19971pt;margin-top:805.080811pt;width:18.25pt;height:11.65pt;mso-position-horizontal-relative:page;mso-position-vertical-relative:page;z-index:-15859200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/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6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67" w:hanging="428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8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76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4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92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08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67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25" w:hanging="428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4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2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35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0" w:right="138"/>
      <w:jc w:val="both"/>
      <w:outlineLvl w:val="1"/>
    </w:pPr>
    <w:rPr>
      <w:rFonts w:ascii="NouvelR" w:hAnsi="NouvelR" w:eastAsia="NouvelR" w:cs="NouvelR"/>
      <w:sz w:val="23"/>
      <w:szCs w:val="23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40"/>
      <w:jc w:val="both"/>
      <w:outlineLvl w:val="2"/>
    </w:pPr>
    <w:rPr>
      <w:rFonts w:ascii="NouvelR" w:hAnsi="NouvelR" w:eastAsia="NouvelR" w:cs="NouvelR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860" w:hanging="360"/>
      <w:jc w:val="both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s://www.renaultgroup.com/" TargetMode="External"/><Relationship Id="rId10" Type="http://schemas.openxmlformats.org/officeDocument/2006/relationships/hyperlink" Target="mailto:Jitka.skalickova@renault.cz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PICHOT Maeva</dc:creator>
  <dcterms:created xsi:type="dcterms:W3CDTF">2022-05-19T11:59:23Z</dcterms:created>
  <dcterms:modified xsi:type="dcterms:W3CDTF">2022-05-19T11:59:23Z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2022-05-19T00:00:00Z</vt:filetime>
  </property>
</Properties>
</file>