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9CE0" w14:textId="0234A929" w:rsidR="00936C90" w:rsidRPr="004E3B37" w:rsidRDefault="005F7026" w:rsidP="5920F87C">
      <w:pPr>
        <w:spacing w:before="10" w:after="0" w:line="260" w:lineRule="exact"/>
        <w:ind w:left="8640"/>
        <w:rPr>
          <w:sz w:val="26"/>
          <w:szCs w:val="26"/>
          <w:lang w:val="cs-CZ"/>
        </w:rPr>
      </w:pPr>
      <w:r w:rsidRPr="004E3B37">
        <w:rPr>
          <w:noProof/>
          <w:color w:val="F6BC27"/>
          <w:lang w:val="cs-CZ"/>
        </w:rPr>
        <w:drawing>
          <wp:anchor distT="0" distB="0" distL="114300" distR="114300" simplePos="0" relativeHeight="251665408" behindDoc="1" locked="0" layoutInCell="1" allowOverlap="1" wp14:anchorId="149BC460" wp14:editId="33FEFFD5">
            <wp:simplePos x="0" y="0"/>
            <wp:positionH relativeFrom="page">
              <wp:posOffset>5725160</wp:posOffset>
            </wp:positionH>
            <wp:positionV relativeFrom="paragraph">
              <wp:posOffset>-511719</wp:posOffset>
            </wp:positionV>
            <wp:extent cx="1424305" cy="43180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76BF2" w14:textId="1DD501AE" w:rsidR="00CE7496" w:rsidRPr="004E3B37" w:rsidRDefault="007D4281" w:rsidP="00936C90">
      <w:pPr>
        <w:spacing w:after="0" w:line="714" w:lineRule="exact"/>
        <w:ind w:left="720"/>
        <w:rPr>
          <w:rFonts w:ascii="Arial" w:eastAsia="Arial" w:hAnsi="Arial" w:cs="Arial"/>
          <w:color w:val="F6BC27"/>
          <w:sz w:val="64"/>
          <w:szCs w:val="64"/>
          <w:lang w:val="cs-CZ"/>
        </w:rPr>
      </w:pPr>
      <w:r w:rsidRPr="004E3B37">
        <w:rPr>
          <w:rFonts w:ascii="Arial" w:eastAsia="Arial" w:hAnsi="Arial" w:cs="Arial"/>
          <w:color w:val="F6BC27"/>
          <w:position w:val="-1"/>
          <w:sz w:val="64"/>
          <w:szCs w:val="64"/>
          <w:lang w:val="cs-CZ"/>
        </w:rPr>
        <w:t>Tisková zpráva</w:t>
      </w:r>
    </w:p>
    <w:p w14:paraId="6DA31C17" w14:textId="48332301" w:rsidR="00CE7496" w:rsidRPr="004E3B37" w:rsidRDefault="00CE7496">
      <w:pPr>
        <w:spacing w:before="7" w:after="0" w:line="160" w:lineRule="exact"/>
        <w:rPr>
          <w:sz w:val="16"/>
          <w:szCs w:val="16"/>
          <w:lang w:val="cs-CZ"/>
        </w:rPr>
      </w:pPr>
    </w:p>
    <w:p w14:paraId="257995F1" w14:textId="6ED6C0F2" w:rsidR="00CE7496" w:rsidRPr="004E3B37" w:rsidRDefault="00546CE6" w:rsidP="00936C90">
      <w:pPr>
        <w:spacing w:after="0" w:line="226" w:lineRule="exact"/>
        <w:ind w:left="720" w:right="-20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position w:val="-1"/>
          <w:sz w:val="20"/>
          <w:szCs w:val="20"/>
          <w:lang w:val="cs-CZ"/>
        </w:rPr>
        <w:t>4</w:t>
      </w:r>
      <w:r w:rsidR="007D4281" w:rsidRPr="004E3B37">
        <w:rPr>
          <w:rFonts w:ascii="Arial" w:eastAsia="Arial" w:hAnsi="Arial" w:cs="Arial"/>
          <w:position w:val="-1"/>
          <w:sz w:val="20"/>
          <w:szCs w:val="20"/>
          <w:lang w:val="cs-CZ"/>
        </w:rPr>
        <w:t>. listopadu</w:t>
      </w:r>
      <w:r w:rsidR="008B482F" w:rsidRPr="004E3B37">
        <w:rPr>
          <w:rFonts w:ascii="Arial" w:eastAsia="Arial" w:hAnsi="Arial" w:cs="Arial"/>
          <w:position w:val="-1"/>
          <w:sz w:val="20"/>
          <w:szCs w:val="20"/>
          <w:lang w:val="cs-CZ"/>
        </w:rPr>
        <w:t xml:space="preserve"> 2020</w:t>
      </w:r>
    </w:p>
    <w:p w14:paraId="447A147E" w14:textId="189355F7" w:rsidR="00CE7496" w:rsidRPr="004E3B37" w:rsidRDefault="00CE7496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14:paraId="1A710CBA" w14:textId="5377767A" w:rsidR="00CE7496" w:rsidRPr="004E3B37" w:rsidRDefault="00CE7496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14:paraId="5B552799" w14:textId="3E5ADB19" w:rsidR="00CE7496" w:rsidRPr="004E3B37" w:rsidRDefault="00CE7496" w:rsidP="00A35149">
      <w:pPr>
        <w:spacing w:after="0" w:line="180" w:lineRule="exact"/>
        <w:ind w:right="528"/>
        <w:rPr>
          <w:rFonts w:ascii="Arial" w:hAnsi="Arial" w:cs="Arial"/>
          <w:sz w:val="18"/>
          <w:szCs w:val="18"/>
          <w:lang w:val="cs-CZ"/>
        </w:rPr>
      </w:pPr>
    </w:p>
    <w:p w14:paraId="1536E1A4" w14:textId="4D52BE3C" w:rsidR="00AA707D" w:rsidRPr="004E3B37" w:rsidRDefault="007D4281" w:rsidP="00AA707D">
      <w:pPr>
        <w:spacing w:before="21" w:after="0" w:line="474" w:lineRule="exact"/>
        <w:ind w:left="567" w:right="554" w:firstLine="284"/>
        <w:rPr>
          <w:rFonts w:ascii="Arial" w:eastAsia="Arial" w:hAnsi="Arial" w:cs="Arial"/>
          <w:b/>
          <w:bCs/>
          <w:sz w:val="42"/>
          <w:szCs w:val="42"/>
          <w:lang w:val="cs-CZ"/>
        </w:rPr>
      </w:pPr>
      <w:r w:rsidRPr="004E3B37">
        <w:rPr>
          <w:rFonts w:ascii="Arial" w:eastAsia="Arial" w:hAnsi="Arial" w:cs="Arial"/>
          <w:b/>
          <w:bCs/>
          <w:sz w:val="42"/>
          <w:szCs w:val="42"/>
          <w:lang w:val="cs-CZ"/>
        </w:rPr>
        <w:t>NOVÝ</w:t>
      </w:r>
      <w:r w:rsidR="00646E50" w:rsidRPr="004E3B37">
        <w:rPr>
          <w:rFonts w:ascii="Arial" w:eastAsia="Arial" w:hAnsi="Arial" w:cs="Arial"/>
          <w:b/>
          <w:bCs/>
          <w:sz w:val="42"/>
          <w:szCs w:val="42"/>
          <w:lang w:val="cs-CZ"/>
        </w:rPr>
        <w:t xml:space="preserve"> RENAULT TRAFIC </w:t>
      </w:r>
      <w:r w:rsidRPr="004E3B37">
        <w:rPr>
          <w:rFonts w:ascii="Arial" w:eastAsia="Arial" w:hAnsi="Arial" w:cs="Arial"/>
          <w:b/>
          <w:bCs/>
          <w:sz w:val="42"/>
          <w:szCs w:val="42"/>
          <w:lang w:val="cs-CZ"/>
        </w:rPr>
        <w:t>PASSENGER</w:t>
      </w:r>
      <w:r w:rsidR="00646E50" w:rsidRPr="004E3B37">
        <w:rPr>
          <w:rFonts w:ascii="Arial" w:eastAsia="Arial" w:hAnsi="Arial" w:cs="Arial"/>
          <w:b/>
          <w:bCs/>
          <w:sz w:val="42"/>
          <w:szCs w:val="42"/>
          <w:lang w:val="cs-CZ"/>
        </w:rPr>
        <w:t xml:space="preserve"> </w:t>
      </w:r>
      <w:r w:rsidRPr="004E3B37">
        <w:rPr>
          <w:rFonts w:ascii="Arial" w:eastAsia="Arial" w:hAnsi="Arial" w:cs="Arial"/>
          <w:b/>
          <w:bCs/>
          <w:sz w:val="42"/>
          <w:szCs w:val="42"/>
          <w:lang w:val="cs-CZ"/>
        </w:rPr>
        <w:t>A</w:t>
      </w:r>
      <w:r w:rsidR="00AA707D" w:rsidRPr="004E3B37">
        <w:rPr>
          <w:rFonts w:ascii="Arial" w:eastAsia="Arial" w:hAnsi="Arial" w:cs="Arial"/>
          <w:b/>
          <w:bCs/>
          <w:sz w:val="42"/>
          <w:szCs w:val="42"/>
          <w:lang w:val="cs-CZ"/>
        </w:rPr>
        <w:t xml:space="preserve"> </w:t>
      </w:r>
    </w:p>
    <w:p w14:paraId="2587A5DA" w14:textId="3CE87611" w:rsidR="00240DDC" w:rsidRPr="004E3B37" w:rsidRDefault="00646E50" w:rsidP="004E3B37">
      <w:pPr>
        <w:spacing w:before="21" w:after="0" w:line="474" w:lineRule="exact"/>
        <w:ind w:left="567" w:right="554" w:firstLine="284"/>
        <w:rPr>
          <w:rFonts w:ascii="Arial" w:eastAsia="Arial" w:hAnsi="Arial" w:cs="Arial"/>
          <w:b/>
          <w:bCs/>
          <w:sz w:val="42"/>
          <w:szCs w:val="42"/>
          <w:lang w:val="cs-CZ"/>
        </w:rPr>
      </w:pPr>
      <w:r w:rsidRPr="004E3B37">
        <w:rPr>
          <w:rFonts w:ascii="Arial" w:eastAsia="Arial" w:hAnsi="Arial" w:cs="Arial"/>
          <w:b/>
          <w:bCs/>
          <w:sz w:val="42"/>
          <w:szCs w:val="42"/>
          <w:lang w:val="cs-CZ"/>
        </w:rPr>
        <w:t xml:space="preserve">SPACECLASS: </w:t>
      </w:r>
      <w:r w:rsidR="004E3B37" w:rsidRPr="004E3B37">
        <w:rPr>
          <w:rFonts w:ascii="Arial" w:eastAsia="Arial" w:hAnsi="Arial" w:cs="Arial"/>
          <w:b/>
          <w:bCs/>
          <w:sz w:val="42"/>
          <w:szCs w:val="42"/>
          <w:lang w:val="cs-CZ"/>
        </w:rPr>
        <w:t>JEŠTĚ PŘÍJEMNĚJŠÍ ZÁŽITKY</w:t>
      </w:r>
    </w:p>
    <w:p w14:paraId="58DED420" w14:textId="20204813" w:rsidR="00646E50" w:rsidRPr="004E3B37" w:rsidRDefault="00646E50" w:rsidP="00240DDC">
      <w:pPr>
        <w:spacing w:before="21" w:after="0" w:line="474" w:lineRule="exact"/>
        <w:ind w:left="567" w:right="554" w:firstLine="284"/>
        <w:jc w:val="center"/>
        <w:rPr>
          <w:rFonts w:ascii="Arial" w:eastAsia="Arial" w:hAnsi="Arial" w:cs="Arial"/>
          <w:b/>
          <w:bCs/>
          <w:sz w:val="42"/>
          <w:szCs w:val="42"/>
          <w:lang w:val="cs-CZ"/>
        </w:rPr>
      </w:pPr>
    </w:p>
    <w:p w14:paraId="1179CEE8" w14:textId="77777777" w:rsidR="00613D76" w:rsidRPr="004E3B37" w:rsidRDefault="00613D76" w:rsidP="00240DDC">
      <w:pPr>
        <w:spacing w:before="21" w:after="0" w:line="474" w:lineRule="exact"/>
        <w:ind w:left="567" w:right="554" w:firstLine="284"/>
        <w:jc w:val="center"/>
        <w:rPr>
          <w:rFonts w:ascii="Arial" w:eastAsia="Arial" w:hAnsi="Arial" w:cs="Arial"/>
          <w:b/>
          <w:bCs/>
          <w:sz w:val="42"/>
          <w:szCs w:val="42"/>
          <w:lang w:val="cs-CZ"/>
        </w:rPr>
      </w:pPr>
    </w:p>
    <w:p w14:paraId="17C5F9C4" w14:textId="5518A124" w:rsidR="00610CB1" w:rsidRPr="004E3B37" w:rsidRDefault="00610CB1" w:rsidP="00646E50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cs-CZ"/>
        </w:rPr>
      </w:pPr>
      <w:r w:rsidRPr="004E3B37">
        <w:rPr>
          <w:rFonts w:ascii="Arial" w:eastAsia="Arial" w:hAnsi="Arial" w:cs="Arial"/>
          <w:b/>
          <w:bCs/>
          <w:lang w:val="cs-CZ"/>
        </w:rPr>
        <w:t xml:space="preserve">Nový Renault TRAFIC ve verzi </w:t>
      </w:r>
      <w:proofErr w:type="spellStart"/>
      <w:r w:rsidRPr="004E3B37">
        <w:rPr>
          <w:rFonts w:ascii="Arial" w:eastAsia="Arial" w:hAnsi="Arial" w:cs="Arial"/>
          <w:b/>
          <w:bCs/>
          <w:lang w:val="cs-CZ"/>
        </w:rPr>
        <w:t>Passenger</w:t>
      </w:r>
      <w:proofErr w:type="spellEnd"/>
      <w:r w:rsidRPr="004E3B37">
        <w:rPr>
          <w:rFonts w:ascii="Arial" w:eastAsia="Arial" w:hAnsi="Arial" w:cs="Arial"/>
          <w:b/>
          <w:bCs/>
          <w:lang w:val="cs-CZ"/>
        </w:rPr>
        <w:t xml:space="preserve"> a </w:t>
      </w:r>
      <w:proofErr w:type="spellStart"/>
      <w:r w:rsidRPr="004E3B37">
        <w:rPr>
          <w:rFonts w:ascii="Arial" w:eastAsia="Arial" w:hAnsi="Arial" w:cs="Arial"/>
          <w:b/>
          <w:bCs/>
          <w:lang w:val="cs-CZ"/>
        </w:rPr>
        <w:t>SpaceClass</w:t>
      </w:r>
      <w:proofErr w:type="spellEnd"/>
      <w:r w:rsidRPr="004E3B37">
        <w:rPr>
          <w:rFonts w:ascii="Arial" w:eastAsia="Arial" w:hAnsi="Arial" w:cs="Arial"/>
          <w:b/>
          <w:bCs/>
          <w:lang w:val="cs-CZ"/>
        </w:rPr>
        <w:t xml:space="preserve"> odhaluje dynamický design s výraznou p</w:t>
      </w:r>
      <w:r w:rsidR="00DF6892">
        <w:rPr>
          <w:rFonts w:ascii="Arial" w:eastAsia="Arial" w:hAnsi="Arial" w:cs="Arial"/>
          <w:b/>
          <w:bCs/>
          <w:lang w:val="cs-CZ"/>
        </w:rPr>
        <w:t>řídí</w:t>
      </w:r>
      <w:r w:rsidRPr="004E3B37">
        <w:rPr>
          <w:rFonts w:ascii="Arial" w:eastAsia="Arial" w:hAnsi="Arial" w:cs="Arial"/>
          <w:b/>
          <w:bCs/>
          <w:lang w:val="cs-CZ"/>
        </w:rPr>
        <w:t xml:space="preserve">, novým </w:t>
      </w:r>
      <w:r w:rsidR="00DF6892">
        <w:rPr>
          <w:rFonts w:ascii="Arial" w:eastAsia="Arial" w:hAnsi="Arial" w:cs="Arial"/>
          <w:b/>
          <w:bCs/>
          <w:lang w:val="cs-CZ"/>
        </w:rPr>
        <w:t>odstínem</w:t>
      </w:r>
      <w:r w:rsidRPr="004E3B37">
        <w:rPr>
          <w:rFonts w:ascii="Arial" w:eastAsia="Arial" w:hAnsi="Arial" w:cs="Arial"/>
          <w:b/>
          <w:bCs/>
          <w:lang w:val="cs-CZ"/>
        </w:rPr>
        <w:t xml:space="preserve"> Červená </w:t>
      </w:r>
      <w:proofErr w:type="spellStart"/>
      <w:r w:rsidRPr="004E3B37">
        <w:rPr>
          <w:rFonts w:ascii="Arial" w:eastAsia="Arial" w:hAnsi="Arial" w:cs="Arial"/>
          <w:b/>
          <w:bCs/>
          <w:lang w:val="cs-CZ"/>
        </w:rPr>
        <w:t>Carmin</w:t>
      </w:r>
      <w:proofErr w:type="spellEnd"/>
      <w:r w:rsidRPr="004E3B37">
        <w:rPr>
          <w:rFonts w:ascii="Arial" w:eastAsia="Arial" w:hAnsi="Arial" w:cs="Arial"/>
          <w:b/>
          <w:bCs/>
          <w:lang w:val="cs-CZ"/>
        </w:rPr>
        <w:t xml:space="preserve"> a </w:t>
      </w:r>
      <w:r w:rsidR="00B57F0B">
        <w:rPr>
          <w:rFonts w:ascii="Arial" w:eastAsia="Arial" w:hAnsi="Arial" w:cs="Arial"/>
          <w:b/>
          <w:bCs/>
          <w:lang w:val="cs-CZ"/>
        </w:rPr>
        <w:t>přepracovaným</w:t>
      </w:r>
      <w:r w:rsidRPr="004E3B37">
        <w:rPr>
          <w:rFonts w:ascii="Arial" w:eastAsia="Arial" w:hAnsi="Arial" w:cs="Arial"/>
          <w:b/>
          <w:bCs/>
          <w:lang w:val="cs-CZ"/>
        </w:rPr>
        <w:t xml:space="preserve"> int</w:t>
      </w:r>
      <w:r w:rsidR="00B57F0B">
        <w:rPr>
          <w:rFonts w:ascii="Arial" w:eastAsia="Arial" w:hAnsi="Arial" w:cs="Arial"/>
          <w:b/>
          <w:bCs/>
          <w:lang w:val="cs-CZ"/>
        </w:rPr>
        <w:t>e</w:t>
      </w:r>
      <w:r w:rsidRPr="004E3B37">
        <w:rPr>
          <w:rFonts w:ascii="Arial" w:eastAsia="Arial" w:hAnsi="Arial" w:cs="Arial"/>
          <w:b/>
          <w:bCs/>
          <w:lang w:val="cs-CZ"/>
        </w:rPr>
        <w:t>riérem.</w:t>
      </w:r>
    </w:p>
    <w:p w14:paraId="0D83B6FD" w14:textId="250FF13B" w:rsidR="00610CB1" w:rsidRPr="004E3B37" w:rsidRDefault="00B57F0B" w:rsidP="00646E50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 xml:space="preserve">Nabídku obohacuje </w:t>
      </w:r>
      <w:r w:rsidR="00E87CF6">
        <w:rPr>
          <w:rFonts w:ascii="Arial" w:eastAsia="Arial" w:hAnsi="Arial" w:cs="Arial"/>
          <w:b/>
          <w:bCs/>
          <w:lang w:val="cs-CZ"/>
        </w:rPr>
        <w:t>nejnovější</w:t>
      </w:r>
      <w:r w:rsidR="00610CB1" w:rsidRPr="004E3B37">
        <w:rPr>
          <w:rFonts w:ascii="Arial" w:eastAsia="Arial" w:hAnsi="Arial" w:cs="Arial"/>
          <w:b/>
          <w:bCs/>
          <w:lang w:val="cs-CZ"/>
        </w:rPr>
        <w:t xml:space="preserve"> generace asistenčních systémů a multimediální syst</w:t>
      </w:r>
      <w:r>
        <w:rPr>
          <w:rFonts w:ascii="Arial" w:eastAsia="Arial" w:hAnsi="Arial" w:cs="Arial"/>
          <w:b/>
          <w:bCs/>
          <w:lang w:val="cs-CZ"/>
        </w:rPr>
        <w:t>é</w:t>
      </w:r>
      <w:r w:rsidR="00610CB1" w:rsidRPr="004E3B37">
        <w:rPr>
          <w:rFonts w:ascii="Arial" w:eastAsia="Arial" w:hAnsi="Arial" w:cs="Arial"/>
          <w:b/>
          <w:bCs/>
          <w:lang w:val="cs-CZ"/>
        </w:rPr>
        <w:t xml:space="preserve">m </w:t>
      </w:r>
      <w:proofErr w:type="spellStart"/>
      <w:r w:rsidR="00610CB1" w:rsidRPr="004E3B37">
        <w:rPr>
          <w:rFonts w:ascii="Arial" w:eastAsia="Arial" w:hAnsi="Arial" w:cs="Arial"/>
          <w:b/>
          <w:bCs/>
          <w:lang w:val="cs-CZ"/>
        </w:rPr>
        <w:t>Easy</w:t>
      </w:r>
      <w:proofErr w:type="spellEnd"/>
      <w:r w:rsidR="00610CB1" w:rsidRPr="004E3B37">
        <w:rPr>
          <w:rFonts w:ascii="Arial" w:eastAsia="Arial" w:hAnsi="Arial" w:cs="Arial"/>
          <w:b/>
          <w:bCs/>
          <w:lang w:val="cs-CZ"/>
        </w:rPr>
        <w:t xml:space="preserve"> Link.</w:t>
      </w:r>
    </w:p>
    <w:p w14:paraId="05DCC846" w14:textId="209D824F" w:rsidR="00610CB1" w:rsidRPr="004E3B37" w:rsidRDefault="00E87CF6" w:rsidP="00646E50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>M</w:t>
      </w:r>
      <w:r w:rsidR="009B590A" w:rsidRPr="004E3B37">
        <w:rPr>
          <w:rFonts w:ascii="Arial" w:eastAsia="Arial" w:hAnsi="Arial" w:cs="Arial"/>
          <w:b/>
          <w:bCs/>
          <w:lang w:val="cs-CZ"/>
        </w:rPr>
        <w:t xml:space="preserve">otorovou paletu </w:t>
      </w:r>
      <w:r w:rsidR="0064045F">
        <w:rPr>
          <w:rFonts w:ascii="Arial" w:eastAsia="Arial" w:hAnsi="Arial" w:cs="Arial"/>
          <w:b/>
          <w:bCs/>
          <w:lang w:val="cs-CZ"/>
        </w:rPr>
        <w:t>pro Nový</w:t>
      </w:r>
      <w:r w:rsidR="009B590A" w:rsidRPr="004E3B37">
        <w:rPr>
          <w:rFonts w:ascii="Arial" w:eastAsia="Arial" w:hAnsi="Arial" w:cs="Arial"/>
          <w:b/>
          <w:bCs/>
          <w:lang w:val="cs-CZ"/>
        </w:rPr>
        <w:t xml:space="preserve"> Renault TRAFIC </w:t>
      </w:r>
      <w:proofErr w:type="spellStart"/>
      <w:r w:rsidR="009B590A" w:rsidRPr="004E3B37">
        <w:rPr>
          <w:rFonts w:ascii="Arial" w:eastAsia="Arial" w:hAnsi="Arial" w:cs="Arial"/>
          <w:b/>
          <w:bCs/>
          <w:lang w:val="cs-CZ"/>
        </w:rPr>
        <w:t>Passenger</w:t>
      </w:r>
      <w:proofErr w:type="spellEnd"/>
      <w:r w:rsidR="009B590A" w:rsidRPr="004E3B37">
        <w:rPr>
          <w:rFonts w:ascii="Arial" w:eastAsia="Arial" w:hAnsi="Arial" w:cs="Arial"/>
          <w:b/>
          <w:bCs/>
          <w:lang w:val="cs-CZ"/>
        </w:rPr>
        <w:t xml:space="preserve"> a </w:t>
      </w:r>
      <w:proofErr w:type="spellStart"/>
      <w:r w:rsidR="009B590A" w:rsidRPr="004E3B37">
        <w:rPr>
          <w:rFonts w:ascii="Arial" w:eastAsia="Arial" w:hAnsi="Arial" w:cs="Arial"/>
          <w:b/>
          <w:bCs/>
          <w:lang w:val="cs-CZ"/>
        </w:rPr>
        <w:t>SpaceClass</w:t>
      </w:r>
      <w:proofErr w:type="spellEnd"/>
      <w:r>
        <w:rPr>
          <w:rFonts w:ascii="Arial" w:eastAsia="Arial" w:hAnsi="Arial" w:cs="Arial"/>
          <w:b/>
          <w:bCs/>
          <w:lang w:val="cs-CZ"/>
        </w:rPr>
        <w:t xml:space="preserve"> doplňuje nový, silnější motor </w:t>
      </w:r>
      <w:proofErr w:type="spellStart"/>
      <w:r>
        <w:rPr>
          <w:rFonts w:ascii="Arial" w:eastAsia="Arial" w:hAnsi="Arial" w:cs="Arial"/>
          <w:b/>
          <w:bCs/>
          <w:lang w:val="cs-CZ"/>
        </w:rPr>
        <w:t>dCi</w:t>
      </w:r>
      <w:proofErr w:type="spellEnd"/>
      <w:r>
        <w:rPr>
          <w:rFonts w:ascii="Arial" w:eastAsia="Arial" w:hAnsi="Arial" w:cs="Arial"/>
          <w:b/>
          <w:bCs/>
          <w:lang w:val="cs-CZ"/>
        </w:rPr>
        <w:t xml:space="preserve"> 150.</w:t>
      </w:r>
    </w:p>
    <w:p w14:paraId="40CCF954" w14:textId="471DD060" w:rsidR="009B590A" w:rsidRPr="004E3B37" w:rsidRDefault="0001188D" w:rsidP="00646E50">
      <w:pPr>
        <w:pStyle w:val="Odstavecseseznamem"/>
        <w:numPr>
          <w:ilvl w:val="0"/>
          <w:numId w:val="1"/>
        </w:numPr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cs-CZ"/>
        </w:rPr>
      </w:pPr>
      <w:r w:rsidRPr="004E3B37">
        <w:rPr>
          <w:rFonts w:ascii="Arial" w:eastAsia="Arial" w:hAnsi="Arial" w:cs="Arial"/>
          <w:b/>
          <w:bCs/>
          <w:lang w:val="cs-CZ"/>
        </w:rPr>
        <w:t xml:space="preserve">Kompletní </w:t>
      </w:r>
      <w:r w:rsidR="0081507A">
        <w:rPr>
          <w:rFonts w:ascii="Arial" w:eastAsia="Arial" w:hAnsi="Arial" w:cs="Arial"/>
          <w:b/>
          <w:bCs/>
          <w:lang w:val="cs-CZ"/>
        </w:rPr>
        <w:t>představení</w:t>
      </w:r>
      <w:r w:rsidRPr="004E3B37">
        <w:rPr>
          <w:rFonts w:ascii="Arial" w:eastAsia="Arial" w:hAnsi="Arial" w:cs="Arial"/>
          <w:b/>
          <w:bCs/>
          <w:lang w:val="cs-CZ"/>
        </w:rPr>
        <w:t xml:space="preserve"> modelů </w:t>
      </w:r>
      <w:proofErr w:type="spellStart"/>
      <w:r w:rsidR="00F415E3">
        <w:rPr>
          <w:rFonts w:ascii="Arial" w:eastAsia="Arial" w:hAnsi="Arial" w:cs="Arial"/>
          <w:b/>
          <w:bCs/>
          <w:lang w:val="cs-CZ"/>
        </w:rPr>
        <w:t>Passenger</w:t>
      </w:r>
      <w:proofErr w:type="spellEnd"/>
      <w:r w:rsidR="00F415E3">
        <w:rPr>
          <w:rFonts w:ascii="Arial" w:eastAsia="Arial" w:hAnsi="Arial" w:cs="Arial"/>
          <w:b/>
          <w:bCs/>
          <w:lang w:val="cs-CZ"/>
        </w:rPr>
        <w:t xml:space="preserve"> a </w:t>
      </w:r>
      <w:proofErr w:type="spellStart"/>
      <w:r w:rsidR="00F415E3">
        <w:rPr>
          <w:rFonts w:ascii="Arial" w:eastAsia="Arial" w:hAnsi="Arial" w:cs="Arial"/>
          <w:b/>
          <w:bCs/>
          <w:lang w:val="cs-CZ"/>
        </w:rPr>
        <w:t>SpaceClass</w:t>
      </w:r>
      <w:proofErr w:type="spellEnd"/>
      <w:r w:rsidRPr="004E3B37">
        <w:rPr>
          <w:rFonts w:ascii="Arial" w:eastAsia="Arial" w:hAnsi="Arial" w:cs="Arial"/>
          <w:b/>
          <w:bCs/>
          <w:lang w:val="cs-CZ"/>
        </w:rPr>
        <w:t xml:space="preserve"> se odehraje na začátku roku 2021</w:t>
      </w:r>
      <w:r w:rsidR="00712CF0" w:rsidRPr="004E3B37">
        <w:rPr>
          <w:rFonts w:ascii="Arial" w:eastAsia="Arial" w:hAnsi="Arial" w:cs="Arial"/>
          <w:b/>
          <w:bCs/>
          <w:lang w:val="cs-CZ"/>
        </w:rPr>
        <w:t xml:space="preserve">, </w:t>
      </w:r>
      <w:r w:rsidR="00D97D06">
        <w:rPr>
          <w:rFonts w:ascii="Arial" w:eastAsia="Arial" w:hAnsi="Arial" w:cs="Arial"/>
          <w:b/>
          <w:bCs/>
          <w:lang w:val="cs-CZ"/>
        </w:rPr>
        <w:t>uvedení na český trh</w:t>
      </w:r>
      <w:r w:rsidR="00712CF0" w:rsidRPr="004E3B37">
        <w:rPr>
          <w:rFonts w:ascii="Arial" w:eastAsia="Arial" w:hAnsi="Arial" w:cs="Arial"/>
          <w:b/>
          <w:bCs/>
          <w:lang w:val="cs-CZ"/>
        </w:rPr>
        <w:t xml:space="preserve"> je plánován</w:t>
      </w:r>
      <w:r w:rsidR="00D97D06">
        <w:rPr>
          <w:rFonts w:ascii="Arial" w:eastAsia="Arial" w:hAnsi="Arial" w:cs="Arial"/>
          <w:b/>
          <w:bCs/>
          <w:lang w:val="cs-CZ"/>
        </w:rPr>
        <w:t>o</w:t>
      </w:r>
      <w:r w:rsidR="00712CF0" w:rsidRPr="004E3B37">
        <w:rPr>
          <w:rFonts w:ascii="Arial" w:eastAsia="Arial" w:hAnsi="Arial" w:cs="Arial"/>
          <w:b/>
          <w:bCs/>
          <w:lang w:val="cs-CZ"/>
        </w:rPr>
        <w:t xml:space="preserve"> na </w:t>
      </w:r>
      <w:r w:rsidR="0081507A">
        <w:rPr>
          <w:rFonts w:ascii="Arial" w:eastAsia="Arial" w:hAnsi="Arial" w:cs="Arial"/>
          <w:b/>
          <w:bCs/>
          <w:lang w:val="cs-CZ"/>
        </w:rPr>
        <w:t>jaro</w:t>
      </w:r>
      <w:r w:rsidR="00712CF0" w:rsidRPr="004E3B37">
        <w:rPr>
          <w:rFonts w:ascii="Arial" w:eastAsia="Arial" w:hAnsi="Arial" w:cs="Arial"/>
          <w:b/>
          <w:bCs/>
          <w:lang w:val="cs-CZ"/>
        </w:rPr>
        <w:t xml:space="preserve"> 2021.</w:t>
      </w:r>
    </w:p>
    <w:p w14:paraId="6AA13B11" w14:textId="77777777" w:rsidR="00712CF0" w:rsidRPr="004E3B37" w:rsidRDefault="00712CF0" w:rsidP="00712CF0">
      <w:pPr>
        <w:pStyle w:val="Odstavecseseznamem"/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cs-CZ"/>
        </w:rPr>
      </w:pPr>
    </w:p>
    <w:p w14:paraId="76FEE543" w14:textId="77777777" w:rsidR="00DB12A1" w:rsidRPr="004E3B37" w:rsidRDefault="00DB12A1" w:rsidP="00DB12A1">
      <w:pPr>
        <w:pStyle w:val="Odstavecseseznamem"/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  <w:lang w:val="cs-CZ"/>
        </w:rPr>
      </w:pPr>
    </w:p>
    <w:p w14:paraId="39667289" w14:textId="761ED280" w:rsidR="00CB2922" w:rsidRPr="004E3B37" w:rsidRDefault="00712CF0" w:rsidP="001A033C">
      <w:pPr>
        <w:spacing w:after="0" w:line="240" w:lineRule="auto"/>
        <w:ind w:left="1327" w:right="248"/>
        <w:jc w:val="both"/>
        <w:rPr>
          <w:rFonts w:ascii="Arial" w:eastAsia="Arial" w:hAnsi="Arial" w:cs="Arial"/>
          <w:b/>
          <w:bCs/>
          <w:sz w:val="18"/>
          <w:szCs w:val="18"/>
          <w:lang w:val="cs-CZ"/>
        </w:rPr>
      </w:pPr>
      <w:r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Renault </w:t>
      </w:r>
      <w:r w:rsidR="00264FC8">
        <w:rPr>
          <w:rFonts w:ascii="Arial" w:eastAsia="Arial" w:hAnsi="Arial" w:cs="Arial"/>
          <w:b/>
          <w:bCs/>
          <w:sz w:val="18"/>
          <w:szCs w:val="18"/>
          <w:lang w:val="cs-CZ"/>
        </w:rPr>
        <w:t>přináší</w:t>
      </w:r>
      <w:r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</w:t>
      </w:r>
      <w:r w:rsidR="00E4784F"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>předpremiéru nové řady TRAFIC pro přepravu osob</w:t>
      </w:r>
      <w:r w:rsidR="00C906EA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tvořenou</w:t>
      </w:r>
      <w:r w:rsidR="001657DA"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dv</w:t>
      </w:r>
      <w:r w:rsidR="00C906EA">
        <w:rPr>
          <w:rFonts w:ascii="Arial" w:eastAsia="Arial" w:hAnsi="Arial" w:cs="Arial"/>
          <w:b/>
          <w:bCs/>
          <w:sz w:val="18"/>
          <w:szCs w:val="18"/>
          <w:lang w:val="cs-CZ"/>
        </w:rPr>
        <w:t>ěma</w:t>
      </w:r>
      <w:r w:rsidR="001657DA"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model</w:t>
      </w:r>
      <w:r w:rsidR="00C906EA">
        <w:rPr>
          <w:rFonts w:ascii="Arial" w:eastAsia="Arial" w:hAnsi="Arial" w:cs="Arial"/>
          <w:b/>
          <w:bCs/>
          <w:sz w:val="18"/>
          <w:szCs w:val="18"/>
          <w:lang w:val="cs-CZ"/>
        </w:rPr>
        <w:t>y</w:t>
      </w:r>
      <w:r w:rsidR="001657DA"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: TRAFIC </w:t>
      </w:r>
      <w:proofErr w:type="spellStart"/>
      <w:r w:rsidR="001657DA"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>Passenger</w:t>
      </w:r>
      <w:proofErr w:type="spellEnd"/>
      <w:r w:rsidR="001657DA"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 xml:space="preserve"> a </w:t>
      </w:r>
      <w:proofErr w:type="spellStart"/>
      <w:r w:rsidR="001657DA"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>SpaceClass</w:t>
      </w:r>
      <w:proofErr w:type="spellEnd"/>
      <w:r w:rsidR="001657DA" w:rsidRPr="004E3B37">
        <w:rPr>
          <w:rFonts w:ascii="Arial" w:eastAsia="Arial" w:hAnsi="Arial" w:cs="Arial"/>
          <w:b/>
          <w:bCs/>
          <w:sz w:val="18"/>
          <w:szCs w:val="18"/>
          <w:lang w:val="cs-CZ"/>
        </w:rPr>
        <w:t>.</w:t>
      </w:r>
    </w:p>
    <w:p w14:paraId="43756818" w14:textId="77777777" w:rsidR="00CB2922" w:rsidRPr="004E3B37" w:rsidRDefault="00CB2922" w:rsidP="00CB2922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i/>
          <w:iCs/>
          <w:sz w:val="18"/>
          <w:szCs w:val="18"/>
          <w:lang w:val="cs-CZ"/>
        </w:rPr>
      </w:pPr>
    </w:p>
    <w:p w14:paraId="490CDA6A" w14:textId="498D1E83" w:rsidR="00CB2922" w:rsidRPr="004E3B37" w:rsidRDefault="00CB2922" w:rsidP="00CB2922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i/>
          <w:iCs/>
          <w:sz w:val="18"/>
          <w:szCs w:val="18"/>
          <w:lang w:val="cs-CZ"/>
        </w:rPr>
      </w:pPr>
      <w:r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"</w:t>
      </w:r>
      <w:r w:rsidR="001657DA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V tomto roce oslavuje </w:t>
      </w:r>
      <w:r w:rsidR="00DC2F0D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ikonický</w:t>
      </w:r>
      <w:r w:rsidR="001657DA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Renault TRAFIC, </w:t>
      </w:r>
      <w:r w:rsidR="00DC2F0D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jehož tři generace jsou příběhem úspěchu</w:t>
      </w:r>
      <w:r w:rsidR="00FB6CD9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s více než 2 miliony prodanými kusy v 50 zemích světa,</w:t>
      </w:r>
      <w:r w:rsidR="000D1F7A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své 40</w:t>
      </w:r>
      <w:r w:rsidR="00496621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.</w:t>
      </w:r>
      <w:r w:rsidR="000D1F7A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narozeniny. </w:t>
      </w:r>
      <w:r w:rsidR="00496621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To je skvělá </w:t>
      </w:r>
      <w:r w:rsidR="000D1F7A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příležitost </w:t>
      </w:r>
      <w:r w:rsidR="00496621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obohatit</w:t>
      </w:r>
      <w:r w:rsidR="00DC0C54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Renault TRAFIC </w:t>
      </w:r>
      <w:proofErr w:type="spellStart"/>
      <w:r w:rsidR="00DC0C54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Passenger</w:t>
      </w:r>
      <w:proofErr w:type="spellEnd"/>
      <w:r w:rsidR="00DC0C54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a </w:t>
      </w:r>
      <w:proofErr w:type="spellStart"/>
      <w:r w:rsidR="00DC0C54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SpaceClass</w:t>
      </w:r>
      <w:proofErr w:type="spellEnd"/>
      <w:r w:rsidR="00DC0C54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</w:t>
      </w:r>
      <w:r w:rsidR="00496621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o</w:t>
      </w:r>
      <w:r w:rsidR="00DC0C54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výrazný design</w:t>
      </w:r>
      <w:r w:rsidR="00FD2184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, rozšířenou paletu pohon</w:t>
      </w:r>
      <w:r w:rsidR="00496621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ných jednotek</w:t>
      </w:r>
      <w:r w:rsidR="00FD2184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a </w:t>
      </w:r>
      <w:r w:rsidR="00F068B1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asistenty řízení pro větší bezpečnost. Ty jsou </w:t>
      </w:r>
      <w:r w:rsidR="009165D1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samozřejmou </w:t>
      </w:r>
      <w:r w:rsidR="00F068B1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součástí světa osobních vozů. 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Díky </w:t>
      </w:r>
      <w:r w:rsidR="0008124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široké paletě verzí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navržený</w:t>
      </w:r>
      <w:r w:rsidR="0008124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ch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pro </w:t>
      </w:r>
      <w:r w:rsidR="0008124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potřeby 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velký</w:t>
      </w:r>
      <w:r w:rsidR="0008124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ch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rodin,</w:t>
      </w:r>
      <w:r w:rsidR="0008124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</w:t>
      </w:r>
      <w:r w:rsidR="00EB6070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společností zabývajících se transportem 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VI</w:t>
      </w:r>
      <w:r w:rsidR="00EB6070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P, státních organizací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nebo dobrodru</w:t>
      </w:r>
      <w:r w:rsidR="00EB6070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hů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si </w:t>
      </w:r>
      <w:r w:rsidR="002878D8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každý </w:t>
      </w:r>
      <w:r w:rsidR="00BA10CF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může najít </w:t>
      </w:r>
      <w:r w:rsidR="004F1B66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t</w:t>
      </w:r>
      <w:r w:rsidR="002878D8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o</w:t>
      </w:r>
      <w:r w:rsidR="004F1B66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</w:t>
      </w:r>
      <w:r w:rsidR="002878D8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správné řešení</w:t>
      </w:r>
      <w:r w:rsidR="004F1B66"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 xml:space="preserve"> právě pro sebe.</w:t>
      </w:r>
      <w:r w:rsidRPr="004E3B37">
        <w:rPr>
          <w:rFonts w:ascii="Arial" w:eastAsia="Arial" w:hAnsi="Arial" w:cs="Arial"/>
          <w:bCs/>
          <w:i/>
          <w:iCs/>
          <w:sz w:val="18"/>
          <w:szCs w:val="18"/>
          <w:lang w:val="cs-CZ"/>
        </w:rPr>
        <w:t>”</w:t>
      </w:r>
    </w:p>
    <w:p w14:paraId="0D23EA01" w14:textId="77777777" w:rsidR="00CB2922" w:rsidRPr="004E3B37" w:rsidRDefault="00CB2922" w:rsidP="00CB2922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i/>
          <w:iCs/>
          <w:sz w:val="18"/>
          <w:szCs w:val="18"/>
          <w:lang w:val="cs-CZ"/>
        </w:rPr>
      </w:pP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Mark </w:t>
      </w:r>
      <w:proofErr w:type="spellStart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Sutcliffe</w:t>
      </w:r>
      <w:proofErr w:type="spellEnd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, SVP, </w:t>
      </w:r>
      <w:proofErr w:type="spellStart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Alliance</w:t>
      </w:r>
      <w:proofErr w:type="spellEnd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LCV Business Unit.</w:t>
      </w:r>
    </w:p>
    <w:p w14:paraId="2BFEF473" w14:textId="77777777" w:rsidR="00CB2922" w:rsidRPr="004E3B37" w:rsidRDefault="00CB2922" w:rsidP="001A033C">
      <w:pPr>
        <w:spacing w:after="0" w:line="240" w:lineRule="auto"/>
        <w:ind w:left="1327" w:right="248"/>
        <w:jc w:val="both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0BE74768" w14:textId="56D23371" w:rsidR="00242F62" w:rsidRPr="004E3B37" w:rsidRDefault="00242F62" w:rsidP="001A033C">
      <w:pPr>
        <w:spacing w:after="0" w:line="240" w:lineRule="auto"/>
        <w:ind w:left="1327" w:right="248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4E3B37">
        <w:rPr>
          <w:rFonts w:ascii="Arial" w:eastAsia="Arial" w:hAnsi="Arial" w:cs="Arial"/>
          <w:sz w:val="18"/>
          <w:szCs w:val="18"/>
          <w:lang w:val="cs-CZ"/>
        </w:rPr>
        <w:t xml:space="preserve">Nový TRAFIC </w:t>
      </w:r>
      <w:proofErr w:type="spellStart"/>
      <w:r w:rsidRPr="004E3B37">
        <w:rPr>
          <w:rFonts w:ascii="Arial" w:eastAsia="Arial" w:hAnsi="Arial" w:cs="Arial"/>
          <w:sz w:val="18"/>
          <w:szCs w:val="18"/>
          <w:lang w:val="cs-CZ"/>
        </w:rPr>
        <w:t>Passenger</w:t>
      </w:r>
      <w:proofErr w:type="spellEnd"/>
      <w:r w:rsidRPr="004E3B37">
        <w:rPr>
          <w:rFonts w:ascii="Arial" w:eastAsia="Arial" w:hAnsi="Arial" w:cs="Arial"/>
          <w:sz w:val="18"/>
          <w:szCs w:val="18"/>
          <w:lang w:val="cs-CZ"/>
        </w:rPr>
        <w:t xml:space="preserve"> </w:t>
      </w:r>
      <w:r w:rsidR="002878D8">
        <w:rPr>
          <w:rFonts w:ascii="Arial" w:eastAsia="Arial" w:hAnsi="Arial" w:cs="Arial"/>
          <w:sz w:val="18"/>
          <w:szCs w:val="18"/>
          <w:lang w:val="cs-CZ"/>
        </w:rPr>
        <w:t>cílí</w:t>
      </w:r>
      <w:r w:rsidRPr="004E3B37">
        <w:rPr>
          <w:rFonts w:ascii="Arial" w:eastAsia="Arial" w:hAnsi="Arial" w:cs="Arial"/>
          <w:sz w:val="18"/>
          <w:szCs w:val="18"/>
          <w:lang w:val="cs-CZ"/>
        </w:rPr>
        <w:t xml:space="preserve"> zejména</w:t>
      </w:r>
      <w:r w:rsidR="002878D8">
        <w:rPr>
          <w:rFonts w:ascii="Arial" w:eastAsia="Arial" w:hAnsi="Arial" w:cs="Arial"/>
          <w:sz w:val="18"/>
          <w:szCs w:val="18"/>
          <w:lang w:val="cs-CZ"/>
        </w:rPr>
        <w:t xml:space="preserve"> </w:t>
      </w:r>
      <w:r w:rsidRPr="004E3B37">
        <w:rPr>
          <w:rFonts w:ascii="Arial" w:eastAsia="Arial" w:hAnsi="Arial" w:cs="Arial"/>
          <w:sz w:val="18"/>
          <w:szCs w:val="18"/>
          <w:lang w:val="cs-CZ"/>
        </w:rPr>
        <w:t>na profesionály v</w:t>
      </w:r>
      <w:r w:rsidR="00E44C35">
        <w:rPr>
          <w:rFonts w:ascii="Arial" w:eastAsia="Arial" w:hAnsi="Arial" w:cs="Arial"/>
          <w:sz w:val="18"/>
          <w:szCs w:val="18"/>
          <w:lang w:val="cs-CZ"/>
        </w:rPr>
        <w:t> oblasti dopravy</w:t>
      </w:r>
      <w:r w:rsidRPr="004E3B37">
        <w:rPr>
          <w:rFonts w:ascii="Arial" w:eastAsia="Arial" w:hAnsi="Arial" w:cs="Arial"/>
          <w:sz w:val="18"/>
          <w:szCs w:val="18"/>
          <w:lang w:val="cs-CZ"/>
        </w:rPr>
        <w:t xml:space="preserve"> osob a velké rodiny. </w:t>
      </w:r>
      <w:r w:rsidR="00370EAB" w:rsidRPr="004E3B37">
        <w:rPr>
          <w:rFonts w:ascii="Arial" w:eastAsia="Arial" w:hAnsi="Arial" w:cs="Arial"/>
          <w:sz w:val="18"/>
          <w:szCs w:val="18"/>
          <w:lang w:val="cs-CZ"/>
        </w:rPr>
        <w:t xml:space="preserve">Plně odpovídá jejich požadavkům na </w:t>
      </w:r>
      <w:r w:rsidR="00E44C35">
        <w:rPr>
          <w:rFonts w:ascii="Arial" w:eastAsia="Arial" w:hAnsi="Arial" w:cs="Arial"/>
          <w:sz w:val="18"/>
          <w:szCs w:val="18"/>
          <w:lang w:val="cs-CZ"/>
        </w:rPr>
        <w:t>prostor</w:t>
      </w:r>
      <w:r w:rsidR="00370EAB" w:rsidRPr="004E3B37">
        <w:rPr>
          <w:rFonts w:ascii="Arial" w:eastAsia="Arial" w:hAnsi="Arial" w:cs="Arial"/>
          <w:sz w:val="18"/>
          <w:szCs w:val="18"/>
          <w:lang w:val="cs-CZ"/>
        </w:rPr>
        <w:t xml:space="preserve"> a modularitu, bez kompromisů v oblasti komfortu a počtu sedadel. Nový Renault T</w:t>
      </w:r>
      <w:r w:rsidR="00C30451" w:rsidRPr="004E3B37">
        <w:rPr>
          <w:rFonts w:ascii="Arial" w:eastAsia="Arial" w:hAnsi="Arial" w:cs="Arial"/>
          <w:sz w:val="18"/>
          <w:szCs w:val="18"/>
          <w:lang w:val="cs-CZ"/>
        </w:rPr>
        <w:t xml:space="preserve">RAFIC </w:t>
      </w:r>
      <w:proofErr w:type="spellStart"/>
      <w:r w:rsidR="00C30451" w:rsidRPr="004E3B37">
        <w:rPr>
          <w:rFonts w:ascii="Arial" w:eastAsia="Arial" w:hAnsi="Arial" w:cs="Arial"/>
          <w:sz w:val="18"/>
          <w:szCs w:val="18"/>
          <w:lang w:val="cs-CZ"/>
        </w:rPr>
        <w:t>SpaceClass</w:t>
      </w:r>
      <w:proofErr w:type="spellEnd"/>
      <w:r w:rsidR="00C30451" w:rsidRPr="004E3B37">
        <w:rPr>
          <w:rFonts w:ascii="Arial" w:eastAsia="Arial" w:hAnsi="Arial" w:cs="Arial"/>
          <w:sz w:val="18"/>
          <w:szCs w:val="18"/>
          <w:lang w:val="cs-CZ"/>
        </w:rPr>
        <w:t xml:space="preserve"> </w:t>
      </w:r>
      <w:r w:rsidR="00285D50">
        <w:rPr>
          <w:rFonts w:ascii="Arial" w:eastAsia="Arial" w:hAnsi="Arial" w:cs="Arial"/>
          <w:sz w:val="18"/>
          <w:szCs w:val="18"/>
          <w:lang w:val="cs-CZ"/>
        </w:rPr>
        <w:t>vychází vstříc</w:t>
      </w:r>
      <w:r w:rsidR="00C30451" w:rsidRPr="004E3B37">
        <w:rPr>
          <w:rFonts w:ascii="Arial" w:eastAsia="Arial" w:hAnsi="Arial" w:cs="Arial"/>
          <w:sz w:val="18"/>
          <w:szCs w:val="18"/>
          <w:lang w:val="cs-CZ"/>
        </w:rPr>
        <w:t xml:space="preserve"> očekáváním těch nejnáročnějších řidičů a cestujících, kteří hledají variabilitu,</w:t>
      </w:r>
      <w:r w:rsidR="00DE3D2C">
        <w:rPr>
          <w:rFonts w:ascii="Arial" w:eastAsia="Arial" w:hAnsi="Arial" w:cs="Arial"/>
          <w:sz w:val="18"/>
          <w:szCs w:val="18"/>
          <w:lang w:val="cs-CZ"/>
        </w:rPr>
        <w:t xml:space="preserve"> velkorysé rozměry interiéru</w:t>
      </w:r>
      <w:r w:rsidR="00C30451" w:rsidRPr="004E3B37">
        <w:rPr>
          <w:rFonts w:ascii="Arial" w:eastAsia="Arial" w:hAnsi="Arial" w:cs="Arial"/>
          <w:sz w:val="18"/>
          <w:szCs w:val="18"/>
          <w:lang w:val="cs-CZ"/>
        </w:rPr>
        <w:t xml:space="preserve"> a exkluzivní </w:t>
      </w:r>
      <w:r w:rsidR="00285D50">
        <w:rPr>
          <w:rFonts w:ascii="Arial" w:eastAsia="Arial" w:hAnsi="Arial" w:cs="Arial"/>
          <w:sz w:val="18"/>
          <w:szCs w:val="18"/>
          <w:lang w:val="cs-CZ"/>
        </w:rPr>
        <w:t>k</w:t>
      </w:r>
      <w:r w:rsidR="00C30451" w:rsidRPr="004E3B37">
        <w:rPr>
          <w:rFonts w:ascii="Arial" w:eastAsia="Arial" w:hAnsi="Arial" w:cs="Arial"/>
          <w:sz w:val="18"/>
          <w:szCs w:val="18"/>
          <w:lang w:val="cs-CZ"/>
        </w:rPr>
        <w:t xml:space="preserve">omfort. Specialisté </w:t>
      </w:r>
      <w:r w:rsidR="00555897">
        <w:rPr>
          <w:rFonts w:ascii="Arial" w:eastAsia="Arial" w:hAnsi="Arial" w:cs="Arial"/>
          <w:sz w:val="18"/>
          <w:szCs w:val="18"/>
          <w:lang w:val="cs-CZ"/>
        </w:rPr>
        <w:t xml:space="preserve">na dopravu VIP i </w:t>
      </w:r>
      <w:r w:rsidR="00D444F2">
        <w:rPr>
          <w:rFonts w:ascii="Arial" w:eastAsia="Arial" w:hAnsi="Arial" w:cs="Arial"/>
          <w:sz w:val="18"/>
          <w:szCs w:val="18"/>
          <w:lang w:val="cs-CZ"/>
        </w:rPr>
        <w:t xml:space="preserve">delší </w:t>
      </w:r>
      <w:r w:rsidR="00555897">
        <w:rPr>
          <w:rFonts w:ascii="Arial" w:eastAsia="Arial" w:hAnsi="Arial" w:cs="Arial"/>
          <w:sz w:val="18"/>
          <w:szCs w:val="18"/>
          <w:lang w:val="cs-CZ"/>
        </w:rPr>
        <w:t>cestování</w:t>
      </w:r>
      <w:r w:rsidR="00C30451" w:rsidRPr="004E3B37">
        <w:rPr>
          <w:rFonts w:ascii="Arial" w:eastAsia="Arial" w:hAnsi="Arial" w:cs="Arial"/>
          <w:sz w:val="18"/>
          <w:szCs w:val="18"/>
          <w:lang w:val="cs-CZ"/>
        </w:rPr>
        <w:t xml:space="preserve"> </w:t>
      </w:r>
      <w:r w:rsidR="00D444F2">
        <w:rPr>
          <w:rFonts w:ascii="Arial" w:eastAsia="Arial" w:hAnsi="Arial" w:cs="Arial"/>
          <w:sz w:val="18"/>
          <w:szCs w:val="18"/>
          <w:lang w:val="cs-CZ"/>
        </w:rPr>
        <w:t>ocení výhody</w:t>
      </w:r>
      <w:r w:rsidR="00D335A9" w:rsidRPr="004E3B37">
        <w:rPr>
          <w:rFonts w:ascii="Arial" w:eastAsia="Arial" w:hAnsi="Arial" w:cs="Arial"/>
          <w:sz w:val="18"/>
          <w:szCs w:val="18"/>
          <w:lang w:val="cs-CZ"/>
        </w:rPr>
        <w:t xml:space="preserve"> verze </w:t>
      </w:r>
      <w:proofErr w:type="spellStart"/>
      <w:r w:rsidR="00D335A9" w:rsidRPr="004E3B37">
        <w:rPr>
          <w:rFonts w:ascii="Arial" w:eastAsia="Arial" w:hAnsi="Arial" w:cs="Arial"/>
          <w:sz w:val="18"/>
          <w:szCs w:val="18"/>
          <w:lang w:val="cs-CZ"/>
        </w:rPr>
        <w:t>Signature</w:t>
      </w:r>
      <w:proofErr w:type="spellEnd"/>
      <w:r w:rsidR="00D335A9" w:rsidRPr="004E3B37">
        <w:rPr>
          <w:rFonts w:ascii="Arial" w:eastAsia="Arial" w:hAnsi="Arial" w:cs="Arial"/>
          <w:sz w:val="18"/>
          <w:szCs w:val="18"/>
          <w:lang w:val="cs-CZ"/>
        </w:rPr>
        <w:t xml:space="preserve"> </w:t>
      </w:r>
      <w:r w:rsidR="00451918">
        <w:rPr>
          <w:rFonts w:ascii="Arial" w:eastAsia="Arial" w:hAnsi="Arial" w:cs="Arial"/>
          <w:sz w:val="18"/>
          <w:szCs w:val="18"/>
          <w:lang w:val="cs-CZ"/>
        </w:rPr>
        <w:t>přináš</w:t>
      </w:r>
      <w:r w:rsidR="00B047EA">
        <w:rPr>
          <w:rFonts w:ascii="Arial" w:eastAsia="Arial" w:hAnsi="Arial" w:cs="Arial"/>
          <w:sz w:val="18"/>
          <w:szCs w:val="18"/>
          <w:lang w:val="cs-CZ"/>
        </w:rPr>
        <w:t>ející</w:t>
      </w:r>
      <w:r w:rsidR="00451918">
        <w:rPr>
          <w:rFonts w:ascii="Arial" w:eastAsia="Arial" w:hAnsi="Arial" w:cs="Arial"/>
          <w:sz w:val="18"/>
          <w:szCs w:val="18"/>
          <w:lang w:val="cs-CZ"/>
        </w:rPr>
        <w:t xml:space="preserve"> prostor a atmosféru opravdové </w:t>
      </w:r>
      <w:r w:rsidR="00D335A9" w:rsidRPr="004E3B37">
        <w:rPr>
          <w:rFonts w:ascii="Arial" w:eastAsia="Arial" w:hAnsi="Arial" w:cs="Arial"/>
          <w:sz w:val="18"/>
          <w:szCs w:val="18"/>
          <w:lang w:val="cs-CZ"/>
        </w:rPr>
        <w:t xml:space="preserve">“business </w:t>
      </w:r>
      <w:proofErr w:type="spellStart"/>
      <w:r w:rsidR="00D335A9" w:rsidRPr="004E3B37">
        <w:rPr>
          <w:rFonts w:ascii="Arial" w:eastAsia="Arial" w:hAnsi="Arial" w:cs="Arial"/>
          <w:sz w:val="18"/>
          <w:szCs w:val="18"/>
          <w:lang w:val="cs-CZ"/>
        </w:rPr>
        <w:t>class</w:t>
      </w:r>
      <w:proofErr w:type="spellEnd"/>
      <w:r w:rsidR="00D335A9" w:rsidRPr="004E3B37">
        <w:rPr>
          <w:rFonts w:ascii="Arial" w:eastAsia="Arial" w:hAnsi="Arial" w:cs="Arial"/>
          <w:sz w:val="18"/>
          <w:szCs w:val="18"/>
          <w:lang w:val="cs-CZ"/>
        </w:rPr>
        <w:t xml:space="preserve">”. </w:t>
      </w:r>
      <w:r w:rsidR="004D0351">
        <w:rPr>
          <w:rFonts w:ascii="Arial" w:eastAsia="Arial" w:hAnsi="Arial" w:cs="Arial"/>
          <w:sz w:val="18"/>
          <w:szCs w:val="18"/>
          <w:lang w:val="cs-CZ"/>
        </w:rPr>
        <w:t>Zákazníci</w:t>
      </w:r>
      <w:r w:rsidR="00001396">
        <w:rPr>
          <w:rFonts w:ascii="Arial" w:eastAsia="Arial" w:hAnsi="Arial" w:cs="Arial"/>
          <w:sz w:val="18"/>
          <w:szCs w:val="18"/>
          <w:lang w:val="cs-CZ"/>
        </w:rPr>
        <w:t xml:space="preserve"> vyhledávající cesty za dobrodružstvím a jiné</w:t>
      </w:r>
      <w:r w:rsidR="00B4756A" w:rsidRPr="004E3B37">
        <w:rPr>
          <w:rFonts w:ascii="Arial" w:eastAsia="Arial" w:hAnsi="Arial" w:cs="Arial"/>
          <w:sz w:val="18"/>
          <w:szCs w:val="18"/>
          <w:lang w:val="cs-CZ"/>
        </w:rPr>
        <w:t xml:space="preserve"> eskapády budou nadšeni verzí </w:t>
      </w:r>
      <w:proofErr w:type="spellStart"/>
      <w:r w:rsidR="00B4756A" w:rsidRPr="004E3B37">
        <w:rPr>
          <w:rFonts w:ascii="Arial" w:eastAsia="Arial" w:hAnsi="Arial" w:cs="Arial"/>
          <w:sz w:val="18"/>
          <w:szCs w:val="18"/>
          <w:lang w:val="cs-CZ"/>
        </w:rPr>
        <w:t>Escapade</w:t>
      </w:r>
      <w:proofErr w:type="spellEnd"/>
      <w:r w:rsidR="00B4756A" w:rsidRPr="004E3B37">
        <w:rPr>
          <w:rFonts w:ascii="Arial" w:eastAsia="Arial" w:hAnsi="Arial" w:cs="Arial"/>
          <w:sz w:val="18"/>
          <w:szCs w:val="18"/>
          <w:lang w:val="cs-CZ"/>
        </w:rPr>
        <w:t xml:space="preserve">. </w:t>
      </w:r>
    </w:p>
    <w:p w14:paraId="22883144" w14:textId="77777777" w:rsidR="00646E50" w:rsidRPr="004E3B37" w:rsidRDefault="00646E50" w:rsidP="001A033C">
      <w:pPr>
        <w:spacing w:after="0" w:line="240" w:lineRule="auto"/>
        <w:ind w:left="1327" w:right="248"/>
        <w:jc w:val="both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627780DF" w14:textId="757CFB21" w:rsidR="007043F4" w:rsidRPr="004E3B37" w:rsidRDefault="007043F4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  <w:r w:rsidRPr="004E3B37">
        <w:rPr>
          <w:rFonts w:ascii="Arial" w:eastAsia="Arial" w:hAnsi="Arial" w:cs="Arial"/>
          <w:b/>
          <w:sz w:val="18"/>
          <w:szCs w:val="18"/>
          <w:lang w:val="cs-CZ"/>
        </w:rPr>
        <w:t xml:space="preserve">Expresivní </w:t>
      </w:r>
      <w:r w:rsidR="00203571" w:rsidRPr="004E3B37">
        <w:rPr>
          <w:rFonts w:ascii="Arial" w:eastAsia="Arial" w:hAnsi="Arial" w:cs="Arial"/>
          <w:b/>
          <w:sz w:val="18"/>
          <w:szCs w:val="18"/>
          <w:lang w:val="cs-CZ"/>
        </w:rPr>
        <w:t xml:space="preserve">vnější design, nový odstín Červená </w:t>
      </w:r>
      <w:proofErr w:type="spellStart"/>
      <w:r w:rsidR="00203571" w:rsidRPr="004E3B37">
        <w:rPr>
          <w:rFonts w:ascii="Arial" w:eastAsia="Arial" w:hAnsi="Arial" w:cs="Arial"/>
          <w:b/>
          <w:sz w:val="18"/>
          <w:szCs w:val="18"/>
          <w:lang w:val="cs-CZ"/>
        </w:rPr>
        <w:t>Carmin</w:t>
      </w:r>
      <w:proofErr w:type="spellEnd"/>
    </w:p>
    <w:p w14:paraId="2FE6FE3B" w14:textId="1D11325F" w:rsidR="00646E50" w:rsidRPr="004E3B37" w:rsidRDefault="00203571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Nový TRAFIC </w:t>
      </w:r>
      <w:proofErr w:type="spellStart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Passenger</w:t>
      </w:r>
      <w:proofErr w:type="spellEnd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a </w:t>
      </w:r>
      <w:proofErr w:type="spellStart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SpaceClass</w:t>
      </w:r>
      <w:proofErr w:type="spellEnd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D67831">
        <w:rPr>
          <w:rFonts w:ascii="Arial" w:eastAsia="Arial" w:hAnsi="Arial" w:cs="Arial"/>
          <w:bCs/>
          <w:sz w:val="18"/>
          <w:szCs w:val="18"/>
          <w:lang w:val="cs-CZ"/>
        </w:rPr>
        <w:t xml:space="preserve">se pyšní </w:t>
      </w:r>
      <w:r w:rsidR="00BC6B1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novou </w:t>
      </w:r>
      <w:r w:rsidR="00A54A74">
        <w:rPr>
          <w:rFonts w:ascii="Arial" w:eastAsia="Arial" w:hAnsi="Arial" w:cs="Arial"/>
          <w:bCs/>
          <w:sz w:val="18"/>
          <w:szCs w:val="18"/>
          <w:lang w:val="cs-CZ"/>
        </w:rPr>
        <w:t>přímější</w:t>
      </w:r>
      <w:r w:rsidR="00BC6B1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kapotou a </w:t>
      </w:r>
      <w:r w:rsidR="00A54A74">
        <w:rPr>
          <w:rFonts w:ascii="Arial" w:eastAsia="Arial" w:hAnsi="Arial" w:cs="Arial"/>
          <w:bCs/>
          <w:sz w:val="18"/>
          <w:szCs w:val="18"/>
          <w:lang w:val="cs-CZ"/>
        </w:rPr>
        <w:t xml:space="preserve">striktně </w:t>
      </w:r>
      <w:r w:rsidR="00BC6B1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vertikální maskou chladiče, </w:t>
      </w:r>
      <w:r w:rsidR="005F2819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což </w:t>
      </w:r>
      <w:r w:rsidR="00A54A74">
        <w:rPr>
          <w:rFonts w:ascii="Arial" w:eastAsia="Arial" w:hAnsi="Arial" w:cs="Arial"/>
          <w:bCs/>
          <w:sz w:val="18"/>
          <w:szCs w:val="18"/>
          <w:lang w:val="cs-CZ"/>
        </w:rPr>
        <w:t>posiluje dojem</w:t>
      </w:r>
      <w:r w:rsidR="005F2819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robustnosti. </w:t>
      </w:r>
      <w:r w:rsidR="009513EA">
        <w:rPr>
          <w:rFonts w:ascii="Arial" w:eastAsia="Arial" w:hAnsi="Arial" w:cs="Arial"/>
          <w:bCs/>
          <w:sz w:val="18"/>
          <w:szCs w:val="18"/>
          <w:lang w:val="cs-CZ"/>
        </w:rPr>
        <w:t xml:space="preserve">Zároveň je </w:t>
      </w:r>
      <w:r w:rsidR="005F2819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design </w:t>
      </w:r>
      <w:r w:rsidR="009513EA">
        <w:rPr>
          <w:rFonts w:ascii="Arial" w:eastAsia="Arial" w:hAnsi="Arial" w:cs="Arial"/>
          <w:bCs/>
          <w:sz w:val="18"/>
          <w:szCs w:val="18"/>
          <w:lang w:val="cs-CZ"/>
        </w:rPr>
        <w:t>uhlazenější a expresivnější</w:t>
      </w:r>
      <w:r w:rsidR="00724BE7">
        <w:rPr>
          <w:rFonts w:ascii="Arial" w:eastAsia="Arial" w:hAnsi="Arial" w:cs="Arial"/>
          <w:bCs/>
          <w:sz w:val="18"/>
          <w:szCs w:val="18"/>
          <w:lang w:val="cs-CZ"/>
        </w:rPr>
        <w:t>,</w:t>
      </w:r>
      <w:r w:rsidR="005F2819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s novými nárazníky a </w:t>
      </w:r>
      <w:r w:rsidR="007837BE">
        <w:rPr>
          <w:rFonts w:ascii="Arial" w:eastAsia="Arial" w:hAnsi="Arial" w:cs="Arial"/>
          <w:bCs/>
          <w:sz w:val="18"/>
          <w:szCs w:val="18"/>
          <w:lang w:val="cs-CZ"/>
        </w:rPr>
        <w:t>f</w:t>
      </w:r>
      <w:r w:rsidR="005F2819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ull LED světlomety spojenými </w:t>
      </w:r>
      <w:r w:rsidR="00283693" w:rsidRPr="004E3B37">
        <w:rPr>
          <w:rFonts w:ascii="Arial" w:eastAsia="Arial" w:hAnsi="Arial" w:cs="Arial"/>
          <w:bCs/>
          <w:sz w:val="18"/>
          <w:szCs w:val="18"/>
          <w:lang w:val="cs-CZ"/>
        </w:rPr>
        <w:t>chromovou lištou</w:t>
      </w:r>
      <w:r w:rsidR="00724BE7">
        <w:rPr>
          <w:rFonts w:ascii="Arial" w:eastAsia="Arial" w:hAnsi="Arial" w:cs="Arial"/>
          <w:bCs/>
          <w:sz w:val="18"/>
          <w:szCs w:val="18"/>
          <w:lang w:val="cs-CZ"/>
        </w:rPr>
        <w:t xml:space="preserve"> navazující</w:t>
      </w:r>
      <w:r w:rsidR="00EB41E2">
        <w:rPr>
          <w:rFonts w:ascii="Arial" w:eastAsia="Arial" w:hAnsi="Arial" w:cs="Arial"/>
          <w:bCs/>
          <w:sz w:val="18"/>
          <w:szCs w:val="18"/>
          <w:lang w:val="cs-CZ"/>
        </w:rPr>
        <w:t xml:space="preserve"> na</w:t>
      </w:r>
      <w:r w:rsidR="0028369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světelný podpis ve tvaru písmene C, kter</w:t>
      </w:r>
      <w:r w:rsidR="00B828A9">
        <w:rPr>
          <w:rFonts w:ascii="Arial" w:eastAsia="Arial" w:hAnsi="Arial" w:cs="Arial"/>
          <w:bCs/>
          <w:sz w:val="18"/>
          <w:szCs w:val="18"/>
          <w:lang w:val="cs-CZ"/>
        </w:rPr>
        <w:t>ý</w:t>
      </w:r>
      <w:r w:rsidR="0028369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je součástí identity značky Renault. Nový T</w:t>
      </w:r>
      <w:r w:rsidR="00BD115A">
        <w:rPr>
          <w:rFonts w:ascii="Arial" w:eastAsia="Arial" w:hAnsi="Arial" w:cs="Arial"/>
          <w:bCs/>
          <w:sz w:val="18"/>
          <w:szCs w:val="18"/>
          <w:lang w:val="cs-CZ"/>
        </w:rPr>
        <w:t>RAFIC</w:t>
      </w:r>
      <w:r w:rsidR="0028369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Passenger</w:t>
      </w:r>
      <w:proofErr w:type="spellEnd"/>
      <w:r w:rsidR="00F415E3">
        <w:rPr>
          <w:rFonts w:ascii="Arial" w:eastAsia="Arial" w:hAnsi="Arial" w:cs="Arial"/>
          <w:bCs/>
          <w:sz w:val="18"/>
          <w:szCs w:val="18"/>
          <w:lang w:val="cs-CZ"/>
        </w:rPr>
        <w:t xml:space="preserve"> a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SpaceClass</w:t>
      </w:r>
      <w:proofErr w:type="spellEnd"/>
      <w:r w:rsidR="0028369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8715A2" w:rsidRPr="004E3B37">
        <w:rPr>
          <w:rFonts w:ascii="Arial" w:eastAsia="Arial" w:hAnsi="Arial" w:cs="Arial"/>
          <w:bCs/>
          <w:sz w:val="18"/>
          <w:szCs w:val="18"/>
          <w:lang w:val="cs-CZ"/>
        </w:rPr>
        <w:t>disponují elektricky sklopnými zrcátky</w:t>
      </w:r>
      <w:r w:rsidR="00BD115A">
        <w:rPr>
          <w:rFonts w:ascii="Arial" w:eastAsia="Arial" w:hAnsi="Arial" w:cs="Arial"/>
          <w:bCs/>
          <w:sz w:val="18"/>
          <w:szCs w:val="18"/>
          <w:lang w:val="cs-CZ"/>
        </w:rPr>
        <w:t xml:space="preserve"> a </w:t>
      </w:r>
      <w:r w:rsidR="00E016F7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novými 17” koly s diamantovým efektem </w:t>
      </w:r>
      <w:r w:rsidR="00BD115A">
        <w:rPr>
          <w:rFonts w:ascii="Arial" w:eastAsia="Arial" w:hAnsi="Arial" w:cs="Arial"/>
          <w:bCs/>
          <w:sz w:val="18"/>
          <w:szCs w:val="18"/>
          <w:lang w:val="cs-CZ"/>
        </w:rPr>
        <w:t>nebo</w:t>
      </w:r>
      <w:r w:rsidR="00E016F7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elegantnějšími </w:t>
      </w:r>
      <w:r w:rsidR="001177D5" w:rsidRPr="004E3B37">
        <w:rPr>
          <w:rFonts w:ascii="Arial" w:eastAsia="Arial" w:hAnsi="Arial" w:cs="Arial"/>
          <w:bCs/>
          <w:sz w:val="18"/>
          <w:szCs w:val="18"/>
          <w:lang w:val="cs-CZ"/>
        </w:rPr>
        <w:t>okrasnými kryty</w:t>
      </w:r>
      <w:r w:rsidR="00E016F7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kol. </w:t>
      </w:r>
      <w:r w:rsidR="0033679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Jsou dostupné v 7 barvách včetně Červené </w:t>
      </w:r>
      <w:proofErr w:type="spellStart"/>
      <w:r w:rsidR="0033679F" w:rsidRPr="004E3B37">
        <w:rPr>
          <w:rFonts w:ascii="Arial" w:eastAsia="Arial" w:hAnsi="Arial" w:cs="Arial"/>
          <w:bCs/>
          <w:sz w:val="18"/>
          <w:szCs w:val="18"/>
          <w:lang w:val="cs-CZ"/>
        </w:rPr>
        <w:t>Carmin</w:t>
      </w:r>
      <w:proofErr w:type="spellEnd"/>
      <w:r w:rsidR="0033679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, která </w:t>
      </w:r>
      <w:r w:rsidR="00722A15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činí </w:t>
      </w:r>
      <w:r w:rsidR="002739D6">
        <w:rPr>
          <w:rFonts w:ascii="Arial" w:eastAsia="Arial" w:hAnsi="Arial" w:cs="Arial"/>
          <w:bCs/>
          <w:sz w:val="18"/>
          <w:szCs w:val="18"/>
          <w:lang w:val="cs-CZ"/>
        </w:rPr>
        <w:t xml:space="preserve">jejich </w:t>
      </w:r>
      <w:r w:rsidR="00722A15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design ještě okázalejším. Nový </w:t>
      </w:r>
      <w:r w:rsidR="009D795C">
        <w:rPr>
          <w:rFonts w:ascii="Arial" w:eastAsia="Arial" w:hAnsi="Arial" w:cs="Arial"/>
          <w:bCs/>
          <w:sz w:val="18"/>
          <w:szCs w:val="18"/>
          <w:lang w:val="cs-CZ"/>
        </w:rPr>
        <w:t>TRAFIC</w:t>
      </w:r>
      <w:r w:rsidR="00722A15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Passenger</w:t>
      </w:r>
      <w:proofErr w:type="spellEnd"/>
      <w:r w:rsidR="00F415E3">
        <w:rPr>
          <w:rFonts w:ascii="Arial" w:eastAsia="Arial" w:hAnsi="Arial" w:cs="Arial"/>
          <w:bCs/>
          <w:sz w:val="18"/>
          <w:szCs w:val="18"/>
          <w:lang w:val="cs-CZ"/>
        </w:rPr>
        <w:t xml:space="preserve"> a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SpaceClass</w:t>
      </w:r>
      <w:proofErr w:type="spellEnd"/>
      <w:r w:rsidR="00722A15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se přizpůsobí jakýmkoliv požadavkům zákazníků.</w:t>
      </w:r>
    </w:p>
    <w:p w14:paraId="4BB3F4E0" w14:textId="77777777" w:rsidR="00646E50" w:rsidRPr="004E3B37" w:rsidRDefault="00646E50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7D612EA1" w14:textId="77777777" w:rsidR="00F23211" w:rsidRDefault="00F23211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7CC3D4C0" w14:textId="77777777" w:rsidR="00F23211" w:rsidRDefault="00F23211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626E40F9" w14:textId="77777777" w:rsidR="00F23211" w:rsidRDefault="00F23211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608B072C" w14:textId="77777777" w:rsidR="00F23211" w:rsidRDefault="00F23211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</w:p>
    <w:p w14:paraId="1707B97B" w14:textId="3ABF862C" w:rsidR="00646E50" w:rsidRPr="004E3B37" w:rsidRDefault="00207BED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  <w:r w:rsidRPr="004E3B37">
        <w:rPr>
          <w:rFonts w:ascii="Arial" w:eastAsia="Arial" w:hAnsi="Arial" w:cs="Arial"/>
          <w:b/>
          <w:sz w:val="18"/>
          <w:szCs w:val="18"/>
          <w:lang w:val="cs-CZ"/>
        </w:rPr>
        <w:lastRenderedPageBreak/>
        <w:t>Nový interi</w:t>
      </w:r>
      <w:r w:rsidR="00EB67EC">
        <w:rPr>
          <w:rFonts w:ascii="Arial" w:eastAsia="Arial" w:hAnsi="Arial" w:cs="Arial"/>
          <w:b/>
          <w:sz w:val="18"/>
          <w:szCs w:val="18"/>
          <w:lang w:val="cs-CZ"/>
        </w:rPr>
        <w:t>é</w:t>
      </w:r>
      <w:r w:rsidRPr="004E3B37">
        <w:rPr>
          <w:rFonts w:ascii="Arial" w:eastAsia="Arial" w:hAnsi="Arial" w:cs="Arial"/>
          <w:b/>
          <w:sz w:val="18"/>
          <w:szCs w:val="18"/>
          <w:lang w:val="cs-CZ"/>
        </w:rPr>
        <w:t>r, optimalizovaný pro</w:t>
      </w:r>
      <w:r w:rsidR="00EB67EC">
        <w:rPr>
          <w:rFonts w:ascii="Arial" w:eastAsia="Arial" w:hAnsi="Arial" w:cs="Arial"/>
          <w:b/>
          <w:sz w:val="18"/>
          <w:szCs w:val="18"/>
          <w:lang w:val="cs-CZ"/>
        </w:rPr>
        <w:t>s</w:t>
      </w:r>
      <w:r w:rsidRPr="004E3B37">
        <w:rPr>
          <w:rFonts w:ascii="Arial" w:eastAsia="Arial" w:hAnsi="Arial" w:cs="Arial"/>
          <w:b/>
          <w:sz w:val="18"/>
          <w:szCs w:val="18"/>
          <w:lang w:val="cs-CZ"/>
        </w:rPr>
        <w:t>tor</w:t>
      </w:r>
    </w:p>
    <w:p w14:paraId="05C54BFD" w14:textId="77777777" w:rsidR="00722A15" w:rsidRPr="004E3B37" w:rsidRDefault="00722A15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</w:p>
    <w:p w14:paraId="6D6BB80A" w14:textId="3A910A24" w:rsidR="00693E01" w:rsidRPr="004E3B37" w:rsidRDefault="00207BED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Zcela nová přístrojová deska,</w:t>
      </w:r>
      <w:r w:rsidR="008F1E8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kterou prochází vodorovná linie plynule </w:t>
      </w:r>
      <w:r w:rsidR="00B828A9">
        <w:rPr>
          <w:rFonts w:ascii="Arial" w:eastAsia="Arial" w:hAnsi="Arial" w:cs="Arial"/>
          <w:bCs/>
          <w:sz w:val="18"/>
          <w:szCs w:val="18"/>
          <w:lang w:val="cs-CZ"/>
        </w:rPr>
        <w:t>navazující</w:t>
      </w:r>
      <w:r w:rsidR="008F1E8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B828A9">
        <w:rPr>
          <w:rFonts w:ascii="Arial" w:eastAsia="Arial" w:hAnsi="Arial" w:cs="Arial"/>
          <w:bCs/>
          <w:sz w:val="18"/>
          <w:szCs w:val="18"/>
          <w:lang w:val="cs-CZ"/>
        </w:rPr>
        <w:t xml:space="preserve">na výplně </w:t>
      </w:r>
      <w:r w:rsidR="008F1E8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dveří, </w:t>
      </w:r>
      <w:r w:rsidR="00EB67EC">
        <w:rPr>
          <w:rFonts w:ascii="Arial" w:eastAsia="Arial" w:hAnsi="Arial" w:cs="Arial"/>
          <w:bCs/>
          <w:sz w:val="18"/>
          <w:szCs w:val="18"/>
          <w:lang w:val="cs-CZ"/>
        </w:rPr>
        <w:t>podporuje</w:t>
      </w:r>
      <w:r w:rsidR="008F1E8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dojem vzdušnosti a prostoru na palubě. Interiér nabízí nové odkládací prostory. </w:t>
      </w:r>
      <w:r w:rsidR="006727F5">
        <w:rPr>
          <w:rFonts w:ascii="Arial" w:eastAsia="Arial" w:hAnsi="Arial" w:cs="Arial"/>
          <w:bCs/>
          <w:sz w:val="18"/>
          <w:szCs w:val="18"/>
          <w:lang w:val="cs-CZ"/>
        </w:rPr>
        <w:t>H</w:t>
      </w:r>
      <w:r w:rsidR="008F1E83" w:rsidRPr="004E3B37">
        <w:rPr>
          <w:rFonts w:ascii="Arial" w:eastAsia="Arial" w:hAnsi="Arial" w:cs="Arial"/>
          <w:bCs/>
          <w:sz w:val="18"/>
          <w:szCs w:val="18"/>
          <w:lang w:val="cs-CZ"/>
        </w:rPr>
        <w:t>lavice řadící páky a ovladač</w:t>
      </w:r>
      <w:r w:rsidR="005A0905">
        <w:rPr>
          <w:rFonts w:ascii="Arial" w:eastAsia="Arial" w:hAnsi="Arial" w:cs="Arial"/>
          <w:bCs/>
          <w:sz w:val="18"/>
          <w:szCs w:val="18"/>
          <w:lang w:val="cs-CZ"/>
        </w:rPr>
        <w:t>e</w:t>
      </w:r>
      <w:r w:rsidR="008F1E83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klimatizace </w:t>
      </w:r>
      <w:r w:rsidR="00940863">
        <w:rPr>
          <w:rFonts w:ascii="Arial" w:eastAsia="Arial" w:hAnsi="Arial" w:cs="Arial"/>
          <w:bCs/>
          <w:sz w:val="18"/>
          <w:szCs w:val="18"/>
          <w:lang w:val="cs-CZ"/>
        </w:rPr>
        <w:t xml:space="preserve">v chromovaném provedení </w:t>
      </w:r>
      <w:r w:rsidR="00F402B6">
        <w:rPr>
          <w:rFonts w:ascii="Arial" w:eastAsia="Arial" w:hAnsi="Arial" w:cs="Arial"/>
          <w:bCs/>
          <w:sz w:val="18"/>
          <w:szCs w:val="18"/>
          <w:lang w:val="cs-CZ"/>
        </w:rPr>
        <w:t>dále posilují dojem z interiéru</w:t>
      </w:r>
      <w:r w:rsidR="00907FCF" w:rsidRPr="004E3B37">
        <w:rPr>
          <w:rFonts w:ascii="Arial" w:eastAsia="Arial" w:hAnsi="Arial" w:cs="Arial"/>
          <w:bCs/>
          <w:sz w:val="18"/>
          <w:szCs w:val="18"/>
          <w:lang w:val="cs-CZ"/>
        </w:rPr>
        <w:t>. Nové barvy a mat</w:t>
      </w:r>
      <w:r w:rsidR="00F402B6">
        <w:rPr>
          <w:rFonts w:ascii="Arial" w:eastAsia="Arial" w:hAnsi="Arial" w:cs="Arial"/>
          <w:bCs/>
          <w:sz w:val="18"/>
          <w:szCs w:val="18"/>
          <w:lang w:val="cs-CZ"/>
        </w:rPr>
        <w:t>er</w:t>
      </w:r>
      <w:r w:rsidR="00907FC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iály rozšiřují možnosti personalizace dostupné zákazníkům. Nový </w:t>
      </w:r>
      <w:r w:rsidR="005A0905">
        <w:rPr>
          <w:rFonts w:ascii="Arial" w:eastAsia="Arial" w:hAnsi="Arial" w:cs="Arial"/>
          <w:bCs/>
          <w:sz w:val="18"/>
          <w:szCs w:val="18"/>
          <w:lang w:val="cs-CZ"/>
        </w:rPr>
        <w:t xml:space="preserve">TRAFIC </w:t>
      </w:r>
      <w:proofErr w:type="spellStart"/>
      <w:r w:rsidR="00907FCF" w:rsidRPr="004E3B37">
        <w:rPr>
          <w:rFonts w:ascii="Arial" w:eastAsia="Arial" w:hAnsi="Arial" w:cs="Arial"/>
          <w:bCs/>
          <w:sz w:val="18"/>
          <w:szCs w:val="18"/>
          <w:lang w:val="cs-CZ"/>
        </w:rPr>
        <w:t>SpaceClass</w:t>
      </w:r>
      <w:proofErr w:type="spellEnd"/>
      <w:r w:rsidR="00907FC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navíc </w:t>
      </w:r>
      <w:r w:rsidR="006727F5">
        <w:rPr>
          <w:rFonts w:ascii="Arial" w:eastAsia="Arial" w:hAnsi="Arial" w:cs="Arial"/>
          <w:bCs/>
          <w:sz w:val="18"/>
          <w:szCs w:val="18"/>
          <w:lang w:val="cs-CZ"/>
        </w:rPr>
        <w:t>dále vystupuje z řady</w:t>
      </w:r>
      <w:r w:rsidR="00907FC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s exklu</w:t>
      </w:r>
      <w:r w:rsidR="006727F5">
        <w:rPr>
          <w:rFonts w:ascii="Arial" w:eastAsia="Arial" w:hAnsi="Arial" w:cs="Arial"/>
          <w:bCs/>
          <w:sz w:val="18"/>
          <w:szCs w:val="18"/>
          <w:lang w:val="cs-CZ"/>
        </w:rPr>
        <w:t>z</w:t>
      </w:r>
      <w:r w:rsidR="00907FCF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ivní </w:t>
      </w:r>
      <w:r w:rsidR="00272CEB" w:rsidRPr="004E3B37">
        <w:rPr>
          <w:rFonts w:ascii="Arial" w:eastAsia="Arial" w:hAnsi="Arial" w:cs="Arial"/>
          <w:bCs/>
          <w:sz w:val="18"/>
          <w:szCs w:val="18"/>
          <w:lang w:val="cs-CZ"/>
        </w:rPr>
        <w:t>palubní deskou v odstínu Šedá Meteor</w:t>
      </w:r>
      <w:r w:rsidR="006951F6">
        <w:rPr>
          <w:rFonts w:ascii="Arial" w:eastAsia="Arial" w:hAnsi="Arial" w:cs="Arial"/>
          <w:bCs/>
          <w:sz w:val="18"/>
          <w:szCs w:val="18"/>
          <w:lang w:val="cs-CZ"/>
        </w:rPr>
        <w:t xml:space="preserve"> a nabízí</w:t>
      </w:r>
      <w:r w:rsidR="00272CEB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v</w:t>
      </w:r>
      <w:r w:rsidR="006951F6">
        <w:rPr>
          <w:rFonts w:ascii="Arial" w:eastAsia="Arial" w:hAnsi="Arial" w:cs="Arial"/>
          <w:bCs/>
          <w:sz w:val="18"/>
          <w:szCs w:val="18"/>
          <w:lang w:val="cs-CZ"/>
        </w:rPr>
        <w:t>í</w:t>
      </w:r>
      <w:r w:rsidR="00272CEB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ce elegance. </w:t>
      </w:r>
    </w:p>
    <w:p w14:paraId="6941B7C7" w14:textId="407C03CC" w:rsidR="00207BED" w:rsidRPr="004E3B37" w:rsidRDefault="00C12734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  <w:r>
        <w:rPr>
          <w:rFonts w:ascii="Arial" w:eastAsia="Arial" w:hAnsi="Arial" w:cs="Arial"/>
          <w:bCs/>
          <w:sz w:val="18"/>
          <w:szCs w:val="18"/>
          <w:lang w:val="cs-CZ"/>
        </w:rPr>
        <w:t>N</w:t>
      </w:r>
      <w:r w:rsidR="00272CEB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ový TRAFIC </w:t>
      </w:r>
      <w:proofErr w:type="spellStart"/>
      <w:r w:rsidR="006951F6">
        <w:rPr>
          <w:rFonts w:ascii="Arial" w:eastAsia="Arial" w:hAnsi="Arial" w:cs="Arial"/>
          <w:bCs/>
          <w:sz w:val="18"/>
          <w:szCs w:val="18"/>
          <w:lang w:val="cs-CZ"/>
        </w:rPr>
        <w:t>Passenger</w:t>
      </w:r>
      <w:proofErr w:type="spellEnd"/>
      <w:r w:rsidR="006951F6">
        <w:rPr>
          <w:rFonts w:ascii="Arial" w:eastAsia="Arial" w:hAnsi="Arial" w:cs="Arial"/>
          <w:bCs/>
          <w:sz w:val="18"/>
          <w:szCs w:val="18"/>
          <w:lang w:val="cs-CZ"/>
        </w:rPr>
        <w:t xml:space="preserve"> a </w:t>
      </w:r>
      <w:proofErr w:type="spellStart"/>
      <w:r w:rsidR="006951F6">
        <w:rPr>
          <w:rFonts w:ascii="Arial" w:eastAsia="Arial" w:hAnsi="Arial" w:cs="Arial"/>
          <w:bCs/>
          <w:sz w:val="18"/>
          <w:szCs w:val="18"/>
          <w:lang w:val="cs-CZ"/>
        </w:rPr>
        <w:t>SpaceClas</w:t>
      </w:r>
      <w:r>
        <w:rPr>
          <w:rFonts w:ascii="Arial" w:eastAsia="Arial" w:hAnsi="Arial" w:cs="Arial"/>
          <w:bCs/>
          <w:sz w:val="18"/>
          <w:szCs w:val="18"/>
          <w:lang w:val="cs-CZ"/>
        </w:rPr>
        <w:t>s</w:t>
      </w:r>
      <w:proofErr w:type="spellEnd"/>
      <w:r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4E1CA2">
        <w:rPr>
          <w:rFonts w:ascii="Arial" w:eastAsia="Arial" w:hAnsi="Arial" w:cs="Arial"/>
          <w:bCs/>
          <w:sz w:val="18"/>
          <w:szCs w:val="18"/>
          <w:lang w:val="cs-CZ"/>
        </w:rPr>
        <w:t>zachovávají vlastnosti</w:t>
      </w:r>
      <w:r>
        <w:rPr>
          <w:rFonts w:ascii="Arial" w:eastAsia="Arial" w:hAnsi="Arial" w:cs="Arial"/>
          <w:bCs/>
          <w:sz w:val="18"/>
          <w:szCs w:val="18"/>
          <w:lang w:val="cs-CZ"/>
        </w:rPr>
        <w:t xml:space="preserve">, </w:t>
      </w:r>
      <w:r w:rsidR="004E1CA2">
        <w:rPr>
          <w:rFonts w:ascii="Arial" w:eastAsia="Arial" w:hAnsi="Arial" w:cs="Arial"/>
          <w:bCs/>
          <w:sz w:val="18"/>
          <w:szCs w:val="18"/>
          <w:lang w:val="cs-CZ"/>
        </w:rPr>
        <w:t>kterých si jejich</w:t>
      </w:r>
      <w:r>
        <w:rPr>
          <w:rFonts w:ascii="Arial" w:eastAsia="Arial" w:hAnsi="Arial" w:cs="Arial"/>
          <w:bCs/>
          <w:sz w:val="18"/>
          <w:szCs w:val="18"/>
          <w:lang w:val="cs-CZ"/>
        </w:rPr>
        <w:t xml:space="preserve"> zákazníci cení </w:t>
      </w:r>
      <w:r w:rsidR="00414774">
        <w:rPr>
          <w:rFonts w:ascii="Arial" w:eastAsia="Arial" w:hAnsi="Arial" w:cs="Arial"/>
          <w:bCs/>
          <w:sz w:val="18"/>
          <w:szCs w:val="18"/>
          <w:lang w:val="cs-CZ"/>
        </w:rPr>
        <w:t>nejvíce – nákladový</w:t>
      </w:r>
      <w:r w:rsidR="00693E0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pro</w:t>
      </w:r>
      <w:r w:rsidR="004E1CA2">
        <w:rPr>
          <w:rFonts w:ascii="Arial" w:eastAsia="Arial" w:hAnsi="Arial" w:cs="Arial"/>
          <w:bCs/>
          <w:sz w:val="18"/>
          <w:szCs w:val="18"/>
          <w:lang w:val="cs-CZ"/>
        </w:rPr>
        <w:t>s</w:t>
      </w:r>
      <w:r w:rsidR="00693E0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tor až 1,8 m³ a příkladnou modularitu </w:t>
      </w:r>
      <w:r w:rsidR="00414774">
        <w:rPr>
          <w:rFonts w:ascii="Arial" w:eastAsia="Arial" w:hAnsi="Arial" w:cs="Arial"/>
          <w:bCs/>
          <w:sz w:val="18"/>
          <w:szCs w:val="18"/>
          <w:lang w:val="cs-CZ"/>
        </w:rPr>
        <w:t xml:space="preserve">až </w:t>
      </w:r>
      <w:r w:rsidR="00693E01" w:rsidRPr="004E3B37">
        <w:rPr>
          <w:rFonts w:ascii="Arial" w:eastAsia="Arial" w:hAnsi="Arial" w:cs="Arial"/>
          <w:bCs/>
          <w:sz w:val="18"/>
          <w:szCs w:val="18"/>
          <w:lang w:val="cs-CZ"/>
        </w:rPr>
        <w:t>pro 9 pasažérů.</w:t>
      </w:r>
    </w:p>
    <w:p w14:paraId="26150924" w14:textId="77777777" w:rsidR="00646E50" w:rsidRPr="004E3B37" w:rsidRDefault="00646E50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color w:val="7F7F7F" w:themeColor="text1" w:themeTint="80"/>
          <w:sz w:val="18"/>
          <w:szCs w:val="18"/>
          <w:lang w:val="cs-CZ"/>
        </w:rPr>
      </w:pPr>
    </w:p>
    <w:p w14:paraId="100C729D" w14:textId="04686998" w:rsidR="00646E50" w:rsidRPr="004E3B37" w:rsidRDefault="00693E01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  <w:r w:rsidRPr="004E3B37">
        <w:rPr>
          <w:rFonts w:ascii="Arial" w:eastAsia="Arial" w:hAnsi="Arial" w:cs="Arial"/>
          <w:b/>
          <w:sz w:val="18"/>
          <w:szCs w:val="18"/>
          <w:lang w:val="cs-CZ"/>
        </w:rPr>
        <w:t>Inovace a palubní konektivita</w:t>
      </w:r>
    </w:p>
    <w:p w14:paraId="092FE0DF" w14:textId="1E7F133E" w:rsidR="00846CA6" w:rsidRPr="004E3B37" w:rsidRDefault="00414774" w:rsidP="006E658C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  <w:r>
        <w:rPr>
          <w:rFonts w:ascii="Arial" w:eastAsia="Arial" w:hAnsi="Arial" w:cs="Arial"/>
          <w:bCs/>
          <w:sz w:val="18"/>
          <w:szCs w:val="18"/>
          <w:lang w:val="cs-CZ"/>
        </w:rPr>
        <w:t>Na palubě se nachází m</w:t>
      </w:r>
      <w:r w:rsidR="005779EE" w:rsidRPr="004E3B37">
        <w:rPr>
          <w:rFonts w:ascii="Arial" w:eastAsia="Arial" w:hAnsi="Arial" w:cs="Arial"/>
          <w:bCs/>
          <w:sz w:val="18"/>
          <w:szCs w:val="18"/>
          <w:lang w:val="cs-CZ"/>
        </w:rPr>
        <w:t>ultimediální syst</w:t>
      </w:r>
      <w:r>
        <w:rPr>
          <w:rFonts w:ascii="Arial" w:eastAsia="Arial" w:hAnsi="Arial" w:cs="Arial"/>
          <w:bCs/>
          <w:sz w:val="18"/>
          <w:szCs w:val="18"/>
          <w:lang w:val="cs-CZ"/>
        </w:rPr>
        <w:t>é</w:t>
      </w:r>
      <w:r w:rsidR="005779EE" w:rsidRPr="004E3B37">
        <w:rPr>
          <w:rFonts w:ascii="Arial" w:eastAsia="Arial" w:hAnsi="Arial" w:cs="Arial"/>
          <w:bCs/>
          <w:sz w:val="18"/>
          <w:szCs w:val="18"/>
          <w:lang w:val="cs-CZ"/>
        </w:rPr>
        <w:t>m Renault EASY LINK.</w:t>
      </w:r>
      <w:r>
        <w:rPr>
          <w:rFonts w:ascii="Arial" w:eastAsia="Arial" w:hAnsi="Arial" w:cs="Arial"/>
          <w:bCs/>
          <w:sz w:val="18"/>
          <w:szCs w:val="18"/>
          <w:lang w:val="cs-CZ"/>
        </w:rPr>
        <w:t xml:space="preserve"> Je</w:t>
      </w:r>
      <w:r w:rsidR="005779EE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>
        <w:rPr>
          <w:rFonts w:ascii="Arial" w:eastAsia="Arial" w:hAnsi="Arial" w:cs="Arial"/>
          <w:bCs/>
          <w:sz w:val="18"/>
          <w:szCs w:val="18"/>
          <w:lang w:val="cs-CZ"/>
        </w:rPr>
        <w:t>k</w:t>
      </w:r>
      <w:r w:rsidR="005779EE" w:rsidRPr="004E3B37">
        <w:rPr>
          <w:rFonts w:ascii="Arial" w:eastAsia="Arial" w:hAnsi="Arial" w:cs="Arial"/>
          <w:bCs/>
          <w:sz w:val="18"/>
          <w:szCs w:val="18"/>
          <w:lang w:val="cs-CZ"/>
        </w:rPr>
        <w:t>ompatibilní s</w:t>
      </w:r>
      <w:r>
        <w:rPr>
          <w:rFonts w:ascii="Arial" w:eastAsia="Arial" w:hAnsi="Arial" w:cs="Arial"/>
          <w:bCs/>
          <w:sz w:val="18"/>
          <w:szCs w:val="18"/>
          <w:lang w:val="cs-CZ"/>
        </w:rPr>
        <w:t xml:space="preserve">e </w:t>
      </w:r>
      <w:r w:rsidR="000F7423">
        <w:rPr>
          <w:rFonts w:ascii="Arial" w:eastAsia="Arial" w:hAnsi="Arial" w:cs="Arial"/>
          <w:bCs/>
          <w:sz w:val="18"/>
          <w:szCs w:val="18"/>
          <w:lang w:val="cs-CZ"/>
        </w:rPr>
        <w:t>zrcadlením chytrých telefonů prostřednictvím</w:t>
      </w:r>
      <w:r w:rsidR="005779EE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6E658C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Android Auto a Apple CarPlay, </w:t>
      </w:r>
      <w:r w:rsidR="000F7423">
        <w:rPr>
          <w:rFonts w:ascii="Arial" w:eastAsia="Arial" w:hAnsi="Arial" w:cs="Arial"/>
          <w:bCs/>
          <w:sz w:val="18"/>
          <w:szCs w:val="18"/>
          <w:lang w:val="cs-CZ"/>
        </w:rPr>
        <w:t>vše potřebné</w:t>
      </w:r>
      <w:r w:rsidR="002C4E8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zobraz</w:t>
      </w:r>
      <w:r w:rsidR="000F7423">
        <w:rPr>
          <w:rFonts w:ascii="Arial" w:eastAsia="Arial" w:hAnsi="Arial" w:cs="Arial"/>
          <w:bCs/>
          <w:sz w:val="18"/>
          <w:szCs w:val="18"/>
          <w:lang w:val="cs-CZ"/>
        </w:rPr>
        <w:t>uje</w:t>
      </w:r>
      <w:r w:rsidR="002C4E8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na 8” displeji </w:t>
      </w:r>
      <w:r w:rsidR="006E3573" w:rsidRPr="004E3B37">
        <w:rPr>
          <w:rFonts w:ascii="Arial" w:eastAsia="Arial" w:hAnsi="Arial" w:cs="Arial"/>
          <w:bCs/>
          <w:sz w:val="18"/>
          <w:szCs w:val="18"/>
          <w:lang w:val="cs-CZ"/>
        </w:rPr>
        <w:t>a přichází s indukční nabíječkou, která umožňuje</w:t>
      </w:r>
      <w:r w:rsidR="00834C62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146295">
        <w:rPr>
          <w:rFonts w:ascii="Arial" w:eastAsia="Arial" w:hAnsi="Arial" w:cs="Arial"/>
          <w:bCs/>
          <w:sz w:val="18"/>
          <w:szCs w:val="18"/>
          <w:lang w:val="cs-CZ"/>
        </w:rPr>
        <w:t>permanentní připojení bez starostí</w:t>
      </w:r>
      <w:r w:rsidR="00834C62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. </w:t>
      </w:r>
    </w:p>
    <w:p w14:paraId="3250085A" w14:textId="33816D41" w:rsidR="00646E50" w:rsidRPr="004E3B37" w:rsidRDefault="00840FD1" w:rsidP="006E658C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  <w:r>
        <w:rPr>
          <w:rFonts w:ascii="Arial" w:eastAsia="Arial" w:hAnsi="Arial" w:cs="Arial"/>
          <w:bCs/>
          <w:sz w:val="18"/>
          <w:szCs w:val="18"/>
          <w:lang w:val="cs-CZ"/>
        </w:rPr>
        <w:t>Úložné</w:t>
      </w:r>
      <w:r w:rsidR="00834C62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prostory o souhrnném objemu 86 litrů,</w:t>
      </w:r>
      <w:r w:rsidR="004A183E">
        <w:rPr>
          <w:rFonts w:ascii="Arial" w:eastAsia="Arial" w:hAnsi="Arial" w:cs="Arial"/>
          <w:bCs/>
          <w:sz w:val="18"/>
          <w:szCs w:val="18"/>
          <w:lang w:val="cs-CZ"/>
        </w:rPr>
        <w:t xml:space="preserve"> které</w:t>
      </w:r>
      <w:r w:rsidR="00834C62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2C3E1E">
        <w:rPr>
          <w:rFonts w:ascii="Arial" w:eastAsia="Arial" w:hAnsi="Arial" w:cs="Arial"/>
          <w:bCs/>
          <w:sz w:val="18"/>
          <w:szCs w:val="18"/>
          <w:lang w:val="cs-CZ"/>
        </w:rPr>
        <w:t>N</w:t>
      </w:r>
      <w:r w:rsidR="00834C62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ový TRAFIC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Passenger</w:t>
      </w:r>
      <w:proofErr w:type="spellEnd"/>
      <w:r w:rsidR="00F415E3">
        <w:rPr>
          <w:rFonts w:ascii="Arial" w:eastAsia="Arial" w:hAnsi="Arial" w:cs="Arial"/>
          <w:bCs/>
          <w:sz w:val="18"/>
          <w:szCs w:val="18"/>
          <w:lang w:val="cs-CZ"/>
        </w:rPr>
        <w:t xml:space="preserve"> a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SpaceClass</w:t>
      </w:r>
      <w:proofErr w:type="spellEnd"/>
      <w:r w:rsidR="00834C62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nabízí </w:t>
      </w:r>
      <w:r w:rsidR="004A183E">
        <w:rPr>
          <w:rFonts w:ascii="Arial" w:eastAsia="Arial" w:hAnsi="Arial" w:cs="Arial"/>
          <w:bCs/>
          <w:sz w:val="18"/>
          <w:szCs w:val="18"/>
          <w:lang w:val="cs-CZ"/>
        </w:rPr>
        <w:t xml:space="preserve">v kabině, byly navrženy </w:t>
      </w:r>
      <w:r w:rsidR="00F85232">
        <w:rPr>
          <w:rFonts w:ascii="Arial" w:eastAsia="Arial" w:hAnsi="Arial" w:cs="Arial"/>
          <w:bCs/>
          <w:sz w:val="18"/>
          <w:szCs w:val="18"/>
          <w:lang w:val="cs-CZ"/>
        </w:rPr>
        <w:t xml:space="preserve">s ohledem na co nejlepší dosažitelnost a jednoduchý přístup. </w:t>
      </w:r>
      <w:r w:rsidR="00647009">
        <w:rPr>
          <w:rFonts w:ascii="Arial" w:eastAsia="Arial" w:hAnsi="Arial" w:cs="Arial"/>
          <w:bCs/>
          <w:sz w:val="18"/>
          <w:szCs w:val="18"/>
          <w:lang w:val="cs-CZ"/>
        </w:rPr>
        <w:t>Nově zachází ještě</w:t>
      </w:r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d</w:t>
      </w:r>
      <w:r>
        <w:rPr>
          <w:rFonts w:ascii="Arial" w:eastAsia="Arial" w:hAnsi="Arial" w:cs="Arial"/>
          <w:bCs/>
          <w:sz w:val="18"/>
          <w:szCs w:val="18"/>
          <w:lang w:val="cs-CZ"/>
        </w:rPr>
        <w:t>á</w:t>
      </w:r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le se zásuvkou </w:t>
      </w:r>
      <w:proofErr w:type="spellStart"/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>Easy</w:t>
      </w:r>
      <w:proofErr w:type="spellEnd"/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proofErr w:type="spellStart"/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>Life</w:t>
      </w:r>
      <w:proofErr w:type="spellEnd"/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, </w:t>
      </w:r>
      <w:r w:rsidR="00647009">
        <w:rPr>
          <w:rFonts w:ascii="Arial" w:eastAsia="Arial" w:hAnsi="Arial" w:cs="Arial"/>
          <w:bCs/>
          <w:sz w:val="18"/>
          <w:szCs w:val="18"/>
          <w:lang w:val="cs-CZ"/>
        </w:rPr>
        <w:t>kt</w:t>
      </w:r>
      <w:r w:rsidR="00501875">
        <w:rPr>
          <w:rFonts w:ascii="Arial" w:eastAsia="Arial" w:hAnsi="Arial" w:cs="Arial"/>
          <w:bCs/>
          <w:sz w:val="18"/>
          <w:szCs w:val="18"/>
          <w:lang w:val="cs-CZ"/>
        </w:rPr>
        <w:t>e</w:t>
      </w:r>
      <w:r w:rsidR="00647009">
        <w:rPr>
          <w:rFonts w:ascii="Arial" w:eastAsia="Arial" w:hAnsi="Arial" w:cs="Arial"/>
          <w:bCs/>
          <w:sz w:val="18"/>
          <w:szCs w:val="18"/>
          <w:lang w:val="cs-CZ"/>
        </w:rPr>
        <w:t xml:space="preserve">rá představuje </w:t>
      </w:r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>v</w:t>
      </w:r>
      <w:r w:rsidR="00647009">
        <w:rPr>
          <w:rFonts w:ascii="Arial" w:eastAsia="Arial" w:hAnsi="Arial" w:cs="Arial"/>
          <w:bCs/>
          <w:sz w:val="18"/>
          <w:szCs w:val="18"/>
          <w:lang w:val="cs-CZ"/>
        </w:rPr>
        <w:t>í</w:t>
      </w:r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ce než </w:t>
      </w:r>
      <w:proofErr w:type="gramStart"/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>6l</w:t>
      </w:r>
      <w:proofErr w:type="gramEnd"/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921B5F">
        <w:rPr>
          <w:rFonts w:ascii="Arial" w:eastAsia="Arial" w:hAnsi="Arial" w:cs="Arial"/>
          <w:bCs/>
          <w:sz w:val="18"/>
          <w:szCs w:val="18"/>
          <w:lang w:val="cs-CZ"/>
        </w:rPr>
        <w:t>prostoru</w:t>
      </w:r>
      <w:r w:rsidR="00846CA6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na dosah ruky!</w:t>
      </w:r>
    </w:p>
    <w:p w14:paraId="692DDB2B" w14:textId="77777777" w:rsidR="006E658C" w:rsidRPr="004E3B37" w:rsidRDefault="006E658C" w:rsidP="006E658C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</w:p>
    <w:p w14:paraId="435D3851" w14:textId="507EB4CC" w:rsidR="00646E50" w:rsidRPr="004E3B37" w:rsidRDefault="00846CA6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  <w:r w:rsidRPr="004E3B37">
        <w:rPr>
          <w:rFonts w:ascii="Arial" w:eastAsia="Arial" w:hAnsi="Arial" w:cs="Arial"/>
          <w:b/>
          <w:sz w:val="18"/>
          <w:szCs w:val="18"/>
          <w:lang w:val="cs-CZ"/>
        </w:rPr>
        <w:t xml:space="preserve">Asistenční systémy, bezpečnost a </w:t>
      </w:r>
      <w:r w:rsidR="00501875">
        <w:rPr>
          <w:rFonts w:ascii="Arial" w:eastAsia="Arial" w:hAnsi="Arial" w:cs="Arial"/>
          <w:b/>
          <w:sz w:val="18"/>
          <w:szCs w:val="18"/>
          <w:lang w:val="cs-CZ"/>
        </w:rPr>
        <w:t>k</w:t>
      </w:r>
      <w:r w:rsidRPr="004E3B37">
        <w:rPr>
          <w:rFonts w:ascii="Arial" w:eastAsia="Arial" w:hAnsi="Arial" w:cs="Arial"/>
          <w:b/>
          <w:sz w:val="18"/>
          <w:szCs w:val="18"/>
          <w:lang w:val="cs-CZ"/>
        </w:rPr>
        <w:t>omfort na cestách</w:t>
      </w:r>
    </w:p>
    <w:p w14:paraId="6A464A2C" w14:textId="19D271FC" w:rsidR="00646E50" w:rsidRPr="004E3B37" w:rsidRDefault="004F6322" w:rsidP="3B52062C">
      <w:pPr>
        <w:spacing w:after="0" w:line="240" w:lineRule="auto"/>
        <w:ind w:left="1327" w:right="510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4E3B37">
        <w:rPr>
          <w:rFonts w:ascii="Arial" w:eastAsia="Arial" w:hAnsi="Arial" w:cs="Arial"/>
          <w:sz w:val="18"/>
          <w:szCs w:val="18"/>
          <w:lang w:val="cs-CZ"/>
        </w:rPr>
        <w:t xml:space="preserve">Aby </w:t>
      </w:r>
      <w:r w:rsidR="00DC0E55">
        <w:rPr>
          <w:rFonts w:ascii="Arial" w:eastAsia="Arial" w:hAnsi="Arial" w:cs="Arial"/>
          <w:sz w:val="18"/>
          <w:szCs w:val="18"/>
          <w:lang w:val="cs-CZ"/>
        </w:rPr>
        <w:t>umožnily</w:t>
      </w:r>
      <w:r w:rsidR="00C420FB" w:rsidRPr="004E3B37">
        <w:rPr>
          <w:rFonts w:ascii="Arial" w:eastAsia="Arial" w:hAnsi="Arial" w:cs="Arial"/>
          <w:sz w:val="18"/>
          <w:szCs w:val="18"/>
          <w:lang w:val="cs-CZ"/>
        </w:rPr>
        <w:t xml:space="preserve"> řidičům cestovat s klidem v duši a bezpečně, </w:t>
      </w:r>
      <w:r w:rsidR="002C3E1E">
        <w:rPr>
          <w:rFonts w:ascii="Arial" w:eastAsia="Arial" w:hAnsi="Arial" w:cs="Arial"/>
          <w:sz w:val="18"/>
          <w:szCs w:val="18"/>
          <w:lang w:val="cs-CZ"/>
        </w:rPr>
        <w:t>N</w:t>
      </w:r>
      <w:r w:rsidR="00C420FB" w:rsidRPr="004E3B37">
        <w:rPr>
          <w:rFonts w:ascii="Arial" w:eastAsia="Arial" w:hAnsi="Arial" w:cs="Arial"/>
          <w:sz w:val="18"/>
          <w:szCs w:val="18"/>
          <w:lang w:val="cs-CZ"/>
        </w:rPr>
        <w:t xml:space="preserve">ový </w:t>
      </w:r>
      <w:r w:rsidR="00F415E3">
        <w:rPr>
          <w:rFonts w:ascii="Arial" w:eastAsia="Arial" w:hAnsi="Arial" w:cs="Arial"/>
          <w:sz w:val="18"/>
          <w:szCs w:val="18"/>
          <w:lang w:val="cs-CZ"/>
        </w:rPr>
        <w:t xml:space="preserve">TRAFIC </w:t>
      </w:r>
      <w:proofErr w:type="spellStart"/>
      <w:r w:rsidR="00F415E3">
        <w:rPr>
          <w:rFonts w:ascii="Arial" w:eastAsia="Arial" w:hAnsi="Arial" w:cs="Arial"/>
          <w:sz w:val="18"/>
          <w:szCs w:val="18"/>
          <w:lang w:val="cs-CZ"/>
        </w:rPr>
        <w:t>Passenger</w:t>
      </w:r>
      <w:proofErr w:type="spellEnd"/>
      <w:r w:rsidR="00F415E3">
        <w:rPr>
          <w:rFonts w:ascii="Arial" w:eastAsia="Arial" w:hAnsi="Arial" w:cs="Arial"/>
          <w:sz w:val="18"/>
          <w:szCs w:val="18"/>
          <w:lang w:val="cs-CZ"/>
        </w:rPr>
        <w:t xml:space="preserve"> a </w:t>
      </w:r>
      <w:proofErr w:type="spellStart"/>
      <w:r w:rsidR="00F415E3">
        <w:rPr>
          <w:rFonts w:ascii="Arial" w:eastAsia="Arial" w:hAnsi="Arial" w:cs="Arial"/>
          <w:sz w:val="18"/>
          <w:szCs w:val="18"/>
          <w:lang w:val="cs-CZ"/>
        </w:rPr>
        <w:t>SpaceClass</w:t>
      </w:r>
      <w:proofErr w:type="spellEnd"/>
      <w:r w:rsidR="00C420FB" w:rsidRPr="004E3B37">
        <w:rPr>
          <w:rFonts w:ascii="Arial" w:eastAsia="Arial" w:hAnsi="Arial" w:cs="Arial"/>
          <w:sz w:val="18"/>
          <w:szCs w:val="18"/>
          <w:lang w:val="cs-CZ"/>
        </w:rPr>
        <w:t xml:space="preserve"> nabízí poslední generaci asisten</w:t>
      </w:r>
      <w:r w:rsidR="00871A4A">
        <w:rPr>
          <w:rFonts w:ascii="Arial" w:eastAsia="Arial" w:hAnsi="Arial" w:cs="Arial"/>
          <w:sz w:val="18"/>
          <w:szCs w:val="18"/>
          <w:lang w:val="cs-CZ"/>
        </w:rPr>
        <w:t>č</w:t>
      </w:r>
      <w:r w:rsidR="00C420FB" w:rsidRPr="004E3B37">
        <w:rPr>
          <w:rFonts w:ascii="Arial" w:eastAsia="Arial" w:hAnsi="Arial" w:cs="Arial"/>
          <w:sz w:val="18"/>
          <w:szCs w:val="18"/>
          <w:lang w:val="cs-CZ"/>
        </w:rPr>
        <w:t xml:space="preserve">ních systémů. Mezi ně se řadí </w:t>
      </w:r>
      <w:r w:rsidR="00C420FB" w:rsidRPr="004E3B37">
        <w:rPr>
          <w:rFonts w:ascii="Arial" w:eastAsia="Arial" w:hAnsi="Arial" w:cs="Arial"/>
          <w:i/>
          <w:iCs/>
          <w:sz w:val="18"/>
          <w:szCs w:val="18"/>
          <w:lang w:val="cs-CZ"/>
        </w:rPr>
        <w:t>adaptivní tempomat</w:t>
      </w:r>
      <w:r w:rsidR="00C420FB" w:rsidRPr="004E3B37">
        <w:rPr>
          <w:rFonts w:ascii="Arial" w:eastAsia="Arial" w:hAnsi="Arial" w:cs="Arial"/>
          <w:sz w:val="18"/>
          <w:szCs w:val="18"/>
          <w:lang w:val="cs-CZ"/>
        </w:rPr>
        <w:t xml:space="preserve">, který </w:t>
      </w:r>
      <w:r w:rsidR="00E1225B">
        <w:rPr>
          <w:rFonts w:ascii="Arial" w:eastAsia="Arial" w:hAnsi="Arial" w:cs="Arial"/>
          <w:sz w:val="18"/>
          <w:szCs w:val="18"/>
          <w:lang w:val="cs-CZ"/>
        </w:rPr>
        <w:t>udržuje</w:t>
      </w:r>
      <w:r w:rsidR="00C420FB" w:rsidRPr="004E3B37">
        <w:rPr>
          <w:rFonts w:ascii="Arial" w:eastAsia="Arial" w:hAnsi="Arial" w:cs="Arial"/>
          <w:sz w:val="18"/>
          <w:szCs w:val="18"/>
          <w:lang w:val="cs-CZ"/>
        </w:rPr>
        <w:t xml:space="preserve"> zvolené tempo, </w:t>
      </w:r>
      <w:r w:rsidR="00DC3976" w:rsidRPr="004E3B37">
        <w:rPr>
          <w:rFonts w:ascii="Arial" w:eastAsia="Arial" w:hAnsi="Arial" w:cs="Arial"/>
          <w:i/>
          <w:iCs/>
          <w:sz w:val="18"/>
          <w:szCs w:val="18"/>
          <w:lang w:val="cs-CZ"/>
        </w:rPr>
        <w:t>aktivní nouzové brzdění</w:t>
      </w:r>
      <w:r w:rsidR="00DC3976" w:rsidRPr="004E3B37">
        <w:rPr>
          <w:rFonts w:ascii="Arial" w:eastAsia="Arial" w:hAnsi="Arial" w:cs="Arial"/>
          <w:sz w:val="18"/>
          <w:szCs w:val="18"/>
          <w:lang w:val="cs-CZ"/>
        </w:rPr>
        <w:t xml:space="preserve"> varuje řidiče a </w:t>
      </w:r>
      <w:r w:rsidR="00871A4A">
        <w:rPr>
          <w:rFonts w:ascii="Arial" w:eastAsia="Arial" w:hAnsi="Arial" w:cs="Arial"/>
          <w:sz w:val="18"/>
          <w:szCs w:val="18"/>
          <w:lang w:val="cs-CZ"/>
        </w:rPr>
        <w:t>v případě potřeby ovládá brzdy</w:t>
      </w:r>
      <w:r w:rsidR="002B1E37" w:rsidRPr="004E3B37">
        <w:rPr>
          <w:rFonts w:ascii="Arial" w:eastAsia="Arial" w:hAnsi="Arial" w:cs="Arial"/>
          <w:sz w:val="18"/>
          <w:szCs w:val="18"/>
          <w:lang w:val="cs-CZ"/>
        </w:rPr>
        <w:t xml:space="preserve">, aby </w:t>
      </w:r>
      <w:r w:rsidR="00D13AB4">
        <w:rPr>
          <w:rFonts w:ascii="Arial" w:eastAsia="Arial" w:hAnsi="Arial" w:cs="Arial"/>
          <w:sz w:val="18"/>
          <w:szCs w:val="18"/>
          <w:lang w:val="cs-CZ"/>
        </w:rPr>
        <w:t>zabránilo</w:t>
      </w:r>
      <w:r w:rsidR="002B1E37" w:rsidRPr="004E3B37">
        <w:rPr>
          <w:rFonts w:ascii="Arial" w:eastAsia="Arial" w:hAnsi="Arial" w:cs="Arial"/>
          <w:sz w:val="18"/>
          <w:szCs w:val="18"/>
          <w:lang w:val="cs-CZ"/>
        </w:rPr>
        <w:t xml:space="preserve"> kolizím, </w:t>
      </w:r>
      <w:r w:rsidR="00D13AB4">
        <w:rPr>
          <w:rFonts w:ascii="Arial" w:eastAsia="Arial" w:hAnsi="Arial" w:cs="Arial"/>
          <w:i/>
          <w:iCs/>
          <w:sz w:val="18"/>
          <w:szCs w:val="18"/>
          <w:lang w:val="cs-CZ"/>
        </w:rPr>
        <w:t>s</w:t>
      </w:r>
      <w:r w:rsidR="002B1E37" w:rsidRPr="004E3B37">
        <w:rPr>
          <w:rFonts w:ascii="Arial" w:eastAsia="Arial" w:hAnsi="Arial" w:cs="Arial"/>
          <w:i/>
          <w:iCs/>
          <w:sz w:val="18"/>
          <w:szCs w:val="18"/>
          <w:lang w:val="cs-CZ"/>
        </w:rPr>
        <w:t>ystém varování před opuštěním jízdního pruhu</w:t>
      </w:r>
      <w:r w:rsidR="002B1E37" w:rsidRPr="004E3B37">
        <w:rPr>
          <w:rFonts w:ascii="Arial" w:eastAsia="Arial" w:hAnsi="Arial" w:cs="Arial"/>
          <w:sz w:val="18"/>
          <w:szCs w:val="18"/>
          <w:lang w:val="cs-CZ"/>
        </w:rPr>
        <w:t xml:space="preserve"> varuje před nechtěným vyjetím z jí</w:t>
      </w:r>
      <w:r w:rsidR="00D13AB4">
        <w:rPr>
          <w:rFonts w:ascii="Arial" w:eastAsia="Arial" w:hAnsi="Arial" w:cs="Arial"/>
          <w:sz w:val="18"/>
          <w:szCs w:val="18"/>
          <w:lang w:val="cs-CZ"/>
        </w:rPr>
        <w:t>z</w:t>
      </w:r>
      <w:r w:rsidR="002B1E37" w:rsidRPr="004E3B37">
        <w:rPr>
          <w:rFonts w:ascii="Arial" w:eastAsia="Arial" w:hAnsi="Arial" w:cs="Arial"/>
          <w:sz w:val="18"/>
          <w:szCs w:val="18"/>
          <w:lang w:val="cs-CZ"/>
        </w:rPr>
        <w:t>dní dráhy.</w:t>
      </w:r>
      <w:r w:rsidR="00BD1013" w:rsidRPr="004E3B37">
        <w:rPr>
          <w:rFonts w:ascii="Arial" w:eastAsia="Arial" w:hAnsi="Arial" w:cs="Arial"/>
          <w:sz w:val="18"/>
          <w:szCs w:val="18"/>
          <w:lang w:val="cs-CZ"/>
        </w:rPr>
        <w:t xml:space="preserve"> Další novinkou je </w:t>
      </w:r>
      <w:r w:rsidR="00BD1013" w:rsidRPr="00D13AB4">
        <w:rPr>
          <w:rFonts w:ascii="Arial" w:eastAsia="Arial" w:hAnsi="Arial" w:cs="Arial"/>
          <w:i/>
          <w:iCs/>
          <w:sz w:val="18"/>
          <w:szCs w:val="18"/>
          <w:lang w:val="cs-CZ"/>
        </w:rPr>
        <w:t>s</w:t>
      </w:r>
      <w:r w:rsidR="00D13AB4" w:rsidRPr="00D13AB4">
        <w:rPr>
          <w:rFonts w:ascii="Arial" w:eastAsia="Arial" w:hAnsi="Arial" w:cs="Arial"/>
          <w:i/>
          <w:iCs/>
          <w:sz w:val="18"/>
          <w:szCs w:val="18"/>
          <w:lang w:val="cs-CZ"/>
        </w:rPr>
        <w:t>y</w:t>
      </w:r>
      <w:r w:rsidR="00BD1013" w:rsidRPr="00D13AB4">
        <w:rPr>
          <w:rFonts w:ascii="Arial" w:eastAsia="Arial" w:hAnsi="Arial" w:cs="Arial"/>
          <w:i/>
          <w:iCs/>
          <w:sz w:val="18"/>
          <w:szCs w:val="18"/>
          <w:lang w:val="cs-CZ"/>
        </w:rPr>
        <w:t>st</w:t>
      </w:r>
      <w:r w:rsidR="00D13AB4" w:rsidRPr="00D13AB4">
        <w:rPr>
          <w:rFonts w:ascii="Arial" w:eastAsia="Arial" w:hAnsi="Arial" w:cs="Arial"/>
          <w:i/>
          <w:iCs/>
          <w:sz w:val="18"/>
          <w:szCs w:val="18"/>
          <w:lang w:val="cs-CZ"/>
        </w:rPr>
        <w:t>é</w:t>
      </w:r>
      <w:r w:rsidR="00BD1013" w:rsidRPr="00D13AB4">
        <w:rPr>
          <w:rFonts w:ascii="Arial" w:eastAsia="Arial" w:hAnsi="Arial" w:cs="Arial"/>
          <w:i/>
          <w:iCs/>
          <w:sz w:val="18"/>
          <w:szCs w:val="18"/>
          <w:lang w:val="cs-CZ"/>
        </w:rPr>
        <w:t xml:space="preserve">m </w:t>
      </w:r>
      <w:r w:rsidR="002151F1">
        <w:rPr>
          <w:rFonts w:ascii="Arial" w:eastAsia="Arial" w:hAnsi="Arial" w:cs="Arial"/>
          <w:i/>
          <w:iCs/>
          <w:sz w:val="18"/>
          <w:szCs w:val="18"/>
          <w:lang w:val="cs-CZ"/>
        </w:rPr>
        <w:t>sledování</w:t>
      </w:r>
      <w:r w:rsidR="004772D6" w:rsidRPr="00D13AB4">
        <w:rPr>
          <w:rFonts w:ascii="Arial" w:eastAsia="Arial" w:hAnsi="Arial" w:cs="Arial"/>
          <w:i/>
          <w:iCs/>
          <w:sz w:val="18"/>
          <w:szCs w:val="18"/>
          <w:lang w:val="cs-CZ"/>
        </w:rPr>
        <w:t xml:space="preserve"> </w:t>
      </w:r>
      <w:r w:rsidR="002151F1">
        <w:rPr>
          <w:rFonts w:ascii="Arial" w:eastAsia="Arial" w:hAnsi="Arial" w:cs="Arial"/>
          <w:i/>
          <w:iCs/>
          <w:sz w:val="18"/>
          <w:szCs w:val="18"/>
          <w:lang w:val="cs-CZ"/>
        </w:rPr>
        <w:t>mrtvého</w:t>
      </w:r>
      <w:r w:rsidR="004772D6" w:rsidRPr="00D13AB4">
        <w:rPr>
          <w:rFonts w:ascii="Arial" w:eastAsia="Arial" w:hAnsi="Arial" w:cs="Arial"/>
          <w:i/>
          <w:iCs/>
          <w:sz w:val="18"/>
          <w:szCs w:val="18"/>
          <w:lang w:val="cs-CZ"/>
        </w:rPr>
        <w:t xml:space="preserve"> úhlu</w:t>
      </w:r>
      <w:r w:rsidR="004772D6" w:rsidRPr="004E3B37">
        <w:rPr>
          <w:rFonts w:ascii="Arial" w:eastAsia="Arial" w:hAnsi="Arial" w:cs="Arial"/>
          <w:sz w:val="18"/>
          <w:szCs w:val="18"/>
          <w:lang w:val="cs-CZ"/>
        </w:rPr>
        <w:t>, který usnadňuje přeřazování z</w:t>
      </w:r>
      <w:r w:rsidR="002151F1">
        <w:rPr>
          <w:rFonts w:ascii="Arial" w:eastAsia="Arial" w:hAnsi="Arial" w:cs="Arial"/>
          <w:sz w:val="18"/>
          <w:szCs w:val="18"/>
          <w:lang w:val="cs-CZ"/>
        </w:rPr>
        <w:t xml:space="preserve"> </w:t>
      </w:r>
      <w:r w:rsidR="004772D6" w:rsidRPr="004E3B37">
        <w:rPr>
          <w:rFonts w:ascii="Arial" w:eastAsia="Arial" w:hAnsi="Arial" w:cs="Arial"/>
          <w:sz w:val="18"/>
          <w:szCs w:val="18"/>
          <w:lang w:val="cs-CZ"/>
        </w:rPr>
        <w:t xml:space="preserve">pruhu do pruhu. </w:t>
      </w:r>
      <w:r w:rsidR="009E58C7" w:rsidRPr="004E3B37">
        <w:rPr>
          <w:rFonts w:ascii="Arial" w:eastAsia="Arial" w:hAnsi="Arial" w:cs="Arial"/>
          <w:sz w:val="18"/>
          <w:szCs w:val="18"/>
          <w:lang w:val="cs-CZ"/>
        </w:rPr>
        <w:t>Nový čelní airbag uzpůsobený pro 2 pasažéry d</w:t>
      </w:r>
      <w:r w:rsidR="002151F1">
        <w:rPr>
          <w:rFonts w:ascii="Arial" w:eastAsia="Arial" w:hAnsi="Arial" w:cs="Arial"/>
          <w:sz w:val="18"/>
          <w:szCs w:val="18"/>
          <w:lang w:val="cs-CZ"/>
        </w:rPr>
        <w:t>á</w:t>
      </w:r>
      <w:r w:rsidR="009E58C7" w:rsidRPr="004E3B37">
        <w:rPr>
          <w:rFonts w:ascii="Arial" w:eastAsia="Arial" w:hAnsi="Arial" w:cs="Arial"/>
          <w:sz w:val="18"/>
          <w:szCs w:val="18"/>
          <w:lang w:val="cs-CZ"/>
        </w:rPr>
        <w:t>le zvyšuje bezpečnost na palubě</w:t>
      </w:r>
      <w:r w:rsidR="00DC4832" w:rsidRPr="004E3B37">
        <w:rPr>
          <w:rFonts w:ascii="Arial" w:eastAsia="Arial" w:hAnsi="Arial" w:cs="Arial"/>
          <w:sz w:val="18"/>
          <w:szCs w:val="18"/>
          <w:lang w:val="cs-CZ"/>
        </w:rPr>
        <w:t>.</w:t>
      </w:r>
    </w:p>
    <w:p w14:paraId="25987684" w14:textId="77777777" w:rsidR="00646E50" w:rsidRPr="004E3B37" w:rsidRDefault="00646E50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</w:p>
    <w:p w14:paraId="65077B72" w14:textId="091864A6" w:rsidR="00646E50" w:rsidRPr="004E3B37" w:rsidRDefault="00DC4832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cs-CZ"/>
        </w:rPr>
      </w:pPr>
      <w:r w:rsidRPr="004E3B37">
        <w:rPr>
          <w:rFonts w:ascii="Arial" w:eastAsia="Arial" w:hAnsi="Arial" w:cs="Arial"/>
          <w:b/>
          <w:sz w:val="18"/>
          <w:szCs w:val="18"/>
          <w:lang w:val="cs-CZ"/>
        </w:rPr>
        <w:t>Naftové motory, automatická převodovka EDC</w:t>
      </w:r>
    </w:p>
    <w:p w14:paraId="0591C49B" w14:textId="306DCF81" w:rsidR="00646E50" w:rsidRPr="004E3B37" w:rsidRDefault="00DF2180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Nový </w:t>
      </w:r>
      <w:r w:rsidR="00F415E3">
        <w:rPr>
          <w:rFonts w:ascii="Arial" w:eastAsia="Arial" w:hAnsi="Arial" w:cs="Arial"/>
          <w:bCs/>
          <w:sz w:val="18"/>
          <w:szCs w:val="18"/>
          <w:lang w:val="cs-CZ"/>
        </w:rPr>
        <w:t xml:space="preserve">TRAFIC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Passenger</w:t>
      </w:r>
      <w:proofErr w:type="spellEnd"/>
      <w:r w:rsidR="00F415E3">
        <w:rPr>
          <w:rFonts w:ascii="Arial" w:eastAsia="Arial" w:hAnsi="Arial" w:cs="Arial"/>
          <w:bCs/>
          <w:sz w:val="18"/>
          <w:szCs w:val="18"/>
          <w:lang w:val="cs-CZ"/>
        </w:rPr>
        <w:t xml:space="preserve"> a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SpaceClass</w:t>
      </w:r>
      <w:proofErr w:type="spellEnd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nabízí 3 pohonné jednotky: nový </w:t>
      </w:r>
      <w:proofErr w:type="spellStart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dCi</w:t>
      </w:r>
      <w:proofErr w:type="spellEnd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150 (s manuální a automatickou převodovkou</w:t>
      </w:r>
      <w:r w:rsidR="00AE349F">
        <w:rPr>
          <w:rFonts w:ascii="Arial" w:eastAsia="Arial" w:hAnsi="Arial" w:cs="Arial"/>
          <w:bCs/>
          <w:sz w:val="18"/>
          <w:szCs w:val="18"/>
          <w:lang w:val="cs-CZ"/>
        </w:rPr>
        <w:t xml:space="preserve"> EDC</w:t>
      </w: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), </w:t>
      </w:r>
      <w:r w:rsidR="00620787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který posílil o 5 koní, nový </w:t>
      </w:r>
      <w:proofErr w:type="spellStart"/>
      <w:r w:rsidR="00620787" w:rsidRPr="004E3B37">
        <w:rPr>
          <w:rFonts w:ascii="Arial" w:eastAsia="Arial" w:hAnsi="Arial" w:cs="Arial"/>
          <w:bCs/>
          <w:sz w:val="18"/>
          <w:szCs w:val="18"/>
          <w:lang w:val="cs-CZ"/>
        </w:rPr>
        <w:t>dCi</w:t>
      </w:r>
      <w:proofErr w:type="spellEnd"/>
      <w:r w:rsidR="00620787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110 (s manuální převodovkou) a </w:t>
      </w:r>
      <w:proofErr w:type="spellStart"/>
      <w:r w:rsidR="00620787" w:rsidRPr="004E3B37">
        <w:rPr>
          <w:rFonts w:ascii="Arial" w:eastAsia="Arial" w:hAnsi="Arial" w:cs="Arial"/>
          <w:bCs/>
          <w:sz w:val="18"/>
          <w:szCs w:val="18"/>
          <w:lang w:val="cs-CZ"/>
        </w:rPr>
        <w:t>dCi</w:t>
      </w:r>
      <w:proofErr w:type="spellEnd"/>
      <w:r w:rsidR="00620787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170 (s automatickou převodovkou EDC). Nový </w:t>
      </w:r>
      <w:r w:rsidR="00F415E3">
        <w:rPr>
          <w:rFonts w:ascii="Arial" w:eastAsia="Arial" w:hAnsi="Arial" w:cs="Arial"/>
          <w:bCs/>
          <w:sz w:val="18"/>
          <w:szCs w:val="18"/>
          <w:lang w:val="cs-CZ"/>
        </w:rPr>
        <w:t xml:space="preserve">TRAFIC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Passenger</w:t>
      </w:r>
      <w:proofErr w:type="spellEnd"/>
      <w:r w:rsidR="00F415E3">
        <w:rPr>
          <w:rFonts w:ascii="Arial" w:eastAsia="Arial" w:hAnsi="Arial" w:cs="Arial"/>
          <w:bCs/>
          <w:sz w:val="18"/>
          <w:szCs w:val="18"/>
          <w:lang w:val="cs-CZ"/>
        </w:rPr>
        <w:t xml:space="preserve"> a </w:t>
      </w:r>
      <w:proofErr w:type="spellStart"/>
      <w:r w:rsidR="00F415E3">
        <w:rPr>
          <w:rFonts w:ascii="Arial" w:eastAsia="Arial" w:hAnsi="Arial" w:cs="Arial"/>
          <w:bCs/>
          <w:sz w:val="18"/>
          <w:szCs w:val="18"/>
          <w:lang w:val="cs-CZ"/>
        </w:rPr>
        <w:t>SpaceClass</w:t>
      </w:r>
      <w:proofErr w:type="spellEnd"/>
      <w:r w:rsidR="00252C7C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AE349F">
        <w:rPr>
          <w:rFonts w:ascii="Arial" w:eastAsia="Arial" w:hAnsi="Arial" w:cs="Arial"/>
          <w:bCs/>
          <w:sz w:val="18"/>
          <w:szCs w:val="18"/>
          <w:lang w:val="cs-CZ"/>
        </w:rPr>
        <w:t>tak nabízí výkonové rozpětí odpovídající</w:t>
      </w:r>
      <w:r w:rsidR="00252C7C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různým způsobům použití </w:t>
      </w:r>
      <w:r w:rsidR="00AE349F">
        <w:rPr>
          <w:rFonts w:ascii="Arial" w:eastAsia="Arial" w:hAnsi="Arial" w:cs="Arial"/>
          <w:bCs/>
          <w:sz w:val="18"/>
          <w:szCs w:val="18"/>
          <w:lang w:val="cs-CZ"/>
        </w:rPr>
        <w:t>vozů zákazníky</w:t>
      </w:r>
      <w:r w:rsidR="00252C7C" w:rsidRPr="004E3B37">
        <w:rPr>
          <w:rFonts w:ascii="Arial" w:eastAsia="Arial" w:hAnsi="Arial" w:cs="Arial"/>
          <w:bCs/>
          <w:sz w:val="18"/>
          <w:szCs w:val="18"/>
          <w:lang w:val="cs-CZ"/>
        </w:rPr>
        <w:t>.</w:t>
      </w:r>
    </w:p>
    <w:p w14:paraId="310B03C6" w14:textId="0D11317D" w:rsidR="00252C7C" w:rsidRPr="004E3B37" w:rsidRDefault="00AE349F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6rychlostní</w:t>
      </w:r>
      <w:r w:rsidR="00252C7C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dvouspojková</w:t>
      </w:r>
      <w:r w:rsidR="00252C7C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převodovka EDC je k dispozici pro motory </w:t>
      </w:r>
      <w:proofErr w:type="spellStart"/>
      <w:r w:rsidR="00252C7C" w:rsidRPr="004E3B37">
        <w:rPr>
          <w:rFonts w:ascii="Arial" w:eastAsia="Arial" w:hAnsi="Arial" w:cs="Arial"/>
          <w:bCs/>
          <w:sz w:val="18"/>
          <w:szCs w:val="18"/>
          <w:lang w:val="cs-CZ"/>
        </w:rPr>
        <w:t>dCi</w:t>
      </w:r>
      <w:proofErr w:type="spellEnd"/>
      <w:r w:rsidR="00252C7C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150 a 170, zvyšuje </w:t>
      </w:r>
      <w:r w:rsidR="00424EC4">
        <w:rPr>
          <w:rFonts w:ascii="Arial" w:eastAsia="Arial" w:hAnsi="Arial" w:cs="Arial"/>
          <w:bCs/>
          <w:sz w:val="18"/>
          <w:szCs w:val="18"/>
          <w:lang w:val="cs-CZ"/>
        </w:rPr>
        <w:t>k</w:t>
      </w:r>
      <w:r w:rsidR="00252C7C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omfort </w:t>
      </w:r>
      <w:r w:rsidR="00424EC4">
        <w:rPr>
          <w:rFonts w:ascii="Arial" w:eastAsia="Arial" w:hAnsi="Arial" w:cs="Arial"/>
          <w:bCs/>
          <w:sz w:val="18"/>
          <w:szCs w:val="18"/>
          <w:lang w:val="cs-CZ"/>
        </w:rPr>
        <w:t>jízdy</w:t>
      </w:r>
      <w:r w:rsidR="0085560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424EC4">
        <w:rPr>
          <w:rFonts w:ascii="Arial" w:eastAsia="Arial" w:hAnsi="Arial" w:cs="Arial"/>
          <w:bCs/>
          <w:sz w:val="18"/>
          <w:szCs w:val="18"/>
          <w:lang w:val="cs-CZ"/>
        </w:rPr>
        <w:t>díky</w:t>
      </w:r>
      <w:r w:rsidR="0085560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rychl</w:t>
      </w:r>
      <w:r w:rsidR="00424EC4">
        <w:rPr>
          <w:rFonts w:ascii="Arial" w:eastAsia="Arial" w:hAnsi="Arial" w:cs="Arial"/>
          <w:bCs/>
          <w:sz w:val="18"/>
          <w:szCs w:val="18"/>
          <w:lang w:val="cs-CZ"/>
        </w:rPr>
        <w:t>ému</w:t>
      </w:r>
      <w:r w:rsidR="0085560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553BE2">
        <w:rPr>
          <w:rFonts w:ascii="Arial" w:eastAsia="Arial" w:hAnsi="Arial" w:cs="Arial"/>
          <w:bCs/>
          <w:sz w:val="18"/>
          <w:szCs w:val="18"/>
          <w:lang w:val="cs-CZ"/>
        </w:rPr>
        <w:t xml:space="preserve">a plynulému </w:t>
      </w:r>
      <w:r w:rsidR="0085560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řazení </w:t>
      </w:r>
      <w:r w:rsidR="00B04228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stupňů. </w:t>
      </w:r>
      <w:r w:rsidR="00553BE2">
        <w:rPr>
          <w:rFonts w:ascii="Arial" w:eastAsia="Arial" w:hAnsi="Arial" w:cs="Arial"/>
          <w:bCs/>
          <w:sz w:val="18"/>
          <w:szCs w:val="18"/>
          <w:lang w:val="cs-CZ"/>
        </w:rPr>
        <w:t>Inovovaná řada motorů je v</w:t>
      </w:r>
      <w:r w:rsidR="00B04228" w:rsidRPr="004E3B37">
        <w:rPr>
          <w:rFonts w:ascii="Arial" w:eastAsia="Arial" w:hAnsi="Arial" w:cs="Arial"/>
          <w:bCs/>
          <w:sz w:val="18"/>
          <w:szCs w:val="18"/>
          <w:lang w:val="cs-CZ"/>
        </w:rPr>
        <w:t>ybavena technologií S</w:t>
      </w:r>
      <w:r w:rsidR="00553BE2">
        <w:rPr>
          <w:rFonts w:ascii="Arial" w:eastAsia="Arial" w:hAnsi="Arial" w:cs="Arial"/>
          <w:bCs/>
          <w:sz w:val="18"/>
          <w:szCs w:val="18"/>
          <w:lang w:val="cs-CZ"/>
        </w:rPr>
        <w:t>top</w:t>
      </w:r>
      <w:r w:rsidR="00B04228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&amp; Start</w:t>
      </w:r>
      <w:r w:rsidR="003A3634">
        <w:rPr>
          <w:rFonts w:ascii="Arial" w:eastAsia="Arial" w:hAnsi="Arial" w:cs="Arial"/>
          <w:bCs/>
          <w:sz w:val="18"/>
          <w:szCs w:val="18"/>
          <w:lang w:val="cs-CZ"/>
        </w:rPr>
        <w:t xml:space="preserve"> a plně odpovídá</w:t>
      </w:r>
      <w:r w:rsidR="00B04228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novým regulac</w:t>
      </w:r>
      <w:r w:rsidR="003A3634">
        <w:rPr>
          <w:rFonts w:ascii="Arial" w:eastAsia="Arial" w:hAnsi="Arial" w:cs="Arial"/>
          <w:bCs/>
          <w:sz w:val="18"/>
          <w:szCs w:val="18"/>
          <w:lang w:val="cs-CZ"/>
        </w:rPr>
        <w:t>ím</w:t>
      </w:r>
      <w:r w:rsidR="00B04228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4D32B7" w:rsidRPr="004E3B37">
        <w:rPr>
          <w:rFonts w:ascii="Arial" w:eastAsia="Arial" w:hAnsi="Arial" w:cs="Arial"/>
          <w:bCs/>
          <w:sz w:val="18"/>
          <w:szCs w:val="18"/>
          <w:lang w:val="cs-CZ"/>
        </w:rPr>
        <w:t>standard</w:t>
      </w:r>
      <w:r w:rsidR="003A3634">
        <w:rPr>
          <w:rFonts w:ascii="Arial" w:eastAsia="Arial" w:hAnsi="Arial" w:cs="Arial"/>
          <w:bCs/>
          <w:sz w:val="18"/>
          <w:szCs w:val="18"/>
          <w:lang w:val="cs-CZ"/>
        </w:rPr>
        <w:t>u</w:t>
      </w:r>
      <w:r w:rsidR="004D32B7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Euro 6D FULL. </w:t>
      </w:r>
    </w:p>
    <w:p w14:paraId="079E8AA7" w14:textId="77777777" w:rsidR="00C42CF3" w:rsidRPr="004E3B37" w:rsidRDefault="00C42CF3" w:rsidP="00646E50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</w:p>
    <w:p w14:paraId="2AB59842" w14:textId="70340DE9" w:rsidR="00223C03" w:rsidRPr="004E3B37" w:rsidRDefault="004D32B7" w:rsidP="00C42CF3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cs-CZ"/>
        </w:rPr>
      </w:pPr>
      <w:bookmarkStart w:id="0" w:name="_GoBack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Detailní informace </w:t>
      </w:r>
      <w:r w:rsidR="003476CE">
        <w:rPr>
          <w:rFonts w:ascii="Arial" w:eastAsia="Arial" w:hAnsi="Arial" w:cs="Arial"/>
          <w:bCs/>
          <w:sz w:val="18"/>
          <w:szCs w:val="18"/>
          <w:lang w:val="cs-CZ"/>
        </w:rPr>
        <w:t>týkající se modelů</w:t>
      </w: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CE6CED">
        <w:rPr>
          <w:rFonts w:ascii="Arial" w:eastAsia="Arial" w:hAnsi="Arial" w:cs="Arial"/>
          <w:bCs/>
          <w:sz w:val="18"/>
          <w:szCs w:val="18"/>
          <w:lang w:val="cs-CZ"/>
        </w:rPr>
        <w:t>Nový</w:t>
      </w: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T</w:t>
      </w:r>
      <w:r w:rsidR="00D056FB">
        <w:rPr>
          <w:rFonts w:ascii="Arial" w:eastAsia="Arial" w:hAnsi="Arial" w:cs="Arial"/>
          <w:bCs/>
          <w:sz w:val="18"/>
          <w:szCs w:val="18"/>
          <w:lang w:val="cs-CZ"/>
        </w:rPr>
        <w:t>RAFIC</w:t>
      </w: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proofErr w:type="spellStart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>Passenger</w:t>
      </w:r>
      <w:proofErr w:type="spellEnd"/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5E1108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a </w:t>
      </w:r>
      <w:proofErr w:type="spellStart"/>
      <w:r w:rsidR="005E1108" w:rsidRPr="004E3B37">
        <w:rPr>
          <w:rFonts w:ascii="Arial" w:eastAsia="Arial" w:hAnsi="Arial" w:cs="Arial"/>
          <w:bCs/>
          <w:sz w:val="18"/>
          <w:szCs w:val="18"/>
          <w:lang w:val="cs-CZ"/>
        </w:rPr>
        <w:t>SpaceClass</w:t>
      </w:r>
      <w:proofErr w:type="spellEnd"/>
      <w:r w:rsidR="005E1108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budou odhaleny na začátku roku 2021 před uvedením </w:t>
      </w:r>
      <w:r w:rsidR="000758E4">
        <w:rPr>
          <w:rFonts w:ascii="Arial" w:eastAsia="Arial" w:hAnsi="Arial" w:cs="Arial"/>
          <w:bCs/>
          <w:sz w:val="18"/>
          <w:szCs w:val="18"/>
          <w:lang w:val="cs-CZ"/>
        </w:rPr>
        <w:t>na jaře</w:t>
      </w:r>
      <w:r w:rsidR="005E1108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2021.</w:t>
      </w:r>
    </w:p>
    <w:p w14:paraId="50CB3850" w14:textId="2F45D79E" w:rsidR="00217F4E" w:rsidRPr="004E3B37" w:rsidRDefault="00217F4E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lang w:val="cs-CZ"/>
        </w:rPr>
      </w:pPr>
    </w:p>
    <w:bookmarkEnd w:id="0"/>
    <w:p w14:paraId="256D9799" w14:textId="77777777" w:rsidR="00AA0473" w:rsidRPr="004E3B37" w:rsidRDefault="00AA0473" w:rsidP="00084B57">
      <w:pPr>
        <w:spacing w:after="0" w:line="240" w:lineRule="auto"/>
        <w:ind w:left="1349" w:right="248"/>
        <w:jc w:val="both"/>
        <w:rPr>
          <w:rFonts w:ascii="Arial" w:eastAsia="Arial" w:hAnsi="Arial" w:cs="Arial"/>
          <w:b/>
          <w:lang w:val="cs-CZ"/>
        </w:rPr>
      </w:pPr>
    </w:p>
    <w:p w14:paraId="57E53B63" w14:textId="710A24F2" w:rsidR="001A033C" w:rsidRPr="004E3B37" w:rsidRDefault="005E1108" w:rsidP="005F55F6">
      <w:pPr>
        <w:spacing w:after="0" w:line="240" w:lineRule="auto"/>
        <w:ind w:left="1327" w:right="248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4E3B37">
        <w:rPr>
          <w:rFonts w:ascii="Arial" w:hAnsi="Arial" w:cs="Arial"/>
          <w:b/>
          <w:sz w:val="18"/>
          <w:szCs w:val="18"/>
          <w:lang w:val="cs-CZ"/>
        </w:rPr>
        <w:t>O značce Renault</w:t>
      </w:r>
    </w:p>
    <w:p w14:paraId="58F6009F" w14:textId="74B1E99D" w:rsidR="00C42CF3" w:rsidRPr="004E3B37" w:rsidRDefault="005E1108" w:rsidP="00C42CF3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  <w:r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Renault je globální značkou Skupiny, která je </w:t>
      </w:r>
      <w:r w:rsidR="001174DB" w:rsidRPr="004E3B37">
        <w:rPr>
          <w:rFonts w:ascii="Arial" w:eastAsia="Arial" w:hAnsi="Arial" w:cs="Arial"/>
          <w:bCs/>
          <w:sz w:val="18"/>
          <w:szCs w:val="18"/>
          <w:lang w:val="cs-CZ"/>
        </w:rPr>
        <w:t>přítomna na 134 trzích</w:t>
      </w:r>
      <w:r w:rsidR="000758E4">
        <w:rPr>
          <w:rFonts w:ascii="Arial" w:eastAsia="Arial" w:hAnsi="Arial" w:cs="Arial"/>
          <w:bCs/>
          <w:sz w:val="18"/>
          <w:szCs w:val="18"/>
          <w:lang w:val="cs-CZ"/>
        </w:rPr>
        <w:t>, kde mohou zákazníc</w:t>
      </w:r>
      <w:r w:rsidR="00E33E77">
        <w:rPr>
          <w:rFonts w:ascii="Arial" w:eastAsia="Arial" w:hAnsi="Arial" w:cs="Arial"/>
          <w:bCs/>
          <w:sz w:val="18"/>
          <w:szCs w:val="18"/>
          <w:lang w:val="cs-CZ"/>
        </w:rPr>
        <w:t>i</w:t>
      </w:r>
      <w:r w:rsidR="000758E4">
        <w:rPr>
          <w:rFonts w:ascii="Arial" w:eastAsia="Arial" w:hAnsi="Arial" w:cs="Arial"/>
          <w:bCs/>
          <w:sz w:val="18"/>
          <w:szCs w:val="18"/>
          <w:lang w:val="cs-CZ"/>
        </w:rPr>
        <w:t xml:space="preserve"> navštívit</w:t>
      </w:r>
      <w:r w:rsidR="001174DB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v</w:t>
      </w:r>
      <w:r w:rsidR="000758E4">
        <w:rPr>
          <w:rFonts w:ascii="Arial" w:eastAsia="Arial" w:hAnsi="Arial" w:cs="Arial"/>
          <w:bCs/>
          <w:sz w:val="18"/>
          <w:szCs w:val="18"/>
          <w:lang w:val="cs-CZ"/>
        </w:rPr>
        <w:t>í</w:t>
      </w:r>
      <w:r w:rsidR="001174DB" w:rsidRPr="004E3B37">
        <w:rPr>
          <w:rFonts w:ascii="Arial" w:eastAsia="Arial" w:hAnsi="Arial" w:cs="Arial"/>
          <w:bCs/>
          <w:sz w:val="18"/>
          <w:szCs w:val="18"/>
          <w:lang w:val="cs-CZ"/>
        </w:rPr>
        <w:t>ce než 12000 dealerství. Jakožto</w:t>
      </w:r>
      <w:r w:rsidR="008671D4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E33E77">
        <w:rPr>
          <w:rFonts w:ascii="Arial" w:eastAsia="Arial" w:hAnsi="Arial" w:cs="Arial"/>
          <w:bCs/>
          <w:sz w:val="18"/>
          <w:szCs w:val="18"/>
          <w:lang w:val="cs-CZ"/>
        </w:rPr>
        <w:t xml:space="preserve">vedoucí </w:t>
      </w:r>
      <w:r w:rsidR="001174DB" w:rsidRPr="004E3B37">
        <w:rPr>
          <w:rFonts w:ascii="Arial" w:eastAsia="Arial" w:hAnsi="Arial" w:cs="Arial"/>
          <w:bCs/>
          <w:sz w:val="18"/>
          <w:szCs w:val="18"/>
          <w:lang w:val="cs-CZ"/>
        </w:rPr>
        <w:t>francouzská značka</w:t>
      </w:r>
      <w:r w:rsidR="00E33E77">
        <w:rPr>
          <w:rFonts w:ascii="Arial" w:eastAsia="Arial" w:hAnsi="Arial" w:cs="Arial"/>
          <w:bCs/>
          <w:sz w:val="18"/>
          <w:szCs w:val="18"/>
          <w:lang w:val="cs-CZ"/>
        </w:rPr>
        <w:t xml:space="preserve"> ve světě</w:t>
      </w:r>
      <w:r w:rsidR="001174DB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, Renault vždy hledal </w:t>
      </w:r>
      <w:r w:rsidR="002C3E1E" w:rsidRPr="004E3B37">
        <w:rPr>
          <w:rFonts w:ascii="Arial" w:eastAsia="Arial" w:hAnsi="Arial" w:cs="Arial"/>
          <w:bCs/>
          <w:sz w:val="18"/>
          <w:szCs w:val="18"/>
          <w:lang w:val="cs-CZ"/>
        </w:rPr>
        <w:t>cesty,</w:t>
      </w:r>
      <w:r w:rsidR="001174DB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jak </w:t>
      </w:r>
      <w:r w:rsidR="008671D4">
        <w:rPr>
          <w:rFonts w:ascii="Arial" w:eastAsia="Arial" w:hAnsi="Arial" w:cs="Arial"/>
          <w:bCs/>
          <w:sz w:val="18"/>
          <w:szCs w:val="18"/>
          <w:lang w:val="cs-CZ"/>
        </w:rPr>
        <w:t>posouvat</w:t>
      </w:r>
      <w:r w:rsidR="00D2774D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mobilitu prostřednictvím vývoje inovativních konceptů. Modely značky s</w:t>
      </w:r>
      <w:r w:rsidR="003D2D38">
        <w:rPr>
          <w:rFonts w:ascii="Arial" w:eastAsia="Arial" w:hAnsi="Arial" w:cs="Arial"/>
          <w:bCs/>
          <w:sz w:val="18"/>
          <w:szCs w:val="18"/>
          <w:lang w:val="cs-CZ"/>
        </w:rPr>
        <w:t>e</w:t>
      </w:r>
      <w:r w:rsidR="00D2774D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334532">
        <w:rPr>
          <w:rFonts w:ascii="Arial" w:eastAsia="Arial" w:hAnsi="Arial" w:cs="Arial"/>
          <w:bCs/>
          <w:sz w:val="18"/>
          <w:szCs w:val="18"/>
          <w:lang w:val="cs-CZ"/>
        </w:rPr>
        <w:t xml:space="preserve">vyznačují </w:t>
      </w:r>
      <w:r w:rsidR="00D2774D" w:rsidRPr="004E3B37">
        <w:rPr>
          <w:rFonts w:ascii="Arial" w:eastAsia="Arial" w:hAnsi="Arial" w:cs="Arial"/>
          <w:bCs/>
          <w:sz w:val="18"/>
          <w:szCs w:val="18"/>
          <w:lang w:val="cs-CZ"/>
        </w:rPr>
        <w:t>svůdnými křivkami</w:t>
      </w:r>
      <w:r w:rsidR="00334532">
        <w:rPr>
          <w:rFonts w:ascii="Arial" w:eastAsia="Arial" w:hAnsi="Arial" w:cs="Arial"/>
          <w:bCs/>
          <w:sz w:val="18"/>
          <w:szCs w:val="18"/>
          <w:lang w:val="cs-CZ"/>
        </w:rPr>
        <w:t xml:space="preserve"> a zároveň</w:t>
      </w:r>
      <w:r w:rsidR="00537C7B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6E72CE" w:rsidRPr="004E3B37">
        <w:rPr>
          <w:rFonts w:ascii="Arial" w:eastAsia="Arial" w:hAnsi="Arial" w:cs="Arial"/>
          <w:bCs/>
          <w:sz w:val="18"/>
          <w:szCs w:val="18"/>
          <w:lang w:val="cs-CZ"/>
        </w:rPr>
        <w:t>ulehčují život svým ři</w:t>
      </w:r>
      <w:r w:rsidR="008671D4">
        <w:rPr>
          <w:rFonts w:ascii="Arial" w:eastAsia="Arial" w:hAnsi="Arial" w:cs="Arial"/>
          <w:bCs/>
          <w:sz w:val="18"/>
          <w:szCs w:val="18"/>
          <w:lang w:val="cs-CZ"/>
        </w:rPr>
        <w:t>dičů</w:t>
      </w:r>
      <w:r w:rsidR="006E72CE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m díky své </w:t>
      </w:r>
      <w:r w:rsidR="00862288">
        <w:rPr>
          <w:rFonts w:ascii="Arial" w:eastAsia="Arial" w:hAnsi="Arial" w:cs="Arial"/>
          <w:bCs/>
          <w:sz w:val="18"/>
          <w:szCs w:val="18"/>
          <w:lang w:val="cs-CZ"/>
        </w:rPr>
        <w:t>všestrannosti</w:t>
      </w:r>
      <w:r w:rsidR="006E72CE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, </w:t>
      </w:r>
      <w:r w:rsidR="007D4281" w:rsidRPr="004E3B37">
        <w:rPr>
          <w:rFonts w:ascii="Arial" w:eastAsia="Arial" w:hAnsi="Arial" w:cs="Arial"/>
          <w:bCs/>
          <w:sz w:val="18"/>
          <w:szCs w:val="18"/>
          <w:lang w:val="cs-CZ"/>
        </w:rPr>
        <w:t>konektivitě a intuitivním</w:t>
      </w:r>
      <w:r w:rsidR="00366B86">
        <w:rPr>
          <w:rFonts w:ascii="Arial" w:eastAsia="Arial" w:hAnsi="Arial" w:cs="Arial"/>
          <w:bCs/>
          <w:sz w:val="18"/>
          <w:szCs w:val="18"/>
          <w:lang w:val="cs-CZ"/>
        </w:rPr>
        <w:t xml:space="preserve"> prvkům výbavy.</w:t>
      </w:r>
      <w:r w:rsidR="007D428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</w:t>
      </w:r>
      <w:r w:rsidR="0042014A">
        <w:rPr>
          <w:rFonts w:ascii="Arial" w:eastAsia="Arial" w:hAnsi="Arial" w:cs="Arial"/>
          <w:bCs/>
          <w:sz w:val="18"/>
          <w:szCs w:val="18"/>
          <w:lang w:val="cs-CZ"/>
        </w:rPr>
        <w:t>Neustálými inovacemi</w:t>
      </w:r>
      <w:r w:rsidR="007D428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 Renault </w:t>
      </w:r>
      <w:r w:rsidR="0042014A">
        <w:rPr>
          <w:rFonts w:ascii="Arial" w:eastAsia="Arial" w:hAnsi="Arial" w:cs="Arial"/>
          <w:bCs/>
          <w:sz w:val="18"/>
          <w:szCs w:val="18"/>
          <w:lang w:val="cs-CZ"/>
        </w:rPr>
        <w:t xml:space="preserve">svým zákazníkům ulehčuje každodenní život, </w:t>
      </w:r>
      <w:r w:rsidR="007D4281" w:rsidRPr="004E3B37">
        <w:rPr>
          <w:rFonts w:ascii="Arial" w:eastAsia="Arial" w:hAnsi="Arial" w:cs="Arial"/>
          <w:bCs/>
          <w:sz w:val="18"/>
          <w:szCs w:val="18"/>
          <w:lang w:val="cs-CZ"/>
        </w:rPr>
        <w:t xml:space="preserve">aby </w:t>
      </w:r>
      <w:r w:rsidR="0042014A">
        <w:rPr>
          <w:rFonts w:ascii="Arial" w:eastAsia="Arial" w:hAnsi="Arial" w:cs="Arial"/>
          <w:bCs/>
          <w:sz w:val="18"/>
          <w:szCs w:val="18"/>
          <w:lang w:val="cs-CZ"/>
        </w:rPr>
        <w:t>mohli žít naplno</w:t>
      </w:r>
      <w:r w:rsidR="003D2D38">
        <w:rPr>
          <w:rFonts w:ascii="Arial" w:eastAsia="Arial" w:hAnsi="Arial" w:cs="Arial"/>
          <w:bCs/>
          <w:sz w:val="18"/>
          <w:szCs w:val="18"/>
          <w:lang w:val="cs-CZ"/>
        </w:rPr>
        <w:t xml:space="preserve"> bez starostí</w:t>
      </w:r>
      <w:r w:rsidR="0042014A">
        <w:rPr>
          <w:rFonts w:ascii="Arial" w:eastAsia="Arial" w:hAnsi="Arial" w:cs="Arial"/>
          <w:bCs/>
          <w:sz w:val="18"/>
          <w:szCs w:val="18"/>
          <w:lang w:val="cs-CZ"/>
        </w:rPr>
        <w:t>.</w:t>
      </w:r>
    </w:p>
    <w:p w14:paraId="61E649AA" w14:textId="77777777" w:rsidR="00C42CF3" w:rsidRPr="004E3B37" w:rsidRDefault="00C42CF3" w:rsidP="00C42CF3">
      <w:pPr>
        <w:spacing w:after="0" w:line="240" w:lineRule="auto"/>
        <w:ind w:left="1327" w:right="510"/>
        <w:jc w:val="both"/>
        <w:rPr>
          <w:rFonts w:ascii="Arial" w:eastAsia="Arial" w:hAnsi="Arial" w:cs="Arial"/>
          <w:bCs/>
          <w:sz w:val="20"/>
          <w:szCs w:val="20"/>
          <w:lang w:val="cs-CZ"/>
        </w:rPr>
      </w:pPr>
    </w:p>
    <w:p w14:paraId="2CA0F6A5" w14:textId="1C0111EA" w:rsidR="001A033C" w:rsidRDefault="001A033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7018F351" w14:textId="083B608E" w:rsidR="00074BDC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68F3D5AA" w14:textId="7F9D51E2" w:rsidR="00074BDC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515B55DE" w14:textId="37FA0EC6" w:rsidR="003B24DF" w:rsidRDefault="003B24DF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0F1595B4" w14:textId="4A1CD0B7" w:rsidR="003B24DF" w:rsidRDefault="003B24DF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4E7FCA68" w14:textId="1784CE07" w:rsidR="003B24DF" w:rsidRDefault="003B24DF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5CE098A4" w14:textId="2F4CAAF7" w:rsidR="003B24DF" w:rsidRDefault="003B24DF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2B4781F9" w14:textId="715208CB" w:rsidR="003B24DF" w:rsidRDefault="003B24DF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73283DB1" w14:textId="69D3A982" w:rsidR="003B24DF" w:rsidRDefault="003B24DF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781AC3F4" w14:textId="77777777" w:rsidR="003B24DF" w:rsidRDefault="003B24DF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03289450" w14:textId="67159B9F" w:rsidR="00074BDC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43001CAC" w14:textId="7658BA43" w:rsidR="00074BDC" w:rsidRPr="003B24DF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</w:p>
    <w:p w14:paraId="44EE9CFE" w14:textId="11099178" w:rsidR="00074BDC" w:rsidRPr="003B24DF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</w:p>
    <w:p w14:paraId="4FA9ACBE" w14:textId="336688DD" w:rsidR="00A471E9" w:rsidRPr="003B24DF" w:rsidRDefault="007F01EF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  <w:r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 xml:space="preserve">RENAULT česká republika, </w:t>
      </w:r>
      <w:proofErr w:type="spellStart"/>
      <w:r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>a.s</w:t>
      </w:r>
      <w:proofErr w:type="spellEnd"/>
      <w:r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>, PR oddělení, Jitka Skaličková</w:t>
      </w:r>
      <w:r w:rsidR="00960992"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>, tel.: +420602275168</w:t>
      </w:r>
    </w:p>
    <w:p w14:paraId="412EB356" w14:textId="35DC5EC7" w:rsidR="00A471E9" w:rsidRPr="003B24DF" w:rsidRDefault="00960992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  <w:hyperlink r:id="rId12" w:history="1">
        <w:r w:rsidRPr="003B24DF">
          <w:rPr>
            <w:rStyle w:val="Hypertextovodkaz"/>
            <w:rFonts w:ascii="Arial" w:eastAsia="Arial" w:hAnsi="Arial" w:cs="Arial"/>
            <w:color w:val="000000" w:themeColor="text1"/>
            <w:sz w:val="14"/>
            <w:szCs w:val="14"/>
            <w:lang w:val="cs-CZ"/>
          </w:rPr>
          <w:t>jitka.skalickova@renault.cz</w:t>
        </w:r>
      </w:hyperlink>
      <w:r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 xml:space="preserve"> , </w:t>
      </w:r>
      <w:hyperlink r:id="rId13" w:history="1">
        <w:r w:rsidRPr="003B24DF">
          <w:rPr>
            <w:rStyle w:val="Hypertextovodkaz"/>
            <w:rFonts w:ascii="Arial" w:eastAsia="Arial" w:hAnsi="Arial" w:cs="Arial"/>
            <w:color w:val="000000" w:themeColor="text1"/>
            <w:sz w:val="14"/>
            <w:szCs w:val="14"/>
            <w:lang w:val="cs-CZ"/>
          </w:rPr>
          <w:t>www.media.renault.cz</w:t>
        </w:r>
      </w:hyperlink>
      <w:r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 xml:space="preserve"> , </w:t>
      </w:r>
      <w:hyperlink r:id="rId14" w:history="1">
        <w:r w:rsidR="00163BDC" w:rsidRPr="003B24DF">
          <w:rPr>
            <w:rStyle w:val="Hypertextovodkaz"/>
            <w:rFonts w:ascii="Arial" w:eastAsia="Arial" w:hAnsi="Arial" w:cs="Arial"/>
            <w:color w:val="000000" w:themeColor="text1"/>
            <w:sz w:val="14"/>
            <w:szCs w:val="14"/>
            <w:lang w:val="cs-CZ"/>
          </w:rPr>
          <w:t>www.group.renault.com</w:t>
        </w:r>
      </w:hyperlink>
    </w:p>
    <w:p w14:paraId="14448A81" w14:textId="01852682" w:rsidR="0094609A" w:rsidRPr="003B24DF" w:rsidRDefault="00163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  <w:proofErr w:type="gramStart"/>
      <w:r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>Twitter:@</w:t>
      </w:r>
      <w:proofErr w:type="spellStart"/>
      <w:proofErr w:type="gramEnd"/>
      <w:r w:rsidR="00D35A58"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>Groupe_Renaul</w:t>
      </w:r>
      <w:proofErr w:type="spellEnd"/>
    </w:p>
    <w:p w14:paraId="2FD8C634" w14:textId="432B7A94" w:rsidR="0094609A" w:rsidRPr="003B24DF" w:rsidRDefault="00D35A58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  <w:hyperlink r:id="rId15" w:history="1">
        <w:r w:rsidRPr="003B24DF">
          <w:rPr>
            <w:rStyle w:val="Hypertextovodkaz"/>
            <w:rFonts w:ascii="Arial" w:eastAsia="Arial" w:hAnsi="Arial" w:cs="Arial"/>
            <w:color w:val="000000" w:themeColor="text1"/>
            <w:sz w:val="14"/>
            <w:szCs w:val="14"/>
            <w:lang w:val="cs-CZ"/>
          </w:rPr>
          <w:t>https://www.instagram.com/renault_cz/</w:t>
        </w:r>
      </w:hyperlink>
    </w:p>
    <w:p w14:paraId="71C9DCB9" w14:textId="0481537A" w:rsidR="0094609A" w:rsidRPr="003B24DF" w:rsidRDefault="0094609A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  <w:hyperlink r:id="rId16" w:history="1">
        <w:r w:rsidRPr="003B24DF">
          <w:rPr>
            <w:rStyle w:val="Hypertextovodkaz"/>
            <w:rFonts w:ascii="Arial" w:eastAsia="Arial" w:hAnsi="Arial" w:cs="Arial"/>
            <w:color w:val="000000" w:themeColor="text1"/>
            <w:sz w:val="14"/>
            <w:szCs w:val="14"/>
            <w:lang w:val="cs-CZ"/>
          </w:rPr>
          <w:t>https://www.facebook.com/renault.cz/</w:t>
        </w:r>
      </w:hyperlink>
    </w:p>
    <w:p w14:paraId="371E703A" w14:textId="68259DFD" w:rsidR="00074BDC" w:rsidRPr="003B24DF" w:rsidRDefault="00A471E9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  <w:hyperlink r:id="rId17" w:history="1">
        <w:r w:rsidRPr="003B24DF">
          <w:rPr>
            <w:rStyle w:val="Hypertextovodkaz"/>
            <w:rFonts w:ascii="Arial" w:eastAsia="Arial" w:hAnsi="Arial" w:cs="Arial"/>
            <w:color w:val="000000" w:themeColor="text1"/>
            <w:sz w:val="14"/>
            <w:szCs w:val="14"/>
            <w:lang w:val="cs-CZ"/>
          </w:rPr>
          <w:t>https://www.youtube.com/user/renaultCZ</w:t>
        </w:r>
        <w:r w:rsidRPr="003B24DF">
          <w:rPr>
            <w:rStyle w:val="Hypertextovodkaz"/>
            <w:rFonts w:ascii="Arial" w:eastAsia="Arial" w:hAnsi="Arial" w:cs="Arial"/>
            <w:color w:val="000000" w:themeColor="text1"/>
            <w:sz w:val="14"/>
            <w:szCs w:val="14"/>
            <w:lang w:val="cs-CZ"/>
          </w:rPr>
          <w:t>E</w:t>
        </w:r>
      </w:hyperlink>
      <w:r w:rsidRPr="003B24DF">
        <w:rPr>
          <w:rFonts w:ascii="Arial" w:eastAsia="Arial" w:hAnsi="Arial" w:cs="Arial"/>
          <w:color w:val="000000" w:themeColor="text1"/>
          <w:sz w:val="14"/>
          <w:szCs w:val="14"/>
          <w:lang w:val="cs-CZ"/>
        </w:rPr>
        <w:t xml:space="preserve"> </w:t>
      </w:r>
    </w:p>
    <w:p w14:paraId="7953E410" w14:textId="22613273" w:rsidR="00074BDC" w:rsidRPr="003B24DF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color w:val="000000" w:themeColor="text1"/>
          <w:sz w:val="14"/>
          <w:szCs w:val="14"/>
          <w:lang w:val="cs-CZ"/>
        </w:rPr>
      </w:pPr>
    </w:p>
    <w:p w14:paraId="05D92A57" w14:textId="773A06CC" w:rsidR="00074BDC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0823ACFC" w14:textId="5BAFF02D" w:rsidR="00074BDC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079DC3C5" w14:textId="31D30CE8" w:rsidR="00074BDC" w:rsidRPr="004E3B37" w:rsidRDefault="00074BDC" w:rsidP="00646E50">
      <w:pPr>
        <w:spacing w:after="0" w:line="240" w:lineRule="auto"/>
        <w:ind w:left="1349" w:right="-23"/>
        <w:jc w:val="both"/>
        <w:rPr>
          <w:rFonts w:ascii="Arial" w:eastAsia="Arial" w:hAnsi="Arial" w:cs="Arial"/>
          <w:sz w:val="18"/>
          <w:szCs w:val="18"/>
          <w:lang w:val="cs-CZ"/>
        </w:rPr>
      </w:pPr>
    </w:p>
    <w:sectPr w:rsidR="00074BDC" w:rsidRPr="004E3B37" w:rsidSect="00A471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20" w:h="16840"/>
      <w:pgMar w:top="1702" w:right="721" w:bottom="1240" w:left="5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9179" w14:textId="77777777" w:rsidR="006965E5" w:rsidRDefault="006965E5">
      <w:pPr>
        <w:spacing w:after="0" w:line="240" w:lineRule="auto"/>
      </w:pPr>
      <w:r>
        <w:separator/>
      </w:r>
    </w:p>
  </w:endnote>
  <w:endnote w:type="continuationSeparator" w:id="0">
    <w:p w14:paraId="625ED56C" w14:textId="77777777" w:rsidR="006965E5" w:rsidRDefault="0069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-Light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3CBC" w14:textId="77777777" w:rsidR="00610CB1" w:rsidRDefault="00610C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51B3" w14:textId="58CBCB54" w:rsidR="005F7026" w:rsidRDefault="003F46E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5A6AC2" wp14:editId="29DC260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9200" cy="252095"/>
              <wp:effectExtent l="0" t="0" r="0" b="14605"/>
              <wp:wrapNone/>
              <wp:docPr id="2" name="MSIPCMba3e42ab98e4ae071a29a643" descr="{&quot;HashCode&quot;:-424964394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D2D0F" w14:textId="3FB4EE2A" w:rsidR="003F46E8" w:rsidRPr="003F46E8" w:rsidRDefault="003F46E8" w:rsidP="003F46E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A6AC2" id="_x0000_t202" coordsize="21600,21600" o:spt="202" path="m,l,21600r21600,l21600,xe">
              <v:stroke joinstyle="miter"/>
              <v:path gradientshapeok="t" o:connecttype="rect"/>
            </v:shapetype>
            <v:shape id="MSIPCMba3e42ab98e4ae071a29a643" o:spid="_x0000_s1026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7.1pt;width:596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" o:allowincell="f" filled="f" stroked="f" strokeweight=".5pt">
              <v:textbox inset=",0,20pt,0">
                <w:txbxContent>
                  <w:p w14:paraId="0DDD2D0F" w14:textId="3FB4EE2A" w:rsidR="003F46E8" w:rsidRPr="003F46E8" w:rsidRDefault="003F46E8" w:rsidP="003F46E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702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CF3C40" wp14:editId="65EAE66D">
              <wp:simplePos x="0" y="0"/>
              <wp:positionH relativeFrom="page">
                <wp:posOffset>7282815</wp:posOffset>
              </wp:positionH>
              <wp:positionV relativeFrom="page">
                <wp:posOffset>10371455</wp:posOffset>
              </wp:positionV>
              <wp:extent cx="121285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8152C" w14:textId="50522095" w:rsidR="005F7026" w:rsidRDefault="005F7026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9D9D9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9E9">
                            <w:rPr>
                              <w:rFonts w:ascii="Arial" w:eastAsia="Arial" w:hAnsi="Arial" w:cs="Arial"/>
                              <w:noProof/>
                              <w:color w:val="9D9D9C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F3C40" id="Text Box 1" o:spid="_x0000_s1027" type="#_x0000_t202" style="position:absolute;margin-left:573.45pt;margin-top:816.65pt;width:9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" filled="f" stroked="f">
              <v:textbox inset="0,0,0,0">
                <w:txbxContent>
                  <w:p w14:paraId="3168152C" w14:textId="50522095" w:rsidR="005F7026" w:rsidRDefault="005F7026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9D9D9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9E9">
                      <w:rPr>
                        <w:rFonts w:ascii="Arial" w:eastAsia="Arial" w:hAnsi="Arial" w:cs="Arial"/>
                        <w:noProof/>
                        <w:color w:val="9D9D9C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5AB0" w14:textId="77777777" w:rsidR="00610CB1" w:rsidRDefault="00610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0AAC" w14:textId="77777777" w:rsidR="006965E5" w:rsidRDefault="006965E5">
      <w:pPr>
        <w:spacing w:after="0" w:line="240" w:lineRule="auto"/>
      </w:pPr>
      <w:r>
        <w:separator/>
      </w:r>
    </w:p>
  </w:footnote>
  <w:footnote w:type="continuationSeparator" w:id="0">
    <w:p w14:paraId="2342F030" w14:textId="77777777" w:rsidR="006965E5" w:rsidRDefault="0069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B3E9" w14:textId="77777777" w:rsidR="00610CB1" w:rsidRDefault="00610C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F4D4" w14:textId="77777777" w:rsidR="00610CB1" w:rsidRDefault="00610C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CE52" w14:textId="77777777" w:rsidR="00610CB1" w:rsidRDefault="00610C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5144"/>
    <w:multiLevelType w:val="hybridMultilevel"/>
    <w:tmpl w:val="366E675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10301ED"/>
    <w:multiLevelType w:val="hybridMultilevel"/>
    <w:tmpl w:val="F94C91FC"/>
    <w:lvl w:ilvl="0" w:tplc="7930B164">
      <w:start w:val="20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d27,#f6bb2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6"/>
    <w:rsid w:val="00001396"/>
    <w:rsid w:val="00004D79"/>
    <w:rsid w:val="0001188D"/>
    <w:rsid w:val="0002541D"/>
    <w:rsid w:val="00030AD9"/>
    <w:rsid w:val="00033ABE"/>
    <w:rsid w:val="000344FE"/>
    <w:rsid w:val="000445B7"/>
    <w:rsid w:val="00046B1F"/>
    <w:rsid w:val="00061632"/>
    <w:rsid w:val="00062735"/>
    <w:rsid w:val="00074BDC"/>
    <w:rsid w:val="000758E4"/>
    <w:rsid w:val="00081048"/>
    <w:rsid w:val="00081247"/>
    <w:rsid w:val="00084B57"/>
    <w:rsid w:val="00094B47"/>
    <w:rsid w:val="000963B8"/>
    <w:rsid w:val="000A04D4"/>
    <w:rsid w:val="000A7426"/>
    <w:rsid w:val="000B16DC"/>
    <w:rsid w:val="000D1F7A"/>
    <w:rsid w:val="000D6F05"/>
    <w:rsid w:val="000E46A8"/>
    <w:rsid w:val="000F7338"/>
    <w:rsid w:val="000F7423"/>
    <w:rsid w:val="001037D9"/>
    <w:rsid w:val="0010580A"/>
    <w:rsid w:val="00110919"/>
    <w:rsid w:val="001134C9"/>
    <w:rsid w:val="001174DB"/>
    <w:rsid w:val="001177D5"/>
    <w:rsid w:val="00120ADE"/>
    <w:rsid w:val="0012598A"/>
    <w:rsid w:val="00126AA8"/>
    <w:rsid w:val="0013372A"/>
    <w:rsid w:val="001348D1"/>
    <w:rsid w:val="00142EE5"/>
    <w:rsid w:val="00146295"/>
    <w:rsid w:val="00153542"/>
    <w:rsid w:val="00163BDC"/>
    <w:rsid w:val="001657DA"/>
    <w:rsid w:val="00172A35"/>
    <w:rsid w:val="00174626"/>
    <w:rsid w:val="001831B7"/>
    <w:rsid w:val="00191D14"/>
    <w:rsid w:val="00193742"/>
    <w:rsid w:val="001A033C"/>
    <w:rsid w:val="001A189B"/>
    <w:rsid w:val="001D2986"/>
    <w:rsid w:val="001E6FB3"/>
    <w:rsid w:val="00203571"/>
    <w:rsid w:val="002077FE"/>
    <w:rsid w:val="00207BED"/>
    <w:rsid w:val="002151F1"/>
    <w:rsid w:val="0021562C"/>
    <w:rsid w:val="00216A0E"/>
    <w:rsid w:val="00217F4E"/>
    <w:rsid w:val="00223C03"/>
    <w:rsid w:val="002241DC"/>
    <w:rsid w:val="00240DDC"/>
    <w:rsid w:val="002424CD"/>
    <w:rsid w:val="00242F62"/>
    <w:rsid w:val="00244DDE"/>
    <w:rsid w:val="00252C7C"/>
    <w:rsid w:val="00264FC8"/>
    <w:rsid w:val="00272CEB"/>
    <w:rsid w:val="002739D6"/>
    <w:rsid w:val="00283693"/>
    <w:rsid w:val="00285D50"/>
    <w:rsid w:val="002878D8"/>
    <w:rsid w:val="00293C3F"/>
    <w:rsid w:val="002A3F1D"/>
    <w:rsid w:val="002A5FB6"/>
    <w:rsid w:val="002B1E37"/>
    <w:rsid w:val="002B2A77"/>
    <w:rsid w:val="002B2CBF"/>
    <w:rsid w:val="002C3E1E"/>
    <w:rsid w:val="002C4E81"/>
    <w:rsid w:val="002E1935"/>
    <w:rsid w:val="002E2706"/>
    <w:rsid w:val="002F2620"/>
    <w:rsid w:val="002F403B"/>
    <w:rsid w:val="00314F9C"/>
    <w:rsid w:val="003216CE"/>
    <w:rsid w:val="00334532"/>
    <w:rsid w:val="0033679F"/>
    <w:rsid w:val="003474C9"/>
    <w:rsid w:val="003476CE"/>
    <w:rsid w:val="00366B86"/>
    <w:rsid w:val="00370EAB"/>
    <w:rsid w:val="00393B1F"/>
    <w:rsid w:val="003A3634"/>
    <w:rsid w:val="003B1B7E"/>
    <w:rsid w:val="003B24DF"/>
    <w:rsid w:val="003B5D2C"/>
    <w:rsid w:val="003C05BD"/>
    <w:rsid w:val="003D26EB"/>
    <w:rsid w:val="003D2D38"/>
    <w:rsid w:val="003D4579"/>
    <w:rsid w:val="003E3FD7"/>
    <w:rsid w:val="003F46E8"/>
    <w:rsid w:val="00414774"/>
    <w:rsid w:val="004168EE"/>
    <w:rsid w:val="00417A69"/>
    <w:rsid w:val="0042014A"/>
    <w:rsid w:val="00424EC4"/>
    <w:rsid w:val="00436DF7"/>
    <w:rsid w:val="004402DD"/>
    <w:rsid w:val="00441A6A"/>
    <w:rsid w:val="00451918"/>
    <w:rsid w:val="00454071"/>
    <w:rsid w:val="00455DC3"/>
    <w:rsid w:val="0047069B"/>
    <w:rsid w:val="004756B9"/>
    <w:rsid w:val="00477258"/>
    <w:rsid w:val="004772D6"/>
    <w:rsid w:val="004774A9"/>
    <w:rsid w:val="00496621"/>
    <w:rsid w:val="004A183E"/>
    <w:rsid w:val="004A6D44"/>
    <w:rsid w:val="004B0586"/>
    <w:rsid w:val="004B1998"/>
    <w:rsid w:val="004B2A72"/>
    <w:rsid w:val="004C349C"/>
    <w:rsid w:val="004D0351"/>
    <w:rsid w:val="004D0716"/>
    <w:rsid w:val="004D32B7"/>
    <w:rsid w:val="004E0E2E"/>
    <w:rsid w:val="004E1CA2"/>
    <w:rsid w:val="004E3B37"/>
    <w:rsid w:val="004F1B66"/>
    <w:rsid w:val="004F4F3C"/>
    <w:rsid w:val="004F6322"/>
    <w:rsid w:val="00501875"/>
    <w:rsid w:val="005032C7"/>
    <w:rsid w:val="00505C04"/>
    <w:rsid w:val="0051656C"/>
    <w:rsid w:val="0052008E"/>
    <w:rsid w:val="00525D33"/>
    <w:rsid w:val="00532489"/>
    <w:rsid w:val="00533E80"/>
    <w:rsid w:val="00537C7B"/>
    <w:rsid w:val="00544BA3"/>
    <w:rsid w:val="00546CE6"/>
    <w:rsid w:val="00553BE2"/>
    <w:rsid w:val="00555897"/>
    <w:rsid w:val="00557740"/>
    <w:rsid w:val="00571687"/>
    <w:rsid w:val="00573C38"/>
    <w:rsid w:val="005779EE"/>
    <w:rsid w:val="00577A48"/>
    <w:rsid w:val="005A0905"/>
    <w:rsid w:val="005A7F83"/>
    <w:rsid w:val="005C41FE"/>
    <w:rsid w:val="005C475F"/>
    <w:rsid w:val="005D2831"/>
    <w:rsid w:val="005E0E8B"/>
    <w:rsid w:val="005E1108"/>
    <w:rsid w:val="005F006E"/>
    <w:rsid w:val="005F2819"/>
    <w:rsid w:val="005F55F6"/>
    <w:rsid w:val="005F7026"/>
    <w:rsid w:val="00610CB1"/>
    <w:rsid w:val="00613D76"/>
    <w:rsid w:val="00620787"/>
    <w:rsid w:val="00635221"/>
    <w:rsid w:val="00635648"/>
    <w:rsid w:val="0064045F"/>
    <w:rsid w:val="00646E50"/>
    <w:rsid w:val="00647009"/>
    <w:rsid w:val="00653E0F"/>
    <w:rsid w:val="006727F5"/>
    <w:rsid w:val="00674444"/>
    <w:rsid w:val="006769E9"/>
    <w:rsid w:val="0068047C"/>
    <w:rsid w:val="00693E01"/>
    <w:rsid w:val="00694DF5"/>
    <w:rsid w:val="006951F6"/>
    <w:rsid w:val="0069578B"/>
    <w:rsid w:val="006965E5"/>
    <w:rsid w:val="006E3573"/>
    <w:rsid w:val="006E3F57"/>
    <w:rsid w:val="006E6469"/>
    <w:rsid w:val="006E658C"/>
    <w:rsid w:val="006E71D9"/>
    <w:rsid w:val="006E72CE"/>
    <w:rsid w:val="007043F4"/>
    <w:rsid w:val="00712CF0"/>
    <w:rsid w:val="00722A15"/>
    <w:rsid w:val="00724BE7"/>
    <w:rsid w:val="00743B4B"/>
    <w:rsid w:val="00754A8C"/>
    <w:rsid w:val="007566A0"/>
    <w:rsid w:val="00772C77"/>
    <w:rsid w:val="00777B10"/>
    <w:rsid w:val="007837BE"/>
    <w:rsid w:val="007A72C2"/>
    <w:rsid w:val="007B6F29"/>
    <w:rsid w:val="007D4281"/>
    <w:rsid w:val="007E047D"/>
    <w:rsid w:val="007E2D2C"/>
    <w:rsid w:val="007F01EF"/>
    <w:rsid w:val="007F1AAB"/>
    <w:rsid w:val="007F3930"/>
    <w:rsid w:val="008002CA"/>
    <w:rsid w:val="00801DD4"/>
    <w:rsid w:val="0080602E"/>
    <w:rsid w:val="00810B30"/>
    <w:rsid w:val="0081507A"/>
    <w:rsid w:val="0082235E"/>
    <w:rsid w:val="00834C62"/>
    <w:rsid w:val="00840FD1"/>
    <w:rsid w:val="00844CE0"/>
    <w:rsid w:val="00846CA6"/>
    <w:rsid w:val="00855601"/>
    <w:rsid w:val="00857C75"/>
    <w:rsid w:val="00860DCE"/>
    <w:rsid w:val="00862288"/>
    <w:rsid w:val="008671D4"/>
    <w:rsid w:val="008674D0"/>
    <w:rsid w:val="008715A2"/>
    <w:rsid w:val="00871A4A"/>
    <w:rsid w:val="008B482F"/>
    <w:rsid w:val="008B7160"/>
    <w:rsid w:val="008C215C"/>
    <w:rsid w:val="008C6538"/>
    <w:rsid w:val="008D1834"/>
    <w:rsid w:val="008D4D05"/>
    <w:rsid w:val="008F1E83"/>
    <w:rsid w:val="00902459"/>
    <w:rsid w:val="00907FCF"/>
    <w:rsid w:val="009165D1"/>
    <w:rsid w:val="00921B5F"/>
    <w:rsid w:val="00924F33"/>
    <w:rsid w:val="00931DE7"/>
    <w:rsid w:val="0093601D"/>
    <w:rsid w:val="00936C90"/>
    <w:rsid w:val="00940863"/>
    <w:rsid w:val="0094609A"/>
    <w:rsid w:val="00950245"/>
    <w:rsid w:val="009513EA"/>
    <w:rsid w:val="00955832"/>
    <w:rsid w:val="00960992"/>
    <w:rsid w:val="00960FCB"/>
    <w:rsid w:val="009648EC"/>
    <w:rsid w:val="009821C2"/>
    <w:rsid w:val="009A040D"/>
    <w:rsid w:val="009A3599"/>
    <w:rsid w:val="009B3485"/>
    <w:rsid w:val="009B373D"/>
    <w:rsid w:val="009B590A"/>
    <w:rsid w:val="009C105F"/>
    <w:rsid w:val="009D795C"/>
    <w:rsid w:val="009E58C7"/>
    <w:rsid w:val="009F100E"/>
    <w:rsid w:val="009F3BB4"/>
    <w:rsid w:val="009F7318"/>
    <w:rsid w:val="00A13853"/>
    <w:rsid w:val="00A16EBC"/>
    <w:rsid w:val="00A251E4"/>
    <w:rsid w:val="00A25832"/>
    <w:rsid w:val="00A35149"/>
    <w:rsid w:val="00A471E9"/>
    <w:rsid w:val="00A51EF3"/>
    <w:rsid w:val="00A54A74"/>
    <w:rsid w:val="00A56C58"/>
    <w:rsid w:val="00A90FC3"/>
    <w:rsid w:val="00AA0473"/>
    <w:rsid w:val="00AA3A4B"/>
    <w:rsid w:val="00AA707D"/>
    <w:rsid w:val="00AB1BEC"/>
    <w:rsid w:val="00AC12B6"/>
    <w:rsid w:val="00AC6A76"/>
    <w:rsid w:val="00AD2CE5"/>
    <w:rsid w:val="00AD6B47"/>
    <w:rsid w:val="00AE349F"/>
    <w:rsid w:val="00AE3C0C"/>
    <w:rsid w:val="00B00369"/>
    <w:rsid w:val="00B04228"/>
    <w:rsid w:val="00B042A5"/>
    <w:rsid w:val="00B047EA"/>
    <w:rsid w:val="00B259B6"/>
    <w:rsid w:val="00B30618"/>
    <w:rsid w:val="00B340EA"/>
    <w:rsid w:val="00B37E38"/>
    <w:rsid w:val="00B4756A"/>
    <w:rsid w:val="00B57F0B"/>
    <w:rsid w:val="00B62EA0"/>
    <w:rsid w:val="00B636EA"/>
    <w:rsid w:val="00B744EA"/>
    <w:rsid w:val="00B745E2"/>
    <w:rsid w:val="00B74D15"/>
    <w:rsid w:val="00B828A9"/>
    <w:rsid w:val="00B857B6"/>
    <w:rsid w:val="00BA054E"/>
    <w:rsid w:val="00BA10CF"/>
    <w:rsid w:val="00BC4CA3"/>
    <w:rsid w:val="00BC6B1F"/>
    <w:rsid w:val="00BD0C08"/>
    <w:rsid w:val="00BD1013"/>
    <w:rsid w:val="00BD115A"/>
    <w:rsid w:val="00BE2272"/>
    <w:rsid w:val="00C12734"/>
    <w:rsid w:val="00C30451"/>
    <w:rsid w:val="00C420FB"/>
    <w:rsid w:val="00C42CF3"/>
    <w:rsid w:val="00C57EDD"/>
    <w:rsid w:val="00C64B2D"/>
    <w:rsid w:val="00C85729"/>
    <w:rsid w:val="00C906EA"/>
    <w:rsid w:val="00CA0794"/>
    <w:rsid w:val="00CB2922"/>
    <w:rsid w:val="00CB4D9A"/>
    <w:rsid w:val="00CE6CED"/>
    <w:rsid w:val="00CE7496"/>
    <w:rsid w:val="00D056FB"/>
    <w:rsid w:val="00D13AB4"/>
    <w:rsid w:val="00D2377C"/>
    <w:rsid w:val="00D25A3B"/>
    <w:rsid w:val="00D2774D"/>
    <w:rsid w:val="00D335A9"/>
    <w:rsid w:val="00D35A58"/>
    <w:rsid w:val="00D3656A"/>
    <w:rsid w:val="00D444F2"/>
    <w:rsid w:val="00D46159"/>
    <w:rsid w:val="00D67831"/>
    <w:rsid w:val="00D756CC"/>
    <w:rsid w:val="00D7657E"/>
    <w:rsid w:val="00D80B9C"/>
    <w:rsid w:val="00D82FEB"/>
    <w:rsid w:val="00D83C5E"/>
    <w:rsid w:val="00D97D06"/>
    <w:rsid w:val="00DA28A8"/>
    <w:rsid w:val="00DB12A1"/>
    <w:rsid w:val="00DC0C54"/>
    <w:rsid w:val="00DC0E55"/>
    <w:rsid w:val="00DC0E57"/>
    <w:rsid w:val="00DC1B7F"/>
    <w:rsid w:val="00DC2F0D"/>
    <w:rsid w:val="00DC3976"/>
    <w:rsid w:val="00DC4832"/>
    <w:rsid w:val="00DD3992"/>
    <w:rsid w:val="00DE3D2C"/>
    <w:rsid w:val="00DF2180"/>
    <w:rsid w:val="00DF6892"/>
    <w:rsid w:val="00E016F7"/>
    <w:rsid w:val="00E0794F"/>
    <w:rsid w:val="00E1225B"/>
    <w:rsid w:val="00E16A23"/>
    <w:rsid w:val="00E33BF9"/>
    <w:rsid w:val="00E33E77"/>
    <w:rsid w:val="00E35379"/>
    <w:rsid w:val="00E44C35"/>
    <w:rsid w:val="00E47726"/>
    <w:rsid w:val="00E4784F"/>
    <w:rsid w:val="00E556FF"/>
    <w:rsid w:val="00E60ECD"/>
    <w:rsid w:val="00E6435C"/>
    <w:rsid w:val="00E74A42"/>
    <w:rsid w:val="00E845B0"/>
    <w:rsid w:val="00E87CF6"/>
    <w:rsid w:val="00E91167"/>
    <w:rsid w:val="00EB14F0"/>
    <w:rsid w:val="00EB41E2"/>
    <w:rsid w:val="00EB5EE7"/>
    <w:rsid w:val="00EB6070"/>
    <w:rsid w:val="00EB67EC"/>
    <w:rsid w:val="00EC315E"/>
    <w:rsid w:val="00EE22CE"/>
    <w:rsid w:val="00F068B1"/>
    <w:rsid w:val="00F10C83"/>
    <w:rsid w:val="00F11ED4"/>
    <w:rsid w:val="00F23211"/>
    <w:rsid w:val="00F34221"/>
    <w:rsid w:val="00F34F83"/>
    <w:rsid w:val="00F402B6"/>
    <w:rsid w:val="00F415E3"/>
    <w:rsid w:val="00F65430"/>
    <w:rsid w:val="00F73B58"/>
    <w:rsid w:val="00F85232"/>
    <w:rsid w:val="00F96C29"/>
    <w:rsid w:val="00FB6CD9"/>
    <w:rsid w:val="00FD06FC"/>
    <w:rsid w:val="00FD2184"/>
    <w:rsid w:val="00FE4E13"/>
    <w:rsid w:val="00FE6129"/>
    <w:rsid w:val="00FF299D"/>
    <w:rsid w:val="00FF490C"/>
    <w:rsid w:val="1E7706E2"/>
    <w:rsid w:val="3B52062C"/>
    <w:rsid w:val="3BCEB665"/>
    <w:rsid w:val="574A5FA1"/>
    <w:rsid w:val="5920F87C"/>
    <w:rsid w:val="67FAEF42"/>
    <w:rsid w:val="6954FC52"/>
    <w:rsid w:val="6D15A226"/>
    <w:rsid w:val="7AA3A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bd27,#f6bb28"/>
    </o:shapedefaults>
    <o:shapelayout v:ext="edit">
      <o:idmap v:ext="edit" data="1"/>
    </o:shapelayout>
  </w:shapeDefaults>
  <w:decimalSymbol w:val=","/>
  <w:listSeparator w:val=";"/>
  <w14:docId w14:val="5830AA7E"/>
  <w15:docId w15:val="{EBF45A67-1EBA-4F6C-A381-072A454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571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A76"/>
  </w:style>
  <w:style w:type="paragraph" w:styleId="Zpat">
    <w:name w:val="footer"/>
    <w:basedOn w:val="Normln"/>
    <w:link w:val="ZpatChar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A76"/>
  </w:style>
  <w:style w:type="paragraph" w:customStyle="1" w:styleId="TEXT-COURANTmaigre">
    <w:name w:val="TEXT-COURANT maigre"/>
    <w:basedOn w:val="Normln"/>
    <w:uiPriority w:val="99"/>
    <w:rsid w:val="001037D9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-LightCond" w:hAnsi="HelveticaNeueLT-LightCond" w:cs="HelveticaNeueLT-LightCond"/>
      <w:color w:val="000000"/>
      <w:sz w:val="24"/>
      <w:szCs w:val="24"/>
      <w:lang w:val="fr-FR"/>
    </w:rPr>
  </w:style>
  <w:style w:type="paragraph" w:styleId="Odstavecseseznamem">
    <w:name w:val="List Paragraph"/>
    <w:basedOn w:val="Normln"/>
    <w:uiPriority w:val="34"/>
    <w:qFormat/>
    <w:rsid w:val="009F3B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1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57168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6352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120A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A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A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A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A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033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09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7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ia.renault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jitka.skalickova@renault.cz" TargetMode="External"/><Relationship Id="rId17" Type="http://schemas.openxmlformats.org/officeDocument/2006/relationships/hyperlink" Target="https://www.youtube.com/user/renaultCZ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enault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enault_cz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oup.renault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862A88380444DBFF0C03B4CECA5FD" ma:contentTypeVersion="11" ma:contentTypeDescription="Create a new document." ma:contentTypeScope="" ma:versionID="19a6bfd7d9d390914ab1321995c8b49c">
  <xsd:schema xmlns:xsd="http://www.w3.org/2001/XMLSchema" xmlns:xs="http://www.w3.org/2001/XMLSchema" xmlns:p="http://schemas.microsoft.com/office/2006/metadata/properties" xmlns:ns3="eadbe01a-9428-4d1d-bc70-e8ab29762b88" xmlns:ns4="484f2e07-b8f1-4560-bb79-1d8ce49cf9b0" targetNamespace="http://schemas.microsoft.com/office/2006/metadata/properties" ma:root="true" ma:fieldsID="5942dd1deddb3018120ce7e7b4467bd9" ns3:_="" ns4:_="">
    <xsd:import namespace="eadbe01a-9428-4d1d-bc70-e8ab29762b88"/>
    <xsd:import namespace="484f2e07-b8f1-4560-bb79-1d8ce49cf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be01a-9428-4d1d-bc70-e8ab29762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f2e07-b8f1-4560-bb79-1d8ce49cf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3DD98-2BD0-47EC-BB32-FE4EB5A89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51F07-D4E5-4B85-9277-36FAC17A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be01a-9428-4d1d-bc70-e8ab29762b88"/>
    <ds:schemaRef ds:uri="484f2e07-b8f1-4560-bb79-1d8ce49cf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85A35-DC74-4C78-BAD1-C01322111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FF8BF-819F-474B-8EE2-8FF5A82B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947</Words>
  <Characters>5592</Characters>
  <Application>Microsoft Office Word</Application>
  <DocSecurity>0</DocSecurity>
  <Lines>46</Lines>
  <Paragraphs>13</Paragraphs>
  <ScaleCrop>false</ScaleCrop>
  <Company>ALLIANCE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Renault</dc:title>
  <dc:creator>CEILLIER Valerie</dc:creator>
  <cp:lastModifiedBy>SKALICKOVA Jitka</cp:lastModifiedBy>
  <cp:revision>159</cp:revision>
  <dcterms:created xsi:type="dcterms:W3CDTF">2020-11-02T09:16:00Z</dcterms:created>
  <dcterms:modified xsi:type="dcterms:W3CDTF">2020-11-04T08:38:00Z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  <property fmtid="{D5CDD505-2E9C-101B-9397-08002B2CF9AE}" pid="4" name="ContentTypeId">
    <vt:lpwstr>0x010100964862A88380444DBFF0C03B4CECA5FD</vt:lpwstr>
  </property>
  <property fmtid="{D5CDD505-2E9C-101B-9397-08002B2CF9AE}" pid="5" name="ACP_Renault_DocumentType">
    <vt:lpwstr/>
  </property>
  <property fmtid="{D5CDD505-2E9C-101B-9397-08002B2CF9AE}" pid="6" name="ACP_Renault_SecurityClassification">
    <vt:lpwstr/>
  </property>
  <property fmtid="{D5CDD505-2E9C-101B-9397-08002B2CF9AE}" pid="7" name="ACP_OwnerOrganization">
    <vt:lpwstr/>
  </property>
  <property fmtid="{D5CDD505-2E9C-101B-9397-08002B2CF9AE}" pid="8" name="ACP_Renault_RelevantRegion">
    <vt:lpwstr/>
  </property>
  <property fmtid="{D5CDD505-2E9C-101B-9397-08002B2CF9AE}" pid="9" name="Comms Best Practice Categories">
    <vt:lpwstr/>
  </property>
  <property fmtid="{D5CDD505-2E9C-101B-9397-08002B2CF9AE}" pid="10" name="Brand or Organization">
    <vt:lpwstr>4;#Groupe Renault|1993f3b6-e1fd-473f-a3e2-b803a9dfcd90</vt:lpwstr>
  </property>
  <property fmtid="{D5CDD505-2E9C-101B-9397-08002B2CF9AE}" pid="11" name="Topic">
    <vt:lpwstr/>
  </property>
  <property fmtid="{D5CDD505-2E9C-101B-9397-08002B2CF9AE}" pid="12" name="Event, Campaign or Activity">
    <vt:lpwstr>1144;#Media Relese Template - Groupe Renault|13d7cc79-4b73-4184-9918-256463af47d1</vt:lpwstr>
  </property>
  <property fmtid="{D5CDD505-2E9C-101B-9397-08002B2CF9AE}" pid="13" name="Comms Activity">
    <vt:lpwstr/>
  </property>
  <property fmtid="{D5CDD505-2E9C-101B-9397-08002B2CF9AE}" pid="14" name="Vehicles">
    <vt:lpwstr/>
  </property>
  <property fmtid="{D5CDD505-2E9C-101B-9397-08002B2CF9AE}" pid="15" name="Doc Type">
    <vt:lpwstr>156;#Template|9f223751-59c9-482f-8ce4-7145f4b816d7;#41;#Release|78c07cfe-bb83-49b4-a3d7-94e5079656a4;#193;#Language - French|aa1e95c1-7749-411b-bbb5-8224bca44baf</vt:lpwstr>
  </property>
  <property fmtid="{D5CDD505-2E9C-101B-9397-08002B2CF9AE}" pid="16" name="hc39a5bb142f467fbe8ece94a4aadaa6">
    <vt:lpwstr/>
  </property>
  <property fmtid="{D5CDD505-2E9C-101B-9397-08002B2CF9AE}" pid="17" name="cbb9efac28c149ca97ba5f806fbe48b6">
    <vt:lpwstr/>
  </property>
  <property fmtid="{D5CDD505-2E9C-101B-9397-08002B2CF9AE}" pid="18" name="Comms Asset Type">
    <vt:lpwstr>60;#Release|40f351b1-840a-4718-8782-88591bcc1ee5</vt:lpwstr>
  </property>
  <property fmtid="{D5CDD505-2E9C-101B-9397-08002B2CF9AE}" pid="19" name="Region">
    <vt:lpwstr/>
  </property>
  <property fmtid="{D5CDD505-2E9C-101B-9397-08002B2CF9AE}" pid="20" name="f204cd6ae2be4bcda7af0c46f5c549c4">
    <vt:lpwstr>Trafic Ph2|27c4f39b-5182-40ce-8e7e-f5be4fc8128e</vt:lpwstr>
  </property>
  <property fmtid="{D5CDD505-2E9C-101B-9397-08002B2CF9AE}" pid="21" name="Related Materials">
    <vt:lpwstr/>
  </property>
  <property fmtid="{D5CDD505-2E9C-101B-9397-08002B2CF9AE}" pid="22" name="Comms Topics">
    <vt:lpwstr/>
  </property>
  <property fmtid="{D5CDD505-2E9C-101B-9397-08002B2CF9AE}" pid="23" name="Event_x002c__x0020_Campaign_x0020_or_x0020_Activity_x0020_Name">
    <vt:lpwstr/>
  </property>
  <property fmtid="{D5CDD505-2E9C-101B-9397-08002B2CF9AE}" pid="24" name="Organizations / Regions">
    <vt:lpwstr>18;#Groupe Renault|990bf1de-3555-4dee-9412-282becc82017</vt:lpwstr>
  </property>
  <property fmtid="{D5CDD505-2E9C-101B-9397-08002B2CF9AE}" pid="25" name="l86be07eba1b4acb9afbd6642b23ffba">
    <vt:lpwstr/>
  </property>
  <property fmtid="{D5CDD505-2E9C-101B-9397-08002B2CF9AE}" pid="26" name="Event / Campaign">
    <vt:lpwstr>285;#Trafic Ph2|27c4f39b-5182-40ce-8e7e-f5be4fc8128e</vt:lpwstr>
  </property>
  <property fmtid="{D5CDD505-2E9C-101B-9397-08002B2CF9AE}" pid="27" name="Event, Campaign or Activity Name">
    <vt:lpwstr/>
  </property>
  <property fmtid="{D5CDD505-2E9C-101B-9397-08002B2CF9AE}" pid="28" name="MSIP_Label_7f30fc12-c89a-4829-a476-5bf9e2086332_Enabled">
    <vt:lpwstr>true</vt:lpwstr>
  </property>
  <property fmtid="{D5CDD505-2E9C-101B-9397-08002B2CF9AE}" pid="29" name="MSIP_Label_7f30fc12-c89a-4829-a476-5bf9e2086332_SetDate">
    <vt:lpwstr>2020-11-04T08:32:00Z</vt:lpwstr>
  </property>
  <property fmtid="{D5CDD505-2E9C-101B-9397-08002B2CF9AE}" pid="30" name="MSIP_Label_7f30fc12-c89a-4829-a476-5bf9e2086332_Method">
    <vt:lpwstr>Privileged</vt:lpwstr>
  </property>
  <property fmtid="{D5CDD505-2E9C-101B-9397-08002B2CF9AE}" pid="31" name="MSIP_Label_7f30fc12-c89a-4829-a476-5bf9e2086332_Name">
    <vt:lpwstr>Not protected (Anyone)_0</vt:lpwstr>
  </property>
  <property fmtid="{D5CDD505-2E9C-101B-9397-08002B2CF9AE}" pid="32" name="MSIP_Label_7f30fc12-c89a-4829-a476-5bf9e2086332_SiteId">
    <vt:lpwstr>d6b0bbee-7cd9-4d60-bce6-4a67b543e2ae</vt:lpwstr>
  </property>
  <property fmtid="{D5CDD505-2E9C-101B-9397-08002B2CF9AE}" pid="33" name="MSIP_Label_7f30fc12-c89a-4829-a476-5bf9e2086332_ActionId">
    <vt:lpwstr>a41ff817-ff08-4c36-b150-bfd3c0b43646</vt:lpwstr>
  </property>
  <property fmtid="{D5CDD505-2E9C-101B-9397-08002B2CF9AE}" pid="34" name="MSIP_Label_7f30fc12-c89a-4829-a476-5bf9e2086332_ContentBits">
    <vt:lpwstr>0</vt:lpwstr>
  </property>
</Properties>
</file>