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9438B" w14:textId="1CB35B12" w:rsidR="0000237C" w:rsidRDefault="0000237C" w:rsidP="002D3507">
      <w:pPr>
        <w:pStyle w:val="Maintitle"/>
        <w:jc w:val="both"/>
        <w:rPr>
          <w:rFonts w:ascii="NouvelR" w:hAnsi="NouvelR"/>
          <w:b w:val="0"/>
          <w:bCs w:val="0"/>
          <w:noProof/>
          <w:sz w:val="18"/>
          <w:szCs w:val="18"/>
        </w:rPr>
      </w:pPr>
      <w:bookmarkStart w:id="0" w:name="_Hlk86232374"/>
    </w:p>
    <w:p w14:paraId="64149BDB" w14:textId="26BB231E" w:rsidR="00220614" w:rsidRDefault="005D701B" w:rsidP="00DC428B">
      <w:pPr>
        <w:pStyle w:val="Maintitle"/>
        <w:jc w:val="both"/>
        <w:rPr>
          <w:rFonts w:ascii="NouvelR" w:hAnsi="NouvelR"/>
          <w:noProof/>
          <w:color w:val="000000" w:themeColor="text1"/>
          <w:sz w:val="40"/>
          <w:szCs w:val="40"/>
        </w:rPr>
      </w:pPr>
      <w:r w:rsidRPr="009134F9">
        <w:rPr>
          <w:rFonts w:ascii="NouvelR" w:hAnsi="NouvelR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FF58DC" wp14:editId="453EE3D6">
                <wp:simplePos x="0" y="0"/>
                <wp:positionH relativeFrom="page">
                  <wp:posOffset>633730</wp:posOffset>
                </wp:positionH>
                <wp:positionV relativeFrom="page">
                  <wp:posOffset>1242060</wp:posOffset>
                </wp:positionV>
                <wp:extent cx="1544400" cy="151200"/>
                <wp:effectExtent l="0" t="0" r="508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0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E0EE8" w14:textId="61CDD070" w:rsidR="005D701B" w:rsidRPr="00AA1E7B" w:rsidRDefault="00036576">
                            <w:pP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11</w:t>
                            </w:r>
                            <w:r w:rsidR="009134F9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00237C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822490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00237C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402E2B" w:rsidRPr="00680E92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202</w:t>
                            </w:r>
                            <w:r w:rsidR="009A02F5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F58D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49.9pt;margin-top:97.8pt;width:121.6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" filled="f" stroked="f" strokeweight=".5pt">
                <v:textbox style="mso-fit-shape-to-text:t" inset="0,0,0,0">
                  <w:txbxContent>
                    <w:p w14:paraId="135E0EE8" w14:textId="61CDD070" w:rsidR="005D701B" w:rsidRPr="00AA1E7B" w:rsidRDefault="00036576">
                      <w:pPr>
                        <w:rPr>
                          <w:rFonts w:ascii="NouvelR" w:hAnsi="NouvelR" w:cs="Arial"/>
                          <w:sz w:val="22"/>
                          <w:szCs w:val="22"/>
                        </w:rPr>
                      </w:pPr>
                      <w:r>
                        <w:rPr>
                          <w:rFonts w:ascii="NouvelR" w:hAnsi="NouvelR" w:cs="Arial"/>
                          <w:sz w:val="22"/>
                          <w:szCs w:val="22"/>
                        </w:rPr>
                        <w:t>11</w:t>
                      </w:r>
                      <w:r w:rsidR="009134F9">
                        <w:rPr>
                          <w:rFonts w:ascii="NouvelR" w:hAnsi="NouvelR" w:cs="Arial"/>
                          <w:sz w:val="22"/>
                          <w:szCs w:val="22"/>
                        </w:rPr>
                        <w:t>/</w:t>
                      </w:r>
                      <w:r w:rsidR="0000237C">
                        <w:rPr>
                          <w:rFonts w:ascii="NouvelR" w:hAnsi="NouvelR" w:cs="Arial"/>
                          <w:sz w:val="22"/>
                          <w:szCs w:val="22"/>
                        </w:rPr>
                        <w:t>0</w:t>
                      </w:r>
                      <w:r w:rsidR="00822490">
                        <w:rPr>
                          <w:rFonts w:ascii="NouvelR" w:hAnsi="NouvelR" w:cs="Arial"/>
                          <w:sz w:val="22"/>
                          <w:szCs w:val="22"/>
                        </w:rPr>
                        <w:t>7</w:t>
                      </w:r>
                      <w:r w:rsidR="0000237C">
                        <w:rPr>
                          <w:rFonts w:ascii="NouvelR" w:hAnsi="NouvelR" w:cs="Arial"/>
                          <w:sz w:val="22"/>
                          <w:szCs w:val="22"/>
                        </w:rPr>
                        <w:t>/</w:t>
                      </w:r>
                      <w:r w:rsidR="00402E2B" w:rsidRPr="00680E92">
                        <w:rPr>
                          <w:rFonts w:ascii="NouvelR" w:hAnsi="NouvelR" w:cs="Arial"/>
                          <w:sz w:val="22"/>
                          <w:szCs w:val="22"/>
                        </w:rPr>
                        <w:t>202</w:t>
                      </w:r>
                      <w:r w:rsidR="009A02F5">
                        <w:rPr>
                          <w:rFonts w:ascii="NouvelR" w:hAnsi="NouvelR" w:cs="Arial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r w:rsidR="00220614">
        <w:rPr>
          <w:rFonts w:ascii="NouvelR" w:hAnsi="NouvelR"/>
          <w:noProof/>
          <w:color w:val="000000" w:themeColor="text1"/>
          <w:sz w:val="40"/>
          <w:szCs w:val="40"/>
        </w:rPr>
        <w:t>obchodn</w:t>
      </w:r>
      <w:r w:rsidR="00353AEF">
        <w:rPr>
          <w:rFonts w:ascii="NouvelR" w:hAnsi="NouvelR"/>
          <w:noProof/>
          <w:color w:val="000000" w:themeColor="text1"/>
          <w:sz w:val="40"/>
          <w:szCs w:val="40"/>
        </w:rPr>
        <w:t>Í</w:t>
      </w:r>
      <w:r w:rsidR="00220614">
        <w:rPr>
          <w:rFonts w:ascii="NouvelR" w:hAnsi="NouvelR"/>
          <w:noProof/>
          <w:color w:val="000000" w:themeColor="text1"/>
          <w:sz w:val="40"/>
          <w:szCs w:val="40"/>
        </w:rPr>
        <w:t xml:space="preserve"> výsledky </w:t>
      </w:r>
      <w:r w:rsidR="00A95D43">
        <w:rPr>
          <w:rFonts w:ascii="NouvelR" w:hAnsi="NouvelR"/>
          <w:noProof/>
          <w:color w:val="000000" w:themeColor="text1"/>
          <w:sz w:val="40"/>
          <w:szCs w:val="40"/>
        </w:rPr>
        <w:t xml:space="preserve">za </w:t>
      </w:r>
      <w:r w:rsidR="00220614">
        <w:rPr>
          <w:rFonts w:ascii="NouvelR" w:hAnsi="NouvelR"/>
          <w:noProof/>
          <w:color w:val="000000" w:themeColor="text1"/>
          <w:sz w:val="40"/>
          <w:szCs w:val="40"/>
        </w:rPr>
        <w:t>prvn</w:t>
      </w:r>
      <w:r w:rsidR="00E2744F">
        <w:rPr>
          <w:rFonts w:ascii="NouvelR" w:hAnsi="NouvelR"/>
          <w:noProof/>
          <w:color w:val="000000" w:themeColor="text1"/>
          <w:sz w:val="40"/>
          <w:szCs w:val="40"/>
        </w:rPr>
        <w:t>Í</w:t>
      </w:r>
      <w:r w:rsidR="00220614">
        <w:rPr>
          <w:rFonts w:ascii="NouvelR" w:hAnsi="NouvelR"/>
          <w:noProof/>
          <w:color w:val="000000" w:themeColor="text1"/>
          <w:sz w:val="40"/>
          <w:szCs w:val="40"/>
        </w:rPr>
        <w:t xml:space="preserve"> pololet</w:t>
      </w:r>
      <w:r w:rsidR="00E2744F">
        <w:rPr>
          <w:rFonts w:ascii="NouvelR" w:hAnsi="NouvelR"/>
          <w:noProof/>
          <w:color w:val="000000" w:themeColor="text1"/>
          <w:sz w:val="40"/>
          <w:szCs w:val="40"/>
        </w:rPr>
        <w:t>Í</w:t>
      </w:r>
      <w:r w:rsidR="00220614">
        <w:rPr>
          <w:rFonts w:ascii="NouvelR" w:hAnsi="NouvelR"/>
          <w:noProof/>
          <w:color w:val="000000" w:themeColor="text1"/>
          <w:sz w:val="40"/>
          <w:szCs w:val="40"/>
        </w:rPr>
        <w:t> :</w:t>
      </w:r>
    </w:p>
    <w:p w14:paraId="1C955840" w14:textId="52A3449F" w:rsidR="00E04AE8" w:rsidRDefault="00F04512" w:rsidP="00DC428B">
      <w:pPr>
        <w:pStyle w:val="Maintitle"/>
        <w:jc w:val="both"/>
        <w:rPr>
          <w:rFonts w:ascii="NouvelR" w:hAnsi="NouvelR"/>
          <w:noProof/>
          <w:color w:val="000000" w:themeColor="text1"/>
          <w:sz w:val="40"/>
          <w:szCs w:val="40"/>
        </w:rPr>
      </w:pPr>
      <w:r>
        <w:rPr>
          <w:rFonts w:ascii="NouvelR" w:hAnsi="NouvelR"/>
          <w:noProof/>
          <w:color w:val="000000" w:themeColor="text1"/>
          <w:sz w:val="40"/>
          <w:szCs w:val="40"/>
        </w:rPr>
        <w:t xml:space="preserve">RENAULT </w:t>
      </w:r>
      <w:r w:rsidR="00E04AE8">
        <w:rPr>
          <w:rFonts w:ascii="NouvelR" w:hAnsi="NouvelR"/>
          <w:noProof/>
          <w:color w:val="000000" w:themeColor="text1"/>
          <w:sz w:val="40"/>
          <w:szCs w:val="40"/>
        </w:rPr>
        <w:t xml:space="preserve">SE UMÍSTIL </w:t>
      </w:r>
      <w:r w:rsidR="003E5BCA">
        <w:rPr>
          <w:rFonts w:ascii="NouvelR" w:hAnsi="NouvelR"/>
          <w:noProof/>
          <w:color w:val="000000" w:themeColor="text1"/>
          <w:sz w:val="40"/>
          <w:szCs w:val="40"/>
        </w:rPr>
        <w:t xml:space="preserve">na ČESKÉM </w:t>
      </w:r>
      <w:r w:rsidR="00335B96">
        <w:rPr>
          <w:rFonts w:ascii="NouvelR" w:hAnsi="NouvelR"/>
          <w:noProof/>
          <w:color w:val="000000" w:themeColor="text1"/>
          <w:sz w:val="40"/>
          <w:szCs w:val="40"/>
        </w:rPr>
        <w:t xml:space="preserve">TRHU </w:t>
      </w:r>
      <w:r w:rsidR="00E04AE8">
        <w:rPr>
          <w:rFonts w:ascii="NouvelR" w:hAnsi="NouvelR"/>
          <w:noProof/>
          <w:color w:val="000000" w:themeColor="text1"/>
          <w:sz w:val="40"/>
          <w:szCs w:val="40"/>
        </w:rPr>
        <w:t>NA 7. MÍSTĚ A NA 1. MÍSTĚ V KATEGORI</w:t>
      </w:r>
      <w:r w:rsidR="003E5BCA">
        <w:rPr>
          <w:rFonts w:ascii="NouvelR" w:hAnsi="NouvelR"/>
          <w:noProof/>
          <w:color w:val="000000" w:themeColor="text1"/>
          <w:sz w:val="40"/>
          <w:szCs w:val="40"/>
        </w:rPr>
        <w:t>i</w:t>
      </w:r>
      <w:r w:rsidR="00E04AE8">
        <w:rPr>
          <w:rFonts w:ascii="NouvelR" w:hAnsi="NouvelR"/>
          <w:noProof/>
          <w:color w:val="000000" w:themeColor="text1"/>
          <w:sz w:val="40"/>
          <w:szCs w:val="40"/>
        </w:rPr>
        <w:t xml:space="preserve"> LEHKÝCH UŽITKOVÝCH VOZŮ</w:t>
      </w:r>
    </w:p>
    <w:p w14:paraId="65DFE086" w14:textId="77777777" w:rsidR="0027764C" w:rsidRPr="00483CB6" w:rsidRDefault="0027764C" w:rsidP="002D3507">
      <w:pPr>
        <w:pStyle w:val="Maintitle"/>
        <w:jc w:val="both"/>
        <w:rPr>
          <w:rFonts w:ascii="NouvelR" w:hAnsi="NouvelR"/>
          <w:noProof/>
          <w:sz w:val="40"/>
          <w:szCs w:val="40"/>
        </w:rPr>
      </w:pPr>
    </w:p>
    <w:p w14:paraId="6CCD4E54" w14:textId="1B42D3FF" w:rsidR="00F00A8C" w:rsidRDefault="00F00A8C" w:rsidP="002D3507">
      <w:pPr>
        <w:pStyle w:val="Odstavecseseznamem"/>
        <w:numPr>
          <w:ilvl w:val="0"/>
          <w:numId w:val="22"/>
        </w:numPr>
        <w:jc w:val="both"/>
        <w:rPr>
          <w:rFonts w:ascii="NouvelR" w:hAnsi="NouvelR" w:cs="Arial"/>
          <w:b/>
          <w:bCs/>
          <w:sz w:val="32"/>
          <w:szCs w:val="32"/>
        </w:rPr>
      </w:pPr>
      <w:bookmarkStart w:id="1" w:name="_Hlk89678154"/>
      <w:proofErr w:type="spellStart"/>
      <w:r w:rsidRPr="00F00A8C">
        <w:rPr>
          <w:rFonts w:ascii="NouvelR" w:hAnsi="NouvelR" w:cs="Arial"/>
          <w:b/>
          <w:bCs/>
          <w:sz w:val="32"/>
          <w:szCs w:val="32"/>
        </w:rPr>
        <w:t>Meziroční</w:t>
      </w:r>
      <w:proofErr w:type="spellEnd"/>
      <w:r w:rsidRPr="00F00A8C">
        <w:rPr>
          <w:rFonts w:ascii="NouvelR" w:hAnsi="NouvelR" w:cs="Arial"/>
          <w:b/>
          <w:bCs/>
          <w:sz w:val="32"/>
          <w:szCs w:val="32"/>
        </w:rPr>
        <w:t xml:space="preserve"> </w:t>
      </w:r>
      <w:proofErr w:type="spellStart"/>
      <w:r w:rsidRPr="00F00A8C">
        <w:rPr>
          <w:rFonts w:ascii="NouvelR" w:hAnsi="NouvelR" w:cs="Arial"/>
          <w:b/>
          <w:bCs/>
          <w:sz w:val="32"/>
          <w:szCs w:val="32"/>
        </w:rPr>
        <w:t>nárůst</w:t>
      </w:r>
      <w:proofErr w:type="spellEnd"/>
      <w:r w:rsidRPr="00F00A8C">
        <w:rPr>
          <w:rFonts w:ascii="NouvelR" w:hAnsi="NouvelR" w:cs="Arial"/>
          <w:b/>
          <w:bCs/>
          <w:sz w:val="32"/>
          <w:szCs w:val="32"/>
        </w:rPr>
        <w:t xml:space="preserve"> </w:t>
      </w:r>
      <w:proofErr w:type="spellStart"/>
      <w:r w:rsidRPr="00F00A8C">
        <w:rPr>
          <w:rFonts w:ascii="NouvelR" w:hAnsi="NouvelR" w:cs="Arial"/>
          <w:b/>
          <w:bCs/>
          <w:sz w:val="32"/>
          <w:szCs w:val="32"/>
        </w:rPr>
        <w:t>prodeje</w:t>
      </w:r>
      <w:proofErr w:type="spellEnd"/>
      <w:r w:rsidRPr="00F00A8C">
        <w:rPr>
          <w:rFonts w:ascii="NouvelR" w:hAnsi="NouvelR" w:cs="Arial"/>
          <w:b/>
          <w:bCs/>
          <w:sz w:val="32"/>
          <w:szCs w:val="32"/>
        </w:rPr>
        <w:t xml:space="preserve"> o 16,7 % s 4 672 </w:t>
      </w:r>
      <w:proofErr w:type="spellStart"/>
      <w:r w:rsidRPr="00F00A8C">
        <w:rPr>
          <w:rFonts w:ascii="NouvelR" w:hAnsi="NouvelR" w:cs="Arial"/>
          <w:b/>
          <w:bCs/>
          <w:sz w:val="32"/>
          <w:szCs w:val="32"/>
        </w:rPr>
        <w:t>prodanými</w:t>
      </w:r>
      <w:proofErr w:type="spellEnd"/>
      <w:r w:rsidRPr="00F00A8C">
        <w:rPr>
          <w:rFonts w:ascii="NouvelR" w:hAnsi="NouvelR" w:cs="Arial"/>
          <w:b/>
          <w:bCs/>
          <w:sz w:val="32"/>
          <w:szCs w:val="32"/>
        </w:rPr>
        <w:t xml:space="preserve"> </w:t>
      </w:r>
      <w:proofErr w:type="spellStart"/>
      <w:r w:rsidRPr="00F00A8C">
        <w:rPr>
          <w:rFonts w:ascii="NouvelR" w:hAnsi="NouvelR" w:cs="Arial"/>
          <w:b/>
          <w:bCs/>
          <w:sz w:val="32"/>
          <w:szCs w:val="32"/>
        </w:rPr>
        <w:t>vozy</w:t>
      </w:r>
      <w:proofErr w:type="spellEnd"/>
      <w:r>
        <w:rPr>
          <w:rFonts w:ascii="NouvelR" w:hAnsi="NouvelR" w:cs="Arial"/>
          <w:b/>
          <w:bCs/>
          <w:sz w:val="32"/>
          <w:szCs w:val="32"/>
        </w:rPr>
        <w:t>.</w:t>
      </w:r>
      <w:r w:rsidRPr="00F00A8C">
        <w:rPr>
          <w:rFonts w:ascii="NouvelR" w:hAnsi="NouvelR" w:cs="Arial"/>
          <w:b/>
          <w:bCs/>
          <w:sz w:val="32"/>
          <w:szCs w:val="32"/>
        </w:rPr>
        <w:t xml:space="preserve"> </w:t>
      </w:r>
    </w:p>
    <w:p w14:paraId="12554A6F" w14:textId="3722559F" w:rsidR="002818C2" w:rsidRPr="00AA2EE0" w:rsidRDefault="002818C2" w:rsidP="002D3507">
      <w:pPr>
        <w:pStyle w:val="Odstavecseseznamem"/>
        <w:numPr>
          <w:ilvl w:val="0"/>
          <w:numId w:val="22"/>
        </w:numPr>
        <w:jc w:val="both"/>
        <w:rPr>
          <w:rFonts w:ascii="NouvelR" w:hAnsi="NouvelR" w:cs="Arial"/>
          <w:b/>
          <w:bCs/>
          <w:sz w:val="32"/>
          <w:szCs w:val="32"/>
        </w:rPr>
      </w:pPr>
      <w:r>
        <w:rPr>
          <w:rFonts w:ascii="NouvelR" w:hAnsi="NouvelR" w:cs="Arial"/>
          <w:b/>
          <w:bCs/>
          <w:sz w:val="32"/>
          <w:szCs w:val="32"/>
        </w:rPr>
        <w:t xml:space="preserve">7. </w:t>
      </w:r>
      <w:proofErr w:type="spellStart"/>
      <w:r w:rsidR="00174FB3">
        <w:rPr>
          <w:rFonts w:ascii="NouvelR" w:hAnsi="NouvelR" w:cs="Arial"/>
          <w:b/>
          <w:bCs/>
          <w:sz w:val="32"/>
          <w:szCs w:val="32"/>
        </w:rPr>
        <w:t>n</w:t>
      </w:r>
      <w:r w:rsidR="00C27B01">
        <w:rPr>
          <w:rFonts w:ascii="NouvelR" w:hAnsi="NouvelR" w:cs="Arial"/>
          <w:b/>
          <w:bCs/>
          <w:sz w:val="32"/>
          <w:szCs w:val="32"/>
        </w:rPr>
        <w:t>ejprodávanější</w:t>
      </w:r>
      <w:proofErr w:type="spellEnd"/>
      <w:r w:rsidR="00C27B01">
        <w:rPr>
          <w:rFonts w:ascii="NouvelR" w:hAnsi="NouvelR" w:cs="Arial"/>
          <w:b/>
          <w:bCs/>
          <w:sz w:val="32"/>
          <w:szCs w:val="32"/>
        </w:rPr>
        <w:t xml:space="preserve"> </w:t>
      </w:r>
      <w:proofErr w:type="spellStart"/>
      <w:r w:rsidR="00C27B01">
        <w:rPr>
          <w:rFonts w:ascii="NouvelR" w:hAnsi="NouvelR" w:cs="Arial"/>
          <w:b/>
          <w:bCs/>
          <w:sz w:val="32"/>
          <w:szCs w:val="32"/>
        </w:rPr>
        <w:t>značka</w:t>
      </w:r>
      <w:proofErr w:type="spellEnd"/>
      <w:r w:rsidR="00C27B01">
        <w:rPr>
          <w:rFonts w:ascii="NouvelR" w:hAnsi="NouvelR" w:cs="Arial"/>
          <w:b/>
          <w:bCs/>
          <w:sz w:val="32"/>
          <w:szCs w:val="32"/>
        </w:rPr>
        <w:t xml:space="preserve"> </w:t>
      </w:r>
      <w:r w:rsidR="00023D7E">
        <w:rPr>
          <w:rFonts w:ascii="NouvelR" w:hAnsi="NouvelR" w:cs="Arial"/>
          <w:b/>
          <w:bCs/>
          <w:sz w:val="32"/>
          <w:szCs w:val="32"/>
        </w:rPr>
        <w:t>v ČR (OA+LUV)</w:t>
      </w:r>
      <w:r w:rsidR="00F00A8C">
        <w:rPr>
          <w:rFonts w:ascii="NouvelR" w:hAnsi="NouvelR" w:cs="Arial"/>
          <w:b/>
          <w:bCs/>
          <w:sz w:val="32"/>
          <w:szCs w:val="32"/>
        </w:rPr>
        <w:t>.</w:t>
      </w:r>
      <w:r>
        <w:rPr>
          <w:rFonts w:ascii="NouvelR" w:hAnsi="NouvelR" w:cs="Arial"/>
          <w:b/>
          <w:bCs/>
          <w:sz w:val="32"/>
          <w:szCs w:val="32"/>
        </w:rPr>
        <w:t xml:space="preserve"> </w:t>
      </w:r>
    </w:p>
    <w:p w14:paraId="64ABB2BE" w14:textId="77777777" w:rsidR="00F00A8C" w:rsidRPr="00F00A8C" w:rsidRDefault="00F00A8C" w:rsidP="00F00A8C">
      <w:pPr>
        <w:pStyle w:val="Odstavecseseznamem"/>
        <w:numPr>
          <w:ilvl w:val="0"/>
          <w:numId w:val="22"/>
        </w:numPr>
        <w:rPr>
          <w:rFonts w:ascii="NouvelR" w:hAnsi="NouvelR" w:cs="Arial"/>
          <w:b/>
          <w:bCs/>
          <w:sz w:val="32"/>
          <w:szCs w:val="32"/>
        </w:rPr>
      </w:pPr>
      <w:r w:rsidRPr="00F00A8C">
        <w:rPr>
          <w:rFonts w:ascii="NouvelR" w:hAnsi="NouvelR" w:cs="Arial"/>
          <w:b/>
          <w:bCs/>
          <w:sz w:val="32"/>
          <w:szCs w:val="32"/>
        </w:rPr>
        <w:t xml:space="preserve">Renault se </w:t>
      </w:r>
      <w:proofErr w:type="spellStart"/>
      <w:r w:rsidRPr="00F00A8C">
        <w:rPr>
          <w:rFonts w:ascii="NouvelR" w:hAnsi="NouvelR" w:cs="Arial"/>
          <w:b/>
          <w:bCs/>
          <w:sz w:val="32"/>
          <w:szCs w:val="32"/>
        </w:rPr>
        <w:t>umístil</w:t>
      </w:r>
      <w:proofErr w:type="spellEnd"/>
      <w:r w:rsidRPr="00F00A8C">
        <w:rPr>
          <w:rFonts w:ascii="NouvelR" w:hAnsi="NouvelR" w:cs="Arial"/>
          <w:b/>
          <w:bCs/>
          <w:sz w:val="32"/>
          <w:szCs w:val="32"/>
        </w:rPr>
        <w:t xml:space="preserve"> na 1. </w:t>
      </w:r>
      <w:proofErr w:type="spellStart"/>
      <w:proofErr w:type="gramStart"/>
      <w:r w:rsidRPr="00F00A8C">
        <w:rPr>
          <w:rFonts w:ascii="NouvelR" w:hAnsi="NouvelR" w:cs="Arial"/>
          <w:b/>
          <w:bCs/>
          <w:sz w:val="32"/>
          <w:szCs w:val="32"/>
        </w:rPr>
        <w:t>místě</w:t>
      </w:r>
      <w:proofErr w:type="spellEnd"/>
      <w:proofErr w:type="gramEnd"/>
      <w:r w:rsidRPr="00F00A8C">
        <w:rPr>
          <w:rFonts w:ascii="NouvelR" w:hAnsi="NouvelR" w:cs="Arial"/>
          <w:b/>
          <w:bCs/>
          <w:sz w:val="32"/>
          <w:szCs w:val="32"/>
        </w:rPr>
        <w:t xml:space="preserve"> v </w:t>
      </w:r>
      <w:proofErr w:type="spellStart"/>
      <w:r w:rsidRPr="00F00A8C">
        <w:rPr>
          <w:rFonts w:ascii="NouvelR" w:hAnsi="NouvelR" w:cs="Arial"/>
          <w:b/>
          <w:bCs/>
          <w:sz w:val="32"/>
          <w:szCs w:val="32"/>
        </w:rPr>
        <w:t>prodeji</w:t>
      </w:r>
      <w:proofErr w:type="spellEnd"/>
      <w:r w:rsidRPr="00F00A8C">
        <w:rPr>
          <w:rFonts w:ascii="NouvelR" w:hAnsi="NouvelR" w:cs="Arial"/>
          <w:b/>
          <w:bCs/>
          <w:sz w:val="32"/>
          <w:szCs w:val="32"/>
        </w:rPr>
        <w:t xml:space="preserve"> </w:t>
      </w:r>
      <w:proofErr w:type="spellStart"/>
      <w:r w:rsidRPr="00F00A8C">
        <w:rPr>
          <w:rFonts w:ascii="NouvelR" w:hAnsi="NouvelR" w:cs="Arial"/>
          <w:b/>
          <w:bCs/>
          <w:sz w:val="32"/>
          <w:szCs w:val="32"/>
        </w:rPr>
        <w:t>lehkých</w:t>
      </w:r>
      <w:proofErr w:type="spellEnd"/>
      <w:r w:rsidRPr="00F00A8C">
        <w:rPr>
          <w:rFonts w:ascii="NouvelR" w:hAnsi="NouvelR" w:cs="Arial"/>
          <w:b/>
          <w:bCs/>
          <w:sz w:val="32"/>
          <w:szCs w:val="32"/>
        </w:rPr>
        <w:t xml:space="preserve"> </w:t>
      </w:r>
      <w:proofErr w:type="spellStart"/>
      <w:r w:rsidRPr="00F00A8C">
        <w:rPr>
          <w:rFonts w:ascii="NouvelR" w:hAnsi="NouvelR" w:cs="Arial"/>
          <w:b/>
          <w:bCs/>
          <w:sz w:val="32"/>
          <w:szCs w:val="32"/>
        </w:rPr>
        <w:t>užitkových</w:t>
      </w:r>
      <w:proofErr w:type="spellEnd"/>
      <w:r w:rsidRPr="00F00A8C">
        <w:rPr>
          <w:rFonts w:ascii="NouvelR" w:hAnsi="NouvelR" w:cs="Arial"/>
          <w:b/>
          <w:bCs/>
          <w:sz w:val="32"/>
          <w:szCs w:val="32"/>
        </w:rPr>
        <w:t xml:space="preserve"> </w:t>
      </w:r>
      <w:proofErr w:type="spellStart"/>
      <w:r w:rsidRPr="00F00A8C">
        <w:rPr>
          <w:rFonts w:ascii="NouvelR" w:hAnsi="NouvelR" w:cs="Arial"/>
          <w:b/>
          <w:bCs/>
          <w:sz w:val="32"/>
          <w:szCs w:val="32"/>
        </w:rPr>
        <w:t>vozidel</w:t>
      </w:r>
      <w:proofErr w:type="spellEnd"/>
      <w:r w:rsidRPr="00F00A8C">
        <w:rPr>
          <w:rFonts w:ascii="NouvelR" w:hAnsi="NouvelR" w:cs="Arial"/>
          <w:b/>
          <w:bCs/>
          <w:sz w:val="32"/>
          <w:szCs w:val="32"/>
        </w:rPr>
        <w:t xml:space="preserve"> s </w:t>
      </w:r>
      <w:proofErr w:type="spellStart"/>
      <w:r w:rsidRPr="00F00A8C">
        <w:rPr>
          <w:rFonts w:ascii="NouvelR" w:hAnsi="NouvelR" w:cs="Arial"/>
          <w:b/>
          <w:bCs/>
          <w:sz w:val="32"/>
          <w:szCs w:val="32"/>
        </w:rPr>
        <w:t>podílem</w:t>
      </w:r>
      <w:proofErr w:type="spellEnd"/>
      <w:r w:rsidRPr="00F00A8C">
        <w:rPr>
          <w:rFonts w:ascii="NouvelR" w:hAnsi="NouvelR" w:cs="Arial"/>
          <w:b/>
          <w:bCs/>
          <w:sz w:val="32"/>
          <w:szCs w:val="32"/>
        </w:rPr>
        <w:t xml:space="preserve"> 17 %.</w:t>
      </w:r>
    </w:p>
    <w:p w14:paraId="02FA0DE3" w14:textId="5F4DB890" w:rsidR="00AA2EE0" w:rsidRDefault="6A11A363" w:rsidP="002D3507">
      <w:pPr>
        <w:pStyle w:val="Odstavecseseznamem"/>
        <w:numPr>
          <w:ilvl w:val="0"/>
          <w:numId w:val="22"/>
        </w:numPr>
        <w:jc w:val="both"/>
        <w:rPr>
          <w:rFonts w:ascii="NouvelR" w:hAnsi="NouvelR" w:cs="Arial"/>
          <w:b/>
          <w:bCs/>
          <w:sz w:val="32"/>
          <w:szCs w:val="32"/>
        </w:rPr>
      </w:pPr>
      <w:proofErr w:type="spellStart"/>
      <w:r w:rsidRPr="7B62EB7F">
        <w:rPr>
          <w:rFonts w:ascii="NouvelR" w:hAnsi="NouvelR" w:cs="Arial"/>
          <w:b/>
          <w:bCs/>
          <w:sz w:val="32"/>
          <w:szCs w:val="32"/>
        </w:rPr>
        <w:t>Nárůst</w:t>
      </w:r>
      <w:proofErr w:type="spellEnd"/>
      <w:r w:rsidRPr="7B62EB7F">
        <w:rPr>
          <w:rFonts w:ascii="NouvelR" w:hAnsi="NouvelR" w:cs="Arial"/>
          <w:b/>
          <w:bCs/>
          <w:sz w:val="32"/>
          <w:szCs w:val="32"/>
        </w:rPr>
        <w:t xml:space="preserve"> </w:t>
      </w:r>
      <w:proofErr w:type="spellStart"/>
      <w:r w:rsidR="00F00A8C">
        <w:rPr>
          <w:rFonts w:ascii="NouvelR" w:hAnsi="NouvelR" w:cs="Arial"/>
          <w:b/>
          <w:bCs/>
          <w:sz w:val="32"/>
          <w:szCs w:val="32"/>
        </w:rPr>
        <w:t>prodeje</w:t>
      </w:r>
      <w:proofErr w:type="spellEnd"/>
      <w:r w:rsidR="00F00A8C">
        <w:rPr>
          <w:rFonts w:ascii="NouvelR" w:hAnsi="NouvelR" w:cs="Arial"/>
          <w:b/>
          <w:bCs/>
          <w:sz w:val="32"/>
          <w:szCs w:val="32"/>
        </w:rPr>
        <w:t xml:space="preserve"> </w:t>
      </w:r>
      <w:proofErr w:type="spellStart"/>
      <w:r w:rsidR="00F00A8C">
        <w:rPr>
          <w:rFonts w:ascii="NouvelR" w:hAnsi="NouvelR" w:cs="Arial"/>
          <w:b/>
          <w:bCs/>
          <w:sz w:val="32"/>
          <w:szCs w:val="32"/>
        </w:rPr>
        <w:t>vozů</w:t>
      </w:r>
      <w:proofErr w:type="spellEnd"/>
      <w:r w:rsidR="00F00A8C">
        <w:rPr>
          <w:rFonts w:ascii="NouvelR" w:hAnsi="NouvelR" w:cs="Arial"/>
          <w:b/>
          <w:bCs/>
          <w:sz w:val="32"/>
          <w:szCs w:val="32"/>
        </w:rPr>
        <w:t xml:space="preserve"> </w:t>
      </w:r>
      <w:proofErr w:type="spellStart"/>
      <w:r w:rsidR="00F00A8C">
        <w:rPr>
          <w:rFonts w:ascii="NouvelR" w:hAnsi="NouvelR" w:cs="Arial"/>
          <w:b/>
          <w:bCs/>
          <w:sz w:val="32"/>
          <w:szCs w:val="32"/>
        </w:rPr>
        <w:t>privátní</w:t>
      </w:r>
      <w:proofErr w:type="spellEnd"/>
      <w:r w:rsidR="00F00A8C">
        <w:rPr>
          <w:rFonts w:ascii="NouvelR" w:hAnsi="NouvelR" w:cs="Arial"/>
          <w:b/>
          <w:bCs/>
          <w:sz w:val="32"/>
          <w:szCs w:val="32"/>
        </w:rPr>
        <w:t xml:space="preserve"> </w:t>
      </w:r>
      <w:proofErr w:type="spellStart"/>
      <w:r w:rsidR="00F00A8C">
        <w:rPr>
          <w:rFonts w:ascii="NouvelR" w:hAnsi="NouvelR" w:cs="Arial"/>
          <w:b/>
          <w:bCs/>
          <w:sz w:val="32"/>
          <w:szCs w:val="32"/>
        </w:rPr>
        <w:t>klientele</w:t>
      </w:r>
      <w:proofErr w:type="spellEnd"/>
      <w:r w:rsidR="00F00A8C">
        <w:rPr>
          <w:rFonts w:ascii="NouvelR" w:hAnsi="NouvelR" w:cs="Arial"/>
          <w:b/>
          <w:bCs/>
          <w:sz w:val="32"/>
          <w:szCs w:val="32"/>
        </w:rPr>
        <w:t xml:space="preserve"> </w:t>
      </w:r>
      <w:r w:rsidRPr="7B62EB7F">
        <w:rPr>
          <w:rFonts w:ascii="NouvelR" w:hAnsi="NouvelR" w:cs="Arial"/>
          <w:b/>
          <w:bCs/>
          <w:sz w:val="32"/>
          <w:szCs w:val="32"/>
        </w:rPr>
        <w:t xml:space="preserve">o </w:t>
      </w:r>
      <w:r w:rsidR="007E3422">
        <w:rPr>
          <w:rFonts w:ascii="NouvelR" w:hAnsi="NouvelR" w:cs="Arial"/>
          <w:b/>
          <w:bCs/>
          <w:sz w:val="32"/>
          <w:szCs w:val="32"/>
        </w:rPr>
        <w:t>35 %</w:t>
      </w:r>
      <w:r w:rsidR="00800F69">
        <w:rPr>
          <w:rFonts w:ascii="NouvelR" w:hAnsi="NouvelR" w:cs="Arial"/>
          <w:b/>
          <w:bCs/>
          <w:sz w:val="32"/>
          <w:szCs w:val="32"/>
        </w:rPr>
        <w:t>.</w:t>
      </w:r>
    </w:p>
    <w:p w14:paraId="70DD7D81" w14:textId="3432EE0E" w:rsidR="00DA7153" w:rsidRPr="00AA2EE0" w:rsidRDefault="00DA7153" w:rsidP="002D3507">
      <w:pPr>
        <w:pStyle w:val="Odstavecseseznamem"/>
        <w:numPr>
          <w:ilvl w:val="0"/>
          <w:numId w:val="22"/>
        </w:numPr>
        <w:jc w:val="both"/>
        <w:rPr>
          <w:rFonts w:ascii="NouvelR" w:hAnsi="NouvelR" w:cs="Arial"/>
          <w:b/>
          <w:bCs/>
          <w:sz w:val="32"/>
          <w:szCs w:val="32"/>
        </w:rPr>
      </w:pPr>
      <w:proofErr w:type="spellStart"/>
      <w:r>
        <w:rPr>
          <w:rFonts w:ascii="NouvelR" w:hAnsi="NouvelR" w:cs="Arial"/>
          <w:b/>
          <w:bCs/>
          <w:sz w:val="32"/>
          <w:szCs w:val="32"/>
        </w:rPr>
        <w:t>T</w:t>
      </w:r>
      <w:r w:rsidR="00E61E3B">
        <w:rPr>
          <w:rFonts w:ascii="NouvelR" w:hAnsi="NouvelR" w:cs="Arial"/>
          <w:b/>
          <w:bCs/>
          <w:sz w:val="32"/>
          <w:szCs w:val="32"/>
        </w:rPr>
        <w:t>ř</w:t>
      </w:r>
      <w:r>
        <w:rPr>
          <w:rFonts w:ascii="NouvelR" w:hAnsi="NouvelR" w:cs="Arial"/>
          <w:b/>
          <w:bCs/>
          <w:sz w:val="32"/>
          <w:szCs w:val="32"/>
        </w:rPr>
        <w:t>i</w:t>
      </w:r>
      <w:proofErr w:type="spellEnd"/>
      <w:r>
        <w:rPr>
          <w:rFonts w:ascii="NouvelR" w:hAnsi="NouvelR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NouvelR" w:hAnsi="NouvelR" w:cs="Arial"/>
          <w:b/>
          <w:bCs/>
          <w:sz w:val="32"/>
          <w:szCs w:val="32"/>
        </w:rPr>
        <w:t>další</w:t>
      </w:r>
      <w:proofErr w:type="spellEnd"/>
      <w:r>
        <w:rPr>
          <w:rFonts w:ascii="NouvelR" w:hAnsi="NouvelR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NouvelR" w:hAnsi="NouvelR" w:cs="Arial"/>
          <w:b/>
          <w:bCs/>
          <w:sz w:val="32"/>
          <w:szCs w:val="32"/>
        </w:rPr>
        <w:t>novinky</w:t>
      </w:r>
      <w:proofErr w:type="spellEnd"/>
      <w:r>
        <w:rPr>
          <w:rFonts w:ascii="NouvelR" w:hAnsi="NouvelR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NouvelR" w:hAnsi="NouvelR" w:cs="Arial"/>
          <w:b/>
          <w:bCs/>
          <w:sz w:val="32"/>
          <w:szCs w:val="32"/>
        </w:rPr>
        <w:t>ve</w:t>
      </w:r>
      <w:proofErr w:type="spellEnd"/>
      <w:r>
        <w:rPr>
          <w:rFonts w:ascii="NouvelR" w:hAnsi="NouvelR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NouvelR" w:hAnsi="NouvelR" w:cs="Arial"/>
          <w:b/>
          <w:bCs/>
          <w:sz w:val="32"/>
          <w:szCs w:val="32"/>
        </w:rPr>
        <w:t>druhé</w:t>
      </w:r>
      <w:proofErr w:type="spellEnd"/>
      <w:r>
        <w:rPr>
          <w:rFonts w:ascii="NouvelR" w:hAnsi="NouvelR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NouvelR" w:hAnsi="NouvelR" w:cs="Arial"/>
          <w:b/>
          <w:bCs/>
          <w:sz w:val="32"/>
          <w:szCs w:val="32"/>
        </w:rPr>
        <w:t>pol</w:t>
      </w:r>
      <w:r w:rsidR="00E61E3B">
        <w:rPr>
          <w:rFonts w:ascii="NouvelR" w:hAnsi="NouvelR" w:cs="Arial"/>
          <w:b/>
          <w:bCs/>
          <w:sz w:val="32"/>
          <w:szCs w:val="32"/>
        </w:rPr>
        <w:t>o</w:t>
      </w:r>
      <w:r>
        <w:rPr>
          <w:rFonts w:ascii="NouvelR" w:hAnsi="NouvelR" w:cs="Arial"/>
          <w:b/>
          <w:bCs/>
          <w:sz w:val="32"/>
          <w:szCs w:val="32"/>
        </w:rPr>
        <w:t>vině</w:t>
      </w:r>
      <w:proofErr w:type="spellEnd"/>
      <w:r>
        <w:rPr>
          <w:rFonts w:ascii="NouvelR" w:hAnsi="NouvelR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NouvelR" w:hAnsi="NouvelR" w:cs="Arial"/>
          <w:b/>
          <w:bCs/>
          <w:sz w:val="32"/>
          <w:szCs w:val="32"/>
        </w:rPr>
        <w:t>roku</w:t>
      </w:r>
      <w:proofErr w:type="spellEnd"/>
      <w:r w:rsidR="00E61E3B">
        <w:rPr>
          <w:rFonts w:ascii="NouvelR" w:hAnsi="NouvelR" w:cs="Arial"/>
          <w:b/>
          <w:bCs/>
          <w:sz w:val="32"/>
          <w:szCs w:val="32"/>
        </w:rPr>
        <w:t>.</w:t>
      </w:r>
    </w:p>
    <w:p w14:paraId="0D16AD88" w14:textId="77777777" w:rsidR="00F00A8C" w:rsidRPr="00AA2EE0" w:rsidRDefault="00F00A8C" w:rsidP="00800F69">
      <w:pPr>
        <w:pStyle w:val="Odstavecseseznamem"/>
        <w:jc w:val="both"/>
        <w:rPr>
          <w:rFonts w:ascii="NouvelR" w:hAnsi="NouvelR" w:cs="Arial"/>
          <w:b/>
          <w:bCs/>
          <w:sz w:val="32"/>
          <w:szCs w:val="32"/>
        </w:rPr>
      </w:pPr>
    </w:p>
    <w:p w14:paraId="218CAB8F" w14:textId="77777777" w:rsidR="002D3507" w:rsidRDefault="002D3507" w:rsidP="002D3507">
      <w:pPr>
        <w:jc w:val="both"/>
        <w:rPr>
          <w:rFonts w:ascii="NouvelR" w:hAnsi="NouvelR" w:cs="Arial"/>
          <w:b/>
          <w:bCs/>
          <w:sz w:val="32"/>
          <w:szCs w:val="32"/>
        </w:rPr>
      </w:pPr>
    </w:p>
    <w:p w14:paraId="4DBAC667" w14:textId="4AA3BD3E" w:rsidR="00057B1F" w:rsidRDefault="76AF3A5F" w:rsidP="002D3507">
      <w:pPr>
        <w:pStyle w:val="Odstavecseseznamem"/>
        <w:numPr>
          <w:ilvl w:val="0"/>
          <w:numId w:val="23"/>
        </w:numPr>
        <w:jc w:val="both"/>
        <w:rPr>
          <w:rFonts w:ascii="NouvelR" w:hAnsi="NouvelR" w:cs="Arial"/>
          <w:b/>
          <w:bCs/>
          <w:sz w:val="24"/>
          <w:szCs w:val="24"/>
        </w:rPr>
      </w:pPr>
      <w:r w:rsidRPr="7B62EB7F">
        <w:rPr>
          <w:rFonts w:ascii="NouvelR" w:hAnsi="NouvelR"/>
          <w:b/>
          <w:bCs/>
          <w:sz w:val="24"/>
          <w:szCs w:val="24"/>
        </w:rPr>
        <w:t>D</w:t>
      </w:r>
      <w:r w:rsidR="34D47F1B" w:rsidRPr="7B62EB7F">
        <w:rPr>
          <w:rFonts w:ascii="NouvelR" w:hAnsi="NouvelR"/>
          <w:b/>
          <w:bCs/>
          <w:sz w:val="24"/>
          <w:szCs w:val="24"/>
        </w:rPr>
        <w:t xml:space="preserve">o </w:t>
      </w:r>
      <w:proofErr w:type="spellStart"/>
      <w:r w:rsidR="34D47F1B" w:rsidRPr="7B62EB7F">
        <w:rPr>
          <w:rFonts w:ascii="NouvelR" w:hAnsi="NouvelR"/>
          <w:b/>
          <w:bCs/>
          <w:sz w:val="24"/>
          <w:szCs w:val="24"/>
        </w:rPr>
        <w:t>konce</w:t>
      </w:r>
      <w:proofErr w:type="spellEnd"/>
      <w:r w:rsidR="34D47F1B" w:rsidRPr="7B62EB7F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="34D47F1B" w:rsidRPr="7B62EB7F">
        <w:rPr>
          <w:rFonts w:ascii="NouvelR" w:hAnsi="NouvelR"/>
          <w:b/>
          <w:bCs/>
          <w:sz w:val="24"/>
          <w:szCs w:val="24"/>
        </w:rPr>
        <w:t>června</w:t>
      </w:r>
      <w:proofErr w:type="spellEnd"/>
      <w:r w:rsidR="34D47F1B" w:rsidRPr="7B62EB7F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="34D47F1B" w:rsidRPr="7B62EB7F">
        <w:rPr>
          <w:rFonts w:ascii="NouvelR" w:hAnsi="NouvelR"/>
          <w:b/>
          <w:bCs/>
          <w:sz w:val="24"/>
          <w:szCs w:val="24"/>
        </w:rPr>
        <w:t>letošního</w:t>
      </w:r>
      <w:proofErr w:type="spellEnd"/>
      <w:r w:rsidR="34D47F1B" w:rsidRPr="7B62EB7F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="34D47F1B" w:rsidRPr="7B62EB7F">
        <w:rPr>
          <w:rFonts w:ascii="NouvelR" w:hAnsi="NouvelR"/>
          <w:b/>
          <w:bCs/>
          <w:sz w:val="24"/>
          <w:szCs w:val="24"/>
        </w:rPr>
        <w:t>roku</w:t>
      </w:r>
      <w:proofErr w:type="spellEnd"/>
      <w:r w:rsidR="6975418F" w:rsidRPr="7B62EB7F">
        <w:rPr>
          <w:rFonts w:ascii="NouvelR" w:hAnsi="NouvelR"/>
          <w:b/>
          <w:bCs/>
          <w:sz w:val="24"/>
          <w:szCs w:val="24"/>
        </w:rPr>
        <w:t xml:space="preserve"> bylo </w:t>
      </w:r>
      <w:r w:rsidR="7A8338B7" w:rsidRPr="7B62EB7F">
        <w:rPr>
          <w:rFonts w:ascii="NouvelR" w:hAnsi="NouvelR"/>
          <w:b/>
          <w:bCs/>
          <w:sz w:val="24"/>
          <w:szCs w:val="24"/>
        </w:rPr>
        <w:t xml:space="preserve">v </w:t>
      </w:r>
      <w:proofErr w:type="spellStart"/>
      <w:r w:rsidR="34D47F1B" w:rsidRPr="7B62EB7F">
        <w:rPr>
          <w:rFonts w:ascii="NouvelR" w:hAnsi="NouvelR"/>
          <w:b/>
          <w:bCs/>
          <w:sz w:val="24"/>
          <w:szCs w:val="24"/>
        </w:rPr>
        <w:t>Č</w:t>
      </w:r>
      <w:r w:rsidR="7A8338B7" w:rsidRPr="7B62EB7F">
        <w:rPr>
          <w:rFonts w:ascii="NouvelR" w:hAnsi="NouvelR"/>
          <w:b/>
          <w:bCs/>
          <w:sz w:val="24"/>
          <w:szCs w:val="24"/>
        </w:rPr>
        <w:t>eské</w:t>
      </w:r>
      <w:proofErr w:type="spellEnd"/>
      <w:r w:rsidR="7A8338B7" w:rsidRPr="7B62EB7F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="7A8338B7" w:rsidRPr="7B62EB7F">
        <w:rPr>
          <w:rFonts w:ascii="NouvelR" w:hAnsi="NouvelR"/>
          <w:b/>
          <w:bCs/>
          <w:sz w:val="24"/>
          <w:szCs w:val="24"/>
        </w:rPr>
        <w:t>re</w:t>
      </w:r>
      <w:r w:rsidR="34D47F1B" w:rsidRPr="7B62EB7F">
        <w:rPr>
          <w:rFonts w:ascii="NouvelR" w:hAnsi="NouvelR"/>
          <w:b/>
          <w:bCs/>
          <w:sz w:val="24"/>
          <w:szCs w:val="24"/>
        </w:rPr>
        <w:t>p</w:t>
      </w:r>
      <w:r w:rsidR="7A8338B7" w:rsidRPr="7B62EB7F">
        <w:rPr>
          <w:rFonts w:ascii="NouvelR" w:hAnsi="NouvelR"/>
          <w:b/>
          <w:bCs/>
          <w:sz w:val="24"/>
          <w:szCs w:val="24"/>
        </w:rPr>
        <w:t>ublice</w:t>
      </w:r>
      <w:proofErr w:type="spellEnd"/>
      <w:r w:rsidR="6975418F" w:rsidRPr="7B62EB7F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="6975418F" w:rsidRPr="7B62EB7F">
        <w:rPr>
          <w:rFonts w:ascii="NouvelR" w:hAnsi="NouvelR"/>
          <w:b/>
          <w:bCs/>
          <w:sz w:val="24"/>
          <w:szCs w:val="24"/>
        </w:rPr>
        <w:t>registrováno</w:t>
      </w:r>
      <w:proofErr w:type="spellEnd"/>
      <w:r w:rsidR="6975418F" w:rsidRPr="7B62EB7F">
        <w:rPr>
          <w:rFonts w:ascii="NouvelR" w:hAnsi="NouvelR"/>
          <w:b/>
          <w:bCs/>
          <w:sz w:val="24"/>
          <w:szCs w:val="24"/>
        </w:rPr>
        <w:t xml:space="preserve"> </w:t>
      </w:r>
      <w:r w:rsidR="3BE692E4" w:rsidRPr="002818C2">
        <w:rPr>
          <w:rFonts w:ascii="NouvelR" w:hAnsi="NouvelR"/>
          <w:b/>
          <w:bCs/>
          <w:sz w:val="24"/>
          <w:szCs w:val="24"/>
        </w:rPr>
        <w:t xml:space="preserve">4 672 </w:t>
      </w:r>
      <w:proofErr w:type="spellStart"/>
      <w:r w:rsidR="6975418F" w:rsidRPr="002818C2">
        <w:rPr>
          <w:rFonts w:ascii="NouvelR" w:hAnsi="NouvelR"/>
          <w:b/>
          <w:bCs/>
          <w:sz w:val="24"/>
          <w:szCs w:val="24"/>
        </w:rPr>
        <w:t>nových</w:t>
      </w:r>
      <w:proofErr w:type="spellEnd"/>
      <w:r w:rsidR="6975418F" w:rsidRPr="7B62EB7F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="6975418F" w:rsidRPr="7B62EB7F">
        <w:rPr>
          <w:rFonts w:ascii="NouvelR" w:hAnsi="NouvelR"/>
          <w:b/>
          <w:bCs/>
          <w:sz w:val="24"/>
          <w:szCs w:val="24"/>
        </w:rPr>
        <w:t>vozů</w:t>
      </w:r>
      <w:proofErr w:type="spellEnd"/>
      <w:r w:rsidR="6975418F" w:rsidRPr="7B62EB7F">
        <w:rPr>
          <w:rFonts w:ascii="NouvelR" w:hAnsi="NouvelR"/>
          <w:b/>
          <w:bCs/>
          <w:sz w:val="24"/>
          <w:szCs w:val="24"/>
        </w:rPr>
        <w:t xml:space="preserve"> Renault</w:t>
      </w:r>
      <w:r w:rsidR="715D26D6" w:rsidRPr="7B62EB7F">
        <w:rPr>
          <w:rFonts w:ascii="NouvelR" w:hAnsi="NouvelR"/>
          <w:b/>
          <w:bCs/>
          <w:sz w:val="24"/>
          <w:szCs w:val="24"/>
        </w:rPr>
        <w:t xml:space="preserve"> a </w:t>
      </w:r>
      <w:proofErr w:type="spellStart"/>
      <w:r w:rsidR="715D26D6" w:rsidRPr="7B62EB7F">
        <w:rPr>
          <w:rFonts w:ascii="NouvelR" w:hAnsi="NouvelR"/>
          <w:b/>
          <w:bCs/>
          <w:sz w:val="24"/>
          <w:szCs w:val="24"/>
        </w:rPr>
        <w:t>p</w:t>
      </w:r>
      <w:r w:rsidR="34D47F1B" w:rsidRPr="7B62EB7F">
        <w:rPr>
          <w:rFonts w:ascii="NouvelR" w:hAnsi="NouvelR" w:cs="Arial"/>
          <w:b/>
          <w:bCs/>
          <w:sz w:val="24"/>
          <w:szCs w:val="24"/>
        </w:rPr>
        <w:t>odíl</w:t>
      </w:r>
      <w:proofErr w:type="spellEnd"/>
      <w:r w:rsidR="34D47F1B" w:rsidRPr="7B62EB7F">
        <w:rPr>
          <w:rFonts w:ascii="NouvelR" w:hAnsi="NouvelR" w:cs="Arial"/>
          <w:b/>
          <w:bCs/>
          <w:sz w:val="24"/>
          <w:szCs w:val="24"/>
        </w:rPr>
        <w:t xml:space="preserve"> značky na </w:t>
      </w:r>
      <w:proofErr w:type="spellStart"/>
      <w:r w:rsidR="34D47F1B" w:rsidRPr="7B62EB7F">
        <w:rPr>
          <w:rFonts w:ascii="NouvelR" w:hAnsi="NouvelR" w:cs="Arial"/>
          <w:b/>
          <w:bCs/>
          <w:sz w:val="24"/>
          <w:szCs w:val="24"/>
        </w:rPr>
        <w:t>českém</w:t>
      </w:r>
      <w:proofErr w:type="spellEnd"/>
      <w:r w:rsidR="34D47F1B" w:rsidRPr="7B62EB7F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="34D47F1B" w:rsidRPr="7B62EB7F">
        <w:rPr>
          <w:rFonts w:ascii="NouvelR" w:hAnsi="NouvelR" w:cs="Arial"/>
          <w:b/>
          <w:bCs/>
          <w:sz w:val="24"/>
          <w:szCs w:val="24"/>
        </w:rPr>
        <w:t>trhu</w:t>
      </w:r>
      <w:proofErr w:type="spellEnd"/>
      <w:r w:rsidR="34D47F1B" w:rsidRPr="7B62EB7F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="34D47F1B" w:rsidRPr="7B62EB7F">
        <w:rPr>
          <w:rFonts w:ascii="NouvelR" w:hAnsi="NouvelR" w:cs="Arial"/>
          <w:b/>
          <w:bCs/>
          <w:sz w:val="24"/>
          <w:szCs w:val="24"/>
        </w:rPr>
        <w:t>osobních</w:t>
      </w:r>
      <w:proofErr w:type="spellEnd"/>
      <w:r w:rsidR="34D47F1B" w:rsidRPr="7B62EB7F">
        <w:rPr>
          <w:rFonts w:ascii="NouvelR" w:hAnsi="NouvelR" w:cs="Arial"/>
          <w:b/>
          <w:bCs/>
          <w:sz w:val="24"/>
          <w:szCs w:val="24"/>
        </w:rPr>
        <w:t xml:space="preserve"> a </w:t>
      </w:r>
      <w:proofErr w:type="spellStart"/>
      <w:r w:rsidR="34D47F1B" w:rsidRPr="7B62EB7F">
        <w:rPr>
          <w:rFonts w:ascii="NouvelR" w:hAnsi="NouvelR" w:cs="Arial"/>
          <w:b/>
          <w:bCs/>
          <w:sz w:val="24"/>
          <w:szCs w:val="24"/>
        </w:rPr>
        <w:t>lehkých</w:t>
      </w:r>
      <w:proofErr w:type="spellEnd"/>
      <w:r w:rsidR="34D47F1B" w:rsidRPr="7B62EB7F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="34D47F1B" w:rsidRPr="7B62EB7F">
        <w:rPr>
          <w:rFonts w:ascii="NouvelR" w:hAnsi="NouvelR" w:cs="Arial"/>
          <w:b/>
          <w:bCs/>
          <w:sz w:val="24"/>
          <w:szCs w:val="24"/>
        </w:rPr>
        <w:t>užitkových</w:t>
      </w:r>
      <w:proofErr w:type="spellEnd"/>
      <w:r w:rsidR="34D47F1B" w:rsidRPr="7B62EB7F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="34D47F1B" w:rsidRPr="7B62EB7F">
        <w:rPr>
          <w:rFonts w:ascii="NouvelR" w:hAnsi="NouvelR" w:cs="Arial"/>
          <w:b/>
          <w:bCs/>
          <w:sz w:val="24"/>
          <w:szCs w:val="24"/>
        </w:rPr>
        <w:t>vozů</w:t>
      </w:r>
      <w:proofErr w:type="spellEnd"/>
      <w:r w:rsidR="34D47F1B" w:rsidRPr="7B62EB7F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="34D47F1B" w:rsidRPr="7B62EB7F">
        <w:rPr>
          <w:rFonts w:ascii="NouvelR" w:hAnsi="NouvelR" w:cs="Arial"/>
          <w:b/>
          <w:bCs/>
          <w:sz w:val="24"/>
          <w:szCs w:val="24"/>
        </w:rPr>
        <w:t>dosáhl</w:t>
      </w:r>
      <w:proofErr w:type="spellEnd"/>
      <w:r w:rsidR="34D47F1B" w:rsidRPr="7B62EB7F">
        <w:rPr>
          <w:rFonts w:ascii="NouvelR" w:hAnsi="NouvelR" w:cs="Arial"/>
          <w:b/>
          <w:bCs/>
          <w:sz w:val="24"/>
          <w:szCs w:val="24"/>
        </w:rPr>
        <w:t xml:space="preserve"> </w:t>
      </w:r>
      <w:r w:rsidR="62F1630F" w:rsidRPr="7B62EB7F">
        <w:rPr>
          <w:rFonts w:ascii="NouvelR" w:hAnsi="NouvelR"/>
          <w:b/>
          <w:bCs/>
          <w:sz w:val="24"/>
          <w:szCs w:val="24"/>
        </w:rPr>
        <w:t xml:space="preserve">3,6 </w:t>
      </w:r>
      <w:r w:rsidR="34D47F1B" w:rsidRPr="7B62EB7F">
        <w:rPr>
          <w:rFonts w:ascii="NouvelR" w:hAnsi="NouvelR" w:cs="Arial"/>
          <w:b/>
          <w:bCs/>
          <w:sz w:val="24"/>
          <w:szCs w:val="24"/>
        </w:rPr>
        <w:t>%</w:t>
      </w:r>
      <w:r w:rsidRPr="7B62EB7F">
        <w:rPr>
          <w:rFonts w:ascii="NouvelR" w:hAnsi="NouvelR" w:cs="Arial"/>
          <w:b/>
          <w:bCs/>
          <w:sz w:val="24"/>
          <w:szCs w:val="24"/>
        </w:rPr>
        <w:t>.</w:t>
      </w:r>
    </w:p>
    <w:p w14:paraId="2810289E" w14:textId="21BAEC83" w:rsidR="0020564F" w:rsidRPr="00B9676C" w:rsidRDefault="00E51A2B" w:rsidP="002D3507">
      <w:pPr>
        <w:pStyle w:val="Odstavecseseznamem"/>
        <w:numPr>
          <w:ilvl w:val="0"/>
          <w:numId w:val="23"/>
        </w:numPr>
        <w:jc w:val="both"/>
        <w:rPr>
          <w:rFonts w:ascii="NouvelR" w:hAnsi="NouvelR" w:cs="Arial"/>
          <w:b/>
          <w:bCs/>
          <w:sz w:val="24"/>
          <w:szCs w:val="24"/>
        </w:rPr>
      </w:pPr>
      <w:r w:rsidRPr="00B9676C">
        <w:rPr>
          <w:rFonts w:ascii="NouvelR" w:hAnsi="NouvelR" w:cs="Arial"/>
          <w:b/>
          <w:bCs/>
          <w:sz w:val="24"/>
          <w:szCs w:val="24"/>
        </w:rPr>
        <w:t xml:space="preserve">Za </w:t>
      </w:r>
      <w:proofErr w:type="spellStart"/>
      <w:proofErr w:type="gramStart"/>
      <w:r w:rsidRPr="00B9676C">
        <w:rPr>
          <w:rFonts w:ascii="NouvelR" w:hAnsi="NouvelR" w:cs="Arial"/>
          <w:b/>
          <w:bCs/>
          <w:sz w:val="24"/>
          <w:szCs w:val="24"/>
        </w:rPr>
        <w:t>první</w:t>
      </w:r>
      <w:proofErr w:type="spellEnd"/>
      <w:r w:rsidRPr="00B9676C">
        <w:rPr>
          <w:rFonts w:ascii="NouvelR" w:hAnsi="NouvelR" w:cs="Arial"/>
          <w:b/>
          <w:bCs/>
          <w:sz w:val="24"/>
          <w:szCs w:val="24"/>
        </w:rPr>
        <w:t xml:space="preserve">  </w:t>
      </w:r>
      <w:proofErr w:type="spellStart"/>
      <w:r w:rsidRPr="00B9676C">
        <w:rPr>
          <w:rFonts w:ascii="NouvelR" w:hAnsi="NouvelR" w:cs="Arial"/>
          <w:b/>
          <w:bCs/>
          <w:sz w:val="24"/>
          <w:szCs w:val="24"/>
        </w:rPr>
        <w:t>polo</w:t>
      </w:r>
      <w:r w:rsidR="00872D38" w:rsidRPr="00B9676C">
        <w:rPr>
          <w:rFonts w:ascii="NouvelR" w:hAnsi="NouvelR" w:cs="Arial"/>
          <w:b/>
          <w:bCs/>
          <w:sz w:val="24"/>
          <w:szCs w:val="24"/>
        </w:rPr>
        <w:t>l</w:t>
      </w:r>
      <w:r w:rsidRPr="00B9676C">
        <w:rPr>
          <w:rFonts w:ascii="NouvelR" w:hAnsi="NouvelR" w:cs="Arial"/>
          <w:b/>
          <w:bCs/>
          <w:sz w:val="24"/>
          <w:szCs w:val="24"/>
        </w:rPr>
        <w:t>etí</w:t>
      </w:r>
      <w:proofErr w:type="spellEnd"/>
      <w:proofErr w:type="gramEnd"/>
      <w:r w:rsidRPr="00B9676C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Pr="00B9676C">
        <w:rPr>
          <w:rFonts w:ascii="NouvelR" w:hAnsi="NouvelR" w:cs="Arial"/>
          <w:b/>
          <w:bCs/>
          <w:sz w:val="24"/>
          <w:szCs w:val="24"/>
        </w:rPr>
        <w:t>značka</w:t>
      </w:r>
      <w:proofErr w:type="spellEnd"/>
      <w:r w:rsidRPr="00B9676C">
        <w:rPr>
          <w:rFonts w:ascii="NouvelR" w:hAnsi="NouvelR" w:cs="Arial"/>
          <w:b/>
          <w:bCs/>
          <w:sz w:val="24"/>
          <w:szCs w:val="24"/>
        </w:rPr>
        <w:t xml:space="preserve"> Renault </w:t>
      </w:r>
      <w:proofErr w:type="spellStart"/>
      <w:r w:rsidRPr="00B9676C">
        <w:rPr>
          <w:rFonts w:ascii="NouvelR" w:hAnsi="NouvelR" w:cs="Arial"/>
          <w:b/>
          <w:bCs/>
          <w:sz w:val="24"/>
          <w:szCs w:val="24"/>
        </w:rPr>
        <w:t>prodala</w:t>
      </w:r>
      <w:proofErr w:type="spellEnd"/>
      <w:r w:rsidRPr="00B9676C">
        <w:rPr>
          <w:rFonts w:ascii="NouvelR" w:hAnsi="NouvelR" w:cs="Arial"/>
          <w:b/>
          <w:bCs/>
          <w:sz w:val="24"/>
          <w:szCs w:val="24"/>
        </w:rPr>
        <w:t xml:space="preserve"> </w:t>
      </w:r>
      <w:r w:rsidR="00C95B10" w:rsidRPr="00B9676C">
        <w:rPr>
          <w:rFonts w:ascii="NouvelR" w:hAnsi="NouvelR" w:cs="Arial"/>
          <w:b/>
          <w:bCs/>
          <w:sz w:val="24"/>
          <w:szCs w:val="24"/>
        </w:rPr>
        <w:t>1</w:t>
      </w:r>
      <w:r w:rsidR="00B9006D" w:rsidRPr="00B9676C">
        <w:rPr>
          <w:rFonts w:ascii="NouvelR" w:hAnsi="NouvelR" w:cs="Arial"/>
          <w:b/>
          <w:bCs/>
          <w:sz w:val="24"/>
          <w:szCs w:val="24"/>
        </w:rPr>
        <w:t> </w:t>
      </w:r>
      <w:r w:rsidR="00872D38" w:rsidRPr="00B9676C">
        <w:rPr>
          <w:rFonts w:ascii="NouvelR" w:hAnsi="NouvelR" w:cs="Arial"/>
          <w:b/>
          <w:bCs/>
          <w:sz w:val="24"/>
          <w:szCs w:val="24"/>
        </w:rPr>
        <w:t>167</w:t>
      </w:r>
      <w:r w:rsidR="00B9006D" w:rsidRPr="00B9676C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="00C95B10" w:rsidRPr="00B9676C">
        <w:rPr>
          <w:rFonts w:ascii="NouvelR" w:hAnsi="NouvelR" w:cs="Arial"/>
          <w:b/>
          <w:bCs/>
          <w:sz w:val="24"/>
          <w:szCs w:val="24"/>
        </w:rPr>
        <w:t>vozů</w:t>
      </w:r>
      <w:proofErr w:type="spellEnd"/>
      <w:r w:rsidR="00C95B10" w:rsidRPr="00B9676C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="00C95B10" w:rsidRPr="00B9676C">
        <w:rPr>
          <w:rFonts w:ascii="NouvelR" w:hAnsi="NouvelR" w:cs="Arial"/>
          <w:b/>
          <w:bCs/>
          <w:sz w:val="24"/>
          <w:szCs w:val="24"/>
        </w:rPr>
        <w:t>soukromé</w:t>
      </w:r>
      <w:proofErr w:type="spellEnd"/>
      <w:r w:rsidR="00C95B10" w:rsidRPr="00B9676C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="00C95B10" w:rsidRPr="00B9676C">
        <w:rPr>
          <w:rFonts w:ascii="NouvelR" w:hAnsi="NouvelR" w:cs="Arial"/>
          <w:b/>
          <w:bCs/>
          <w:sz w:val="24"/>
          <w:szCs w:val="24"/>
        </w:rPr>
        <w:t>klientele</w:t>
      </w:r>
      <w:proofErr w:type="spellEnd"/>
      <w:r w:rsidR="00B9676C" w:rsidRPr="00B9676C">
        <w:rPr>
          <w:rFonts w:ascii="NouvelR" w:hAnsi="NouvelR" w:cs="Arial"/>
          <w:b/>
          <w:bCs/>
          <w:sz w:val="24"/>
          <w:szCs w:val="24"/>
        </w:rPr>
        <w:t xml:space="preserve">, </w:t>
      </w:r>
      <w:proofErr w:type="spellStart"/>
      <w:r w:rsidR="00B9676C" w:rsidRPr="00B9676C">
        <w:rPr>
          <w:rFonts w:ascii="NouvelR" w:hAnsi="NouvelR" w:cs="Arial"/>
          <w:b/>
          <w:bCs/>
          <w:sz w:val="24"/>
          <w:szCs w:val="24"/>
        </w:rPr>
        <w:t>což</w:t>
      </w:r>
      <w:proofErr w:type="spellEnd"/>
      <w:r w:rsidR="00B9676C" w:rsidRPr="00B9676C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="00B9676C" w:rsidRPr="00B9676C">
        <w:rPr>
          <w:rFonts w:ascii="NouvelR" w:hAnsi="NouvelR" w:cs="Arial"/>
          <w:b/>
          <w:bCs/>
          <w:sz w:val="24"/>
          <w:szCs w:val="24"/>
        </w:rPr>
        <w:t>představuje</w:t>
      </w:r>
      <w:proofErr w:type="spellEnd"/>
      <w:r w:rsidR="00B9676C" w:rsidRPr="00B9676C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="00B9676C" w:rsidRPr="00B9676C">
        <w:rPr>
          <w:rFonts w:ascii="NouvelR" w:hAnsi="NouvelR" w:cs="Arial"/>
          <w:b/>
          <w:bCs/>
          <w:sz w:val="24"/>
          <w:szCs w:val="24"/>
        </w:rPr>
        <w:t>meziroční</w:t>
      </w:r>
      <w:proofErr w:type="spellEnd"/>
      <w:r w:rsidR="00B9676C" w:rsidRPr="00B9676C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="00B9676C" w:rsidRPr="00B9676C">
        <w:rPr>
          <w:rFonts w:ascii="NouvelR" w:hAnsi="NouvelR" w:cs="Arial"/>
          <w:b/>
          <w:bCs/>
          <w:sz w:val="24"/>
          <w:szCs w:val="24"/>
        </w:rPr>
        <w:t>nárůst</w:t>
      </w:r>
      <w:proofErr w:type="spellEnd"/>
      <w:r w:rsidR="00B9676C" w:rsidRPr="00B9676C">
        <w:rPr>
          <w:rFonts w:ascii="NouvelR" w:hAnsi="NouvelR" w:cs="Arial"/>
          <w:b/>
          <w:bCs/>
          <w:sz w:val="24"/>
          <w:szCs w:val="24"/>
        </w:rPr>
        <w:t xml:space="preserve"> o 35 %.</w:t>
      </w:r>
      <w:r w:rsidR="00872D38" w:rsidRPr="00B9676C">
        <w:rPr>
          <w:rFonts w:ascii="NouvelR" w:hAnsi="NouvelR" w:cs="Arial"/>
          <w:b/>
          <w:bCs/>
          <w:sz w:val="24"/>
          <w:szCs w:val="24"/>
        </w:rPr>
        <w:t xml:space="preserve"> </w:t>
      </w:r>
    </w:p>
    <w:p w14:paraId="1805591F" w14:textId="7CFE5E1D" w:rsidR="00020F1A" w:rsidRPr="002D3507" w:rsidRDefault="715D26D6" w:rsidP="002D3507">
      <w:pPr>
        <w:pStyle w:val="Odstavecseseznamem"/>
        <w:numPr>
          <w:ilvl w:val="0"/>
          <w:numId w:val="23"/>
        </w:numPr>
        <w:jc w:val="both"/>
        <w:rPr>
          <w:rFonts w:ascii="NouvelR" w:hAnsi="NouvelR" w:cs="Arial"/>
          <w:b/>
          <w:bCs/>
          <w:sz w:val="24"/>
          <w:szCs w:val="24"/>
        </w:rPr>
      </w:pPr>
      <w:r w:rsidRPr="7B62EB7F">
        <w:rPr>
          <w:rFonts w:ascii="NouvelR" w:hAnsi="NouvelR" w:cs="Arial"/>
          <w:b/>
          <w:bCs/>
          <w:sz w:val="24"/>
          <w:szCs w:val="24"/>
        </w:rPr>
        <w:t xml:space="preserve">Renault je na </w:t>
      </w:r>
      <w:r w:rsidR="32AA45FC" w:rsidRPr="7B62EB7F">
        <w:rPr>
          <w:rFonts w:ascii="NouvelR" w:hAnsi="NouvelR"/>
          <w:b/>
          <w:bCs/>
          <w:sz w:val="24"/>
          <w:szCs w:val="24"/>
        </w:rPr>
        <w:t xml:space="preserve">7. </w:t>
      </w:r>
      <w:proofErr w:type="spellStart"/>
      <w:proofErr w:type="gramStart"/>
      <w:r w:rsidR="34D47F1B" w:rsidRPr="7B62EB7F">
        <w:rPr>
          <w:rFonts w:ascii="NouvelR" w:hAnsi="NouvelR" w:cs="Arial"/>
          <w:b/>
          <w:bCs/>
          <w:sz w:val="24"/>
          <w:szCs w:val="24"/>
        </w:rPr>
        <w:t>míst</w:t>
      </w:r>
      <w:r w:rsidRPr="7B62EB7F">
        <w:rPr>
          <w:rFonts w:ascii="NouvelR" w:hAnsi="NouvelR" w:cs="Arial"/>
          <w:b/>
          <w:bCs/>
          <w:sz w:val="24"/>
          <w:szCs w:val="24"/>
        </w:rPr>
        <w:t>ě</w:t>
      </w:r>
      <w:proofErr w:type="spellEnd"/>
      <w:proofErr w:type="gramEnd"/>
      <w:r w:rsidR="34D47F1B" w:rsidRPr="7B62EB7F">
        <w:rPr>
          <w:rFonts w:ascii="NouvelR" w:hAnsi="NouvelR" w:cs="Arial"/>
          <w:b/>
          <w:bCs/>
          <w:sz w:val="24"/>
          <w:szCs w:val="24"/>
        </w:rPr>
        <w:t xml:space="preserve"> v </w:t>
      </w:r>
      <w:proofErr w:type="spellStart"/>
      <w:r w:rsidR="34D47F1B" w:rsidRPr="7B62EB7F">
        <w:rPr>
          <w:rFonts w:ascii="NouvelR" w:hAnsi="NouvelR" w:cs="Arial"/>
          <w:b/>
          <w:bCs/>
          <w:sz w:val="24"/>
          <w:szCs w:val="24"/>
        </w:rPr>
        <w:t>žebříčku</w:t>
      </w:r>
      <w:proofErr w:type="spellEnd"/>
      <w:r w:rsidR="34D47F1B" w:rsidRPr="7B62EB7F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="34D47F1B" w:rsidRPr="7B62EB7F">
        <w:rPr>
          <w:rFonts w:ascii="NouvelR" w:hAnsi="NouvelR" w:cs="Arial"/>
          <w:b/>
          <w:bCs/>
          <w:sz w:val="24"/>
          <w:szCs w:val="24"/>
        </w:rPr>
        <w:t>prodejů</w:t>
      </w:r>
      <w:proofErr w:type="spellEnd"/>
      <w:r w:rsidR="34D47F1B" w:rsidRPr="7B62EB7F">
        <w:rPr>
          <w:rFonts w:ascii="NouvelR" w:hAnsi="NouvelR" w:cs="Arial"/>
          <w:b/>
          <w:bCs/>
          <w:sz w:val="24"/>
          <w:szCs w:val="24"/>
        </w:rPr>
        <w:t xml:space="preserve"> </w:t>
      </w:r>
      <w:r w:rsidR="00AC48E7">
        <w:rPr>
          <w:rFonts w:ascii="NouvelR" w:hAnsi="NouvelR" w:cs="Arial"/>
          <w:b/>
          <w:bCs/>
          <w:sz w:val="24"/>
          <w:szCs w:val="24"/>
        </w:rPr>
        <w:t>(</w:t>
      </w:r>
      <w:r w:rsidR="004724AD">
        <w:rPr>
          <w:rFonts w:ascii="NouvelR" w:hAnsi="NouvelR" w:cs="Arial"/>
          <w:b/>
          <w:bCs/>
          <w:sz w:val="24"/>
          <w:szCs w:val="24"/>
        </w:rPr>
        <w:t>OA+LUV)</w:t>
      </w:r>
      <w:r w:rsidR="34D47F1B" w:rsidRPr="7B62EB7F">
        <w:rPr>
          <w:rFonts w:ascii="NouvelR" w:hAnsi="NouvelR" w:cs="Arial"/>
          <w:b/>
          <w:bCs/>
          <w:sz w:val="24"/>
          <w:szCs w:val="24"/>
        </w:rPr>
        <w:t xml:space="preserve"> </w:t>
      </w:r>
      <w:r w:rsidR="00AC48E7">
        <w:rPr>
          <w:rFonts w:ascii="NouvelR" w:hAnsi="NouvelR" w:cs="Arial"/>
          <w:b/>
          <w:bCs/>
          <w:sz w:val="24"/>
          <w:szCs w:val="24"/>
        </w:rPr>
        <w:t>(</w:t>
      </w:r>
      <w:proofErr w:type="spellStart"/>
      <w:r w:rsidR="00AC48E7">
        <w:rPr>
          <w:rFonts w:ascii="NouvelR" w:hAnsi="NouvelR" w:cs="Arial"/>
          <w:b/>
          <w:bCs/>
          <w:sz w:val="24"/>
          <w:szCs w:val="24"/>
        </w:rPr>
        <w:t>posun</w:t>
      </w:r>
      <w:proofErr w:type="spellEnd"/>
      <w:r w:rsidR="00AC48E7">
        <w:rPr>
          <w:rFonts w:ascii="NouvelR" w:hAnsi="NouvelR" w:cs="Arial"/>
          <w:b/>
          <w:bCs/>
          <w:sz w:val="24"/>
          <w:szCs w:val="24"/>
        </w:rPr>
        <w:t xml:space="preserve"> o 2 </w:t>
      </w:r>
      <w:proofErr w:type="spellStart"/>
      <w:r w:rsidR="00AC48E7">
        <w:rPr>
          <w:rFonts w:ascii="NouvelR" w:hAnsi="NouvelR" w:cs="Arial"/>
          <w:b/>
          <w:bCs/>
          <w:sz w:val="24"/>
          <w:szCs w:val="24"/>
        </w:rPr>
        <w:t>místa</w:t>
      </w:r>
      <w:proofErr w:type="spellEnd"/>
      <w:r w:rsidR="00AC48E7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="00AC48E7">
        <w:rPr>
          <w:rFonts w:ascii="NouvelR" w:hAnsi="NouvelR" w:cs="Arial"/>
          <w:b/>
          <w:bCs/>
          <w:sz w:val="24"/>
          <w:szCs w:val="24"/>
        </w:rPr>
        <w:t>vzhůru</w:t>
      </w:r>
      <w:proofErr w:type="spellEnd"/>
      <w:r w:rsidR="004724AD">
        <w:rPr>
          <w:rFonts w:ascii="NouvelR" w:hAnsi="NouvelR" w:cs="Arial"/>
          <w:b/>
          <w:bCs/>
          <w:sz w:val="24"/>
          <w:szCs w:val="24"/>
        </w:rPr>
        <w:t xml:space="preserve"> </w:t>
      </w:r>
      <w:r w:rsidR="00463FAD">
        <w:rPr>
          <w:rFonts w:ascii="NouvelR" w:hAnsi="NouvelR" w:cs="Arial"/>
          <w:b/>
          <w:bCs/>
          <w:sz w:val="24"/>
          <w:szCs w:val="24"/>
        </w:rPr>
        <w:t xml:space="preserve">vs </w:t>
      </w:r>
      <w:r w:rsidR="002941F9">
        <w:rPr>
          <w:rFonts w:ascii="NouvelR" w:hAnsi="NouvelR" w:cs="Arial"/>
          <w:b/>
          <w:bCs/>
          <w:sz w:val="24"/>
          <w:szCs w:val="24"/>
        </w:rPr>
        <w:t>1-6</w:t>
      </w:r>
      <w:r w:rsidR="00B81C22">
        <w:rPr>
          <w:rFonts w:ascii="NouvelR" w:hAnsi="NouvelR" w:cs="Arial"/>
          <w:b/>
          <w:bCs/>
          <w:sz w:val="24"/>
          <w:szCs w:val="24"/>
        </w:rPr>
        <w:t>/</w:t>
      </w:r>
      <w:r w:rsidR="002941F9">
        <w:rPr>
          <w:rFonts w:ascii="NouvelR" w:hAnsi="NouvelR" w:cs="Arial"/>
          <w:b/>
          <w:bCs/>
          <w:sz w:val="24"/>
          <w:szCs w:val="24"/>
        </w:rPr>
        <w:t xml:space="preserve"> 2023</w:t>
      </w:r>
      <w:r w:rsidR="00AC48E7">
        <w:rPr>
          <w:rFonts w:ascii="NouvelR" w:hAnsi="NouvelR" w:cs="Arial"/>
          <w:b/>
          <w:bCs/>
          <w:sz w:val="24"/>
          <w:szCs w:val="24"/>
        </w:rPr>
        <w:t xml:space="preserve">) </w:t>
      </w:r>
      <w:r w:rsidRPr="7B62EB7F">
        <w:rPr>
          <w:rFonts w:ascii="NouvelR" w:hAnsi="NouvelR" w:cs="Arial"/>
          <w:b/>
          <w:bCs/>
          <w:sz w:val="24"/>
          <w:szCs w:val="24"/>
        </w:rPr>
        <w:t xml:space="preserve">a </w:t>
      </w:r>
      <w:proofErr w:type="spellStart"/>
      <w:r w:rsidR="00AC48E7">
        <w:rPr>
          <w:rFonts w:ascii="NouvelR" w:hAnsi="NouvelR" w:cs="Arial"/>
          <w:b/>
          <w:bCs/>
          <w:sz w:val="24"/>
          <w:szCs w:val="24"/>
        </w:rPr>
        <w:t>upevnil</w:t>
      </w:r>
      <w:proofErr w:type="spellEnd"/>
      <w:r w:rsidR="00AC48E7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="00AC48E7">
        <w:rPr>
          <w:rFonts w:ascii="NouvelR" w:hAnsi="NouvelR" w:cs="Arial"/>
          <w:b/>
          <w:bCs/>
          <w:sz w:val="24"/>
          <w:szCs w:val="24"/>
        </w:rPr>
        <w:t>svou</w:t>
      </w:r>
      <w:proofErr w:type="spellEnd"/>
      <w:r w:rsidR="00AC48E7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="00AC48E7">
        <w:rPr>
          <w:rFonts w:ascii="NouvelR" w:hAnsi="NouvelR" w:cs="Arial"/>
          <w:b/>
          <w:bCs/>
          <w:sz w:val="24"/>
          <w:szCs w:val="24"/>
        </w:rPr>
        <w:t>pozici</w:t>
      </w:r>
      <w:proofErr w:type="spellEnd"/>
      <w:r w:rsidR="00AC48E7">
        <w:rPr>
          <w:rFonts w:ascii="NouvelR" w:hAnsi="NouvelR" w:cs="Arial"/>
          <w:b/>
          <w:bCs/>
          <w:sz w:val="24"/>
          <w:szCs w:val="24"/>
        </w:rPr>
        <w:t xml:space="preserve"> v</w:t>
      </w:r>
      <w:r w:rsidRPr="7B62EB7F">
        <w:rPr>
          <w:rFonts w:ascii="NouvelR" w:hAnsi="NouvelR" w:cs="Arial"/>
          <w:b/>
          <w:bCs/>
          <w:sz w:val="24"/>
          <w:szCs w:val="24"/>
        </w:rPr>
        <w:t xml:space="preserve"> TOP</w:t>
      </w:r>
      <w:r w:rsidR="181DB3FA" w:rsidRPr="7B62EB7F">
        <w:rPr>
          <w:rFonts w:ascii="NouvelR" w:hAnsi="NouvelR" w:cs="Arial"/>
          <w:b/>
          <w:bCs/>
          <w:sz w:val="24"/>
          <w:szCs w:val="24"/>
        </w:rPr>
        <w:t xml:space="preserve"> </w:t>
      </w:r>
      <w:r w:rsidRPr="7B62EB7F">
        <w:rPr>
          <w:rFonts w:ascii="NouvelR" w:hAnsi="NouvelR" w:cs="Arial"/>
          <w:b/>
          <w:bCs/>
          <w:sz w:val="24"/>
          <w:szCs w:val="24"/>
        </w:rPr>
        <w:t>10</w:t>
      </w:r>
      <w:r w:rsidR="76AF3A5F" w:rsidRPr="7B62EB7F">
        <w:rPr>
          <w:rFonts w:ascii="NouvelR" w:hAnsi="NouvelR" w:cs="Arial"/>
          <w:b/>
          <w:bCs/>
          <w:sz w:val="24"/>
          <w:szCs w:val="24"/>
        </w:rPr>
        <w:t>.</w:t>
      </w:r>
    </w:p>
    <w:p w14:paraId="73559F38" w14:textId="4CB2E396" w:rsidR="002D3507" w:rsidRPr="002D3507" w:rsidRDefault="6975418F" w:rsidP="002D3507">
      <w:pPr>
        <w:pStyle w:val="Odstavecseseznamem"/>
        <w:numPr>
          <w:ilvl w:val="0"/>
          <w:numId w:val="23"/>
        </w:numPr>
        <w:jc w:val="both"/>
        <w:rPr>
          <w:rFonts w:ascii="NouvelR" w:hAnsi="NouvelR" w:cs="Arial"/>
          <w:b/>
          <w:bCs/>
          <w:sz w:val="24"/>
          <w:szCs w:val="24"/>
        </w:rPr>
      </w:pPr>
      <w:r w:rsidRPr="7B62EB7F">
        <w:rPr>
          <w:rFonts w:ascii="NouvelR" w:hAnsi="NouvelR"/>
          <w:b/>
          <w:bCs/>
          <w:sz w:val="24"/>
          <w:szCs w:val="24"/>
        </w:rPr>
        <w:t xml:space="preserve">V </w:t>
      </w:r>
      <w:proofErr w:type="spellStart"/>
      <w:r w:rsidRPr="7B62EB7F">
        <w:rPr>
          <w:rFonts w:ascii="NouvelR" w:hAnsi="NouvelR"/>
          <w:b/>
          <w:bCs/>
          <w:sz w:val="24"/>
          <w:szCs w:val="24"/>
        </w:rPr>
        <w:t>prvních</w:t>
      </w:r>
      <w:proofErr w:type="spellEnd"/>
      <w:r w:rsidRPr="7B62EB7F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Pr="7B62EB7F">
        <w:rPr>
          <w:rFonts w:ascii="NouvelR" w:hAnsi="NouvelR"/>
          <w:b/>
          <w:bCs/>
          <w:sz w:val="24"/>
          <w:szCs w:val="24"/>
        </w:rPr>
        <w:t>šesti</w:t>
      </w:r>
      <w:proofErr w:type="spellEnd"/>
      <w:r w:rsidRPr="7B62EB7F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Pr="7B62EB7F">
        <w:rPr>
          <w:rFonts w:ascii="NouvelR" w:hAnsi="NouvelR"/>
          <w:b/>
          <w:bCs/>
          <w:sz w:val="24"/>
          <w:szCs w:val="24"/>
        </w:rPr>
        <w:t>měsících</w:t>
      </w:r>
      <w:proofErr w:type="spellEnd"/>
      <w:r w:rsidRPr="7B62EB7F">
        <w:rPr>
          <w:rFonts w:ascii="NouvelR" w:hAnsi="NouvelR"/>
          <w:b/>
          <w:bCs/>
          <w:sz w:val="24"/>
          <w:szCs w:val="24"/>
        </w:rPr>
        <w:t xml:space="preserve"> si Renault </w:t>
      </w:r>
      <w:proofErr w:type="spellStart"/>
      <w:r w:rsidRPr="7B62EB7F">
        <w:rPr>
          <w:rFonts w:ascii="NouvelR" w:hAnsi="NouvelR"/>
          <w:b/>
          <w:bCs/>
          <w:sz w:val="24"/>
          <w:szCs w:val="24"/>
        </w:rPr>
        <w:t>udržel</w:t>
      </w:r>
      <w:proofErr w:type="spellEnd"/>
      <w:r w:rsidRPr="7B62EB7F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Pr="7B62EB7F">
        <w:rPr>
          <w:rFonts w:ascii="NouvelR" w:hAnsi="NouvelR"/>
          <w:b/>
          <w:bCs/>
          <w:sz w:val="24"/>
          <w:szCs w:val="24"/>
        </w:rPr>
        <w:t>první</w:t>
      </w:r>
      <w:proofErr w:type="spellEnd"/>
      <w:r w:rsidRPr="7B62EB7F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Pr="7B62EB7F">
        <w:rPr>
          <w:rFonts w:ascii="NouvelR" w:hAnsi="NouvelR"/>
          <w:b/>
          <w:bCs/>
          <w:sz w:val="24"/>
          <w:szCs w:val="24"/>
        </w:rPr>
        <w:t>místo</w:t>
      </w:r>
      <w:proofErr w:type="spellEnd"/>
      <w:r w:rsidRPr="7B62EB7F">
        <w:rPr>
          <w:rFonts w:ascii="NouvelR" w:hAnsi="NouvelR"/>
          <w:b/>
          <w:bCs/>
          <w:sz w:val="24"/>
          <w:szCs w:val="24"/>
        </w:rPr>
        <w:t xml:space="preserve"> </w:t>
      </w:r>
      <w:r w:rsidR="3C2281A3" w:rsidRPr="7B62EB7F">
        <w:rPr>
          <w:rFonts w:ascii="NouvelR" w:hAnsi="NouvelR"/>
          <w:b/>
          <w:bCs/>
          <w:sz w:val="24"/>
          <w:szCs w:val="24"/>
        </w:rPr>
        <w:t>i na</w:t>
      </w:r>
      <w:r w:rsidRPr="7B62EB7F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Pr="7B62EB7F">
        <w:rPr>
          <w:rFonts w:ascii="NouvelR" w:hAnsi="NouvelR"/>
          <w:b/>
          <w:bCs/>
          <w:sz w:val="24"/>
          <w:szCs w:val="24"/>
        </w:rPr>
        <w:t>trhu</w:t>
      </w:r>
      <w:proofErr w:type="spellEnd"/>
      <w:r w:rsidRPr="7B62EB7F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Pr="7B62EB7F">
        <w:rPr>
          <w:rFonts w:ascii="NouvelR" w:hAnsi="NouvelR"/>
          <w:b/>
          <w:bCs/>
          <w:sz w:val="24"/>
          <w:szCs w:val="24"/>
        </w:rPr>
        <w:t>lehkých</w:t>
      </w:r>
      <w:proofErr w:type="spellEnd"/>
      <w:r w:rsidRPr="7B62EB7F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Pr="7B62EB7F">
        <w:rPr>
          <w:rFonts w:ascii="NouvelR" w:hAnsi="NouvelR"/>
          <w:b/>
          <w:bCs/>
          <w:sz w:val="24"/>
          <w:szCs w:val="24"/>
        </w:rPr>
        <w:t>užitkových</w:t>
      </w:r>
      <w:proofErr w:type="spellEnd"/>
      <w:r w:rsidRPr="7B62EB7F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Pr="7B62EB7F">
        <w:rPr>
          <w:rFonts w:ascii="NouvelR" w:hAnsi="NouvelR"/>
          <w:b/>
          <w:bCs/>
          <w:sz w:val="24"/>
          <w:szCs w:val="24"/>
        </w:rPr>
        <w:t>vozidel</w:t>
      </w:r>
      <w:proofErr w:type="spellEnd"/>
      <w:r w:rsidRPr="7B62EB7F">
        <w:rPr>
          <w:rFonts w:ascii="NouvelR" w:hAnsi="NouvelR"/>
          <w:b/>
          <w:bCs/>
          <w:sz w:val="24"/>
          <w:szCs w:val="24"/>
        </w:rPr>
        <w:t xml:space="preserve">. Z </w:t>
      </w:r>
      <w:r w:rsidR="2DB37498" w:rsidRPr="7B62EB7F">
        <w:rPr>
          <w:rFonts w:ascii="NouvelR" w:hAnsi="NouvelR"/>
          <w:b/>
          <w:bCs/>
          <w:sz w:val="24"/>
          <w:szCs w:val="24"/>
        </w:rPr>
        <w:t>2 057</w:t>
      </w:r>
      <w:r w:rsidRPr="7B62EB7F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Pr="7B62EB7F">
        <w:rPr>
          <w:rFonts w:ascii="NouvelR" w:hAnsi="NouvelR"/>
          <w:b/>
          <w:bCs/>
          <w:sz w:val="24"/>
          <w:szCs w:val="24"/>
        </w:rPr>
        <w:t>registrovaných</w:t>
      </w:r>
      <w:proofErr w:type="spellEnd"/>
      <w:r w:rsidRPr="7B62EB7F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Pr="7B62EB7F">
        <w:rPr>
          <w:rFonts w:ascii="NouvelR" w:hAnsi="NouvelR"/>
          <w:b/>
          <w:bCs/>
          <w:sz w:val="24"/>
          <w:szCs w:val="24"/>
        </w:rPr>
        <w:t>lehkých</w:t>
      </w:r>
      <w:proofErr w:type="spellEnd"/>
      <w:r w:rsidRPr="7B62EB7F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Pr="7B62EB7F">
        <w:rPr>
          <w:rFonts w:ascii="NouvelR" w:hAnsi="NouvelR"/>
          <w:b/>
          <w:bCs/>
          <w:sz w:val="24"/>
          <w:szCs w:val="24"/>
        </w:rPr>
        <w:t>užitkových</w:t>
      </w:r>
      <w:proofErr w:type="spellEnd"/>
      <w:r w:rsidRPr="7B62EB7F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Pr="7B62EB7F">
        <w:rPr>
          <w:rFonts w:ascii="NouvelR" w:hAnsi="NouvelR"/>
          <w:b/>
          <w:bCs/>
          <w:sz w:val="24"/>
          <w:szCs w:val="24"/>
        </w:rPr>
        <w:t>vozidel</w:t>
      </w:r>
      <w:proofErr w:type="spellEnd"/>
      <w:r w:rsidRPr="7B62EB7F">
        <w:rPr>
          <w:rFonts w:ascii="NouvelR" w:hAnsi="NouvelR"/>
          <w:b/>
          <w:bCs/>
          <w:sz w:val="24"/>
          <w:szCs w:val="24"/>
        </w:rPr>
        <w:t xml:space="preserve"> </w:t>
      </w:r>
      <w:r w:rsidR="0773DF2D" w:rsidRPr="7B62EB7F">
        <w:rPr>
          <w:rFonts w:ascii="NouvelR" w:hAnsi="NouvelR"/>
          <w:b/>
          <w:bCs/>
          <w:sz w:val="24"/>
          <w:szCs w:val="24"/>
        </w:rPr>
        <w:t xml:space="preserve">značky Renault </w:t>
      </w:r>
      <w:proofErr w:type="spellStart"/>
      <w:r w:rsidRPr="7B62EB7F">
        <w:rPr>
          <w:rFonts w:ascii="NouvelR" w:hAnsi="NouvelR"/>
          <w:b/>
          <w:bCs/>
          <w:sz w:val="24"/>
          <w:szCs w:val="24"/>
        </w:rPr>
        <w:t>tvoří</w:t>
      </w:r>
      <w:proofErr w:type="spellEnd"/>
      <w:r w:rsidRPr="7B62EB7F">
        <w:rPr>
          <w:rFonts w:ascii="NouvelR" w:hAnsi="NouvelR"/>
          <w:b/>
          <w:bCs/>
          <w:sz w:val="24"/>
          <w:szCs w:val="24"/>
        </w:rPr>
        <w:t xml:space="preserve"> </w:t>
      </w:r>
      <w:r w:rsidR="00412BAE">
        <w:rPr>
          <w:rFonts w:ascii="NouvelR" w:hAnsi="NouvelR"/>
          <w:b/>
          <w:bCs/>
          <w:sz w:val="24"/>
          <w:szCs w:val="24"/>
        </w:rPr>
        <w:t xml:space="preserve">model </w:t>
      </w:r>
      <w:r w:rsidRPr="7B62EB7F">
        <w:rPr>
          <w:rFonts w:ascii="NouvelR" w:hAnsi="NouvelR"/>
          <w:b/>
          <w:bCs/>
          <w:sz w:val="24"/>
          <w:szCs w:val="24"/>
        </w:rPr>
        <w:t xml:space="preserve">Master </w:t>
      </w:r>
      <w:r w:rsidR="009D629C">
        <w:rPr>
          <w:rFonts w:ascii="NouvelR" w:hAnsi="NouvelR"/>
          <w:b/>
          <w:bCs/>
          <w:sz w:val="24"/>
          <w:szCs w:val="24"/>
        </w:rPr>
        <w:t xml:space="preserve">1 253 </w:t>
      </w:r>
      <w:proofErr w:type="spellStart"/>
      <w:r w:rsidR="00747B52">
        <w:rPr>
          <w:rFonts w:ascii="NouvelR" w:hAnsi="NouvelR"/>
          <w:b/>
          <w:bCs/>
          <w:sz w:val="24"/>
          <w:szCs w:val="24"/>
        </w:rPr>
        <w:t>registrací</w:t>
      </w:r>
      <w:proofErr w:type="spellEnd"/>
      <w:r w:rsidRPr="7B62EB7F">
        <w:rPr>
          <w:rFonts w:ascii="NouvelR" w:hAnsi="NouvelR"/>
          <w:b/>
          <w:bCs/>
          <w:sz w:val="24"/>
          <w:szCs w:val="24"/>
        </w:rPr>
        <w:t xml:space="preserve">. </w:t>
      </w:r>
    </w:p>
    <w:p w14:paraId="2807B22B" w14:textId="77777777" w:rsidR="002340D6" w:rsidRPr="002340D6" w:rsidRDefault="00615754" w:rsidP="002340D6">
      <w:pPr>
        <w:pStyle w:val="Odstavecseseznamem"/>
        <w:numPr>
          <w:ilvl w:val="0"/>
          <w:numId w:val="23"/>
        </w:numPr>
        <w:jc w:val="both"/>
        <w:rPr>
          <w:rFonts w:ascii="NouvelR" w:hAnsi="NouvelR" w:cs="Arial"/>
          <w:b/>
          <w:bCs/>
          <w:sz w:val="24"/>
          <w:szCs w:val="24"/>
        </w:rPr>
      </w:pPr>
      <w:proofErr w:type="spellStart"/>
      <w:r w:rsidRPr="002D3507">
        <w:rPr>
          <w:rFonts w:ascii="NouvelR" w:hAnsi="NouvelR"/>
          <w:b/>
          <w:bCs/>
          <w:sz w:val="24"/>
          <w:szCs w:val="24"/>
        </w:rPr>
        <w:t>Náš</w:t>
      </w:r>
      <w:proofErr w:type="spellEnd"/>
      <w:r w:rsidRPr="002D3507">
        <w:rPr>
          <w:rFonts w:ascii="NouvelR" w:hAnsi="NouvelR"/>
          <w:b/>
          <w:bCs/>
          <w:sz w:val="24"/>
          <w:szCs w:val="24"/>
        </w:rPr>
        <w:t xml:space="preserve"> 100% </w:t>
      </w:r>
      <w:proofErr w:type="spellStart"/>
      <w:r w:rsidRPr="002D3507">
        <w:rPr>
          <w:rFonts w:ascii="NouvelR" w:hAnsi="NouvelR"/>
          <w:b/>
          <w:bCs/>
          <w:sz w:val="24"/>
          <w:szCs w:val="24"/>
        </w:rPr>
        <w:t>elektrický</w:t>
      </w:r>
      <w:proofErr w:type="spellEnd"/>
      <w:r w:rsidRPr="002D3507">
        <w:rPr>
          <w:rFonts w:ascii="NouvelR" w:hAnsi="NouvelR"/>
          <w:b/>
          <w:bCs/>
          <w:sz w:val="24"/>
          <w:szCs w:val="24"/>
        </w:rPr>
        <w:t xml:space="preserve"> model Renault </w:t>
      </w:r>
      <w:proofErr w:type="spellStart"/>
      <w:r w:rsidRPr="002D3507">
        <w:rPr>
          <w:rFonts w:ascii="NouvelR" w:hAnsi="NouvelR"/>
          <w:b/>
          <w:bCs/>
          <w:sz w:val="24"/>
          <w:szCs w:val="24"/>
        </w:rPr>
        <w:t>Scenic</w:t>
      </w:r>
      <w:proofErr w:type="spellEnd"/>
      <w:r w:rsidRPr="002D3507">
        <w:rPr>
          <w:rFonts w:ascii="NouvelR" w:hAnsi="NouvelR"/>
          <w:b/>
          <w:bCs/>
          <w:sz w:val="24"/>
          <w:szCs w:val="24"/>
        </w:rPr>
        <w:t xml:space="preserve"> E-Tech </w:t>
      </w:r>
      <w:proofErr w:type="spellStart"/>
      <w:r w:rsidRPr="002D3507">
        <w:rPr>
          <w:rFonts w:ascii="NouvelR" w:hAnsi="NouvelR"/>
          <w:b/>
          <w:bCs/>
          <w:sz w:val="24"/>
          <w:szCs w:val="24"/>
        </w:rPr>
        <w:t>byl</w:t>
      </w:r>
      <w:proofErr w:type="spellEnd"/>
      <w:r w:rsidRPr="002D3507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Pr="002D3507">
        <w:rPr>
          <w:rFonts w:ascii="NouvelR" w:hAnsi="NouvelR"/>
          <w:b/>
          <w:bCs/>
          <w:sz w:val="24"/>
          <w:szCs w:val="24"/>
        </w:rPr>
        <w:t>odbornou</w:t>
      </w:r>
      <w:proofErr w:type="spellEnd"/>
      <w:r w:rsidRPr="002D3507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Pr="002D3507">
        <w:rPr>
          <w:rFonts w:ascii="NouvelR" w:hAnsi="NouvelR"/>
          <w:b/>
          <w:bCs/>
          <w:sz w:val="24"/>
          <w:szCs w:val="24"/>
        </w:rPr>
        <w:t>porotou</w:t>
      </w:r>
      <w:proofErr w:type="spellEnd"/>
      <w:r w:rsidRPr="002D3507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Pr="002D3507">
        <w:rPr>
          <w:rFonts w:ascii="NouvelR" w:hAnsi="NouvelR"/>
          <w:b/>
          <w:bCs/>
          <w:sz w:val="24"/>
          <w:szCs w:val="24"/>
        </w:rPr>
        <w:t>soutěže</w:t>
      </w:r>
      <w:proofErr w:type="spellEnd"/>
      <w:r w:rsidRPr="002D3507">
        <w:rPr>
          <w:rFonts w:ascii="NouvelR" w:hAnsi="NouvelR"/>
          <w:b/>
          <w:bCs/>
          <w:sz w:val="24"/>
          <w:szCs w:val="24"/>
        </w:rPr>
        <w:t xml:space="preserve"> The Car of the </w:t>
      </w:r>
      <w:proofErr w:type="spellStart"/>
      <w:r w:rsidRPr="002D3507">
        <w:rPr>
          <w:rFonts w:ascii="NouvelR" w:hAnsi="NouvelR"/>
          <w:b/>
          <w:bCs/>
          <w:sz w:val="24"/>
          <w:szCs w:val="24"/>
        </w:rPr>
        <w:t>Year</w:t>
      </w:r>
      <w:proofErr w:type="spellEnd"/>
      <w:r w:rsidRPr="002D3507">
        <w:rPr>
          <w:rFonts w:ascii="NouvelR" w:hAnsi="NouvelR"/>
          <w:b/>
          <w:bCs/>
          <w:sz w:val="24"/>
          <w:szCs w:val="24"/>
        </w:rPr>
        <w:t xml:space="preserve"> 2024 </w:t>
      </w:r>
      <w:proofErr w:type="spellStart"/>
      <w:r w:rsidRPr="002D3507">
        <w:rPr>
          <w:rFonts w:ascii="NouvelR" w:hAnsi="NouvelR"/>
          <w:b/>
          <w:bCs/>
          <w:sz w:val="24"/>
          <w:szCs w:val="24"/>
        </w:rPr>
        <w:t>zvolen</w:t>
      </w:r>
      <w:proofErr w:type="spellEnd"/>
      <w:r w:rsidRPr="002D3507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Pr="002D3507">
        <w:rPr>
          <w:rFonts w:ascii="NouvelR" w:hAnsi="NouvelR"/>
          <w:b/>
          <w:bCs/>
          <w:sz w:val="24"/>
          <w:szCs w:val="24"/>
        </w:rPr>
        <w:t>autem</w:t>
      </w:r>
      <w:proofErr w:type="spellEnd"/>
      <w:r w:rsidRPr="002D3507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Pr="002D3507">
        <w:rPr>
          <w:rFonts w:ascii="NouvelR" w:hAnsi="NouvelR"/>
          <w:b/>
          <w:bCs/>
          <w:sz w:val="24"/>
          <w:szCs w:val="24"/>
        </w:rPr>
        <w:t>roku</w:t>
      </w:r>
      <w:proofErr w:type="spellEnd"/>
      <w:r w:rsidRPr="002D3507">
        <w:rPr>
          <w:rFonts w:ascii="NouvelR" w:hAnsi="NouvelR"/>
          <w:b/>
          <w:bCs/>
          <w:sz w:val="24"/>
          <w:szCs w:val="24"/>
        </w:rPr>
        <w:t xml:space="preserve"> 2024</w:t>
      </w:r>
      <w:r w:rsidR="00C01D9E">
        <w:rPr>
          <w:rFonts w:ascii="NouvelR" w:hAnsi="NouvelR"/>
          <w:b/>
          <w:bCs/>
          <w:sz w:val="24"/>
          <w:szCs w:val="24"/>
        </w:rPr>
        <w:t xml:space="preserve"> a je </w:t>
      </w:r>
      <w:proofErr w:type="spellStart"/>
      <w:r w:rsidR="00C01D9E">
        <w:rPr>
          <w:rFonts w:ascii="NouvelR" w:hAnsi="NouvelR"/>
          <w:b/>
          <w:bCs/>
          <w:sz w:val="24"/>
          <w:szCs w:val="24"/>
        </w:rPr>
        <w:t>sedmým</w:t>
      </w:r>
      <w:proofErr w:type="spellEnd"/>
      <w:r w:rsidR="00C01D9E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Pr="002D3507">
        <w:rPr>
          <w:rFonts w:ascii="NouvelR" w:hAnsi="NouvelR"/>
          <w:b/>
          <w:bCs/>
          <w:sz w:val="24"/>
          <w:szCs w:val="24"/>
        </w:rPr>
        <w:t>voz</w:t>
      </w:r>
      <w:r w:rsidR="00C01D9E">
        <w:rPr>
          <w:rFonts w:ascii="NouvelR" w:hAnsi="NouvelR"/>
          <w:b/>
          <w:bCs/>
          <w:sz w:val="24"/>
          <w:szCs w:val="24"/>
        </w:rPr>
        <w:t>em</w:t>
      </w:r>
      <w:proofErr w:type="spellEnd"/>
      <w:r w:rsidRPr="002D3507">
        <w:rPr>
          <w:rFonts w:ascii="NouvelR" w:hAnsi="NouvelR"/>
          <w:b/>
          <w:bCs/>
          <w:sz w:val="24"/>
          <w:szCs w:val="24"/>
        </w:rPr>
        <w:t xml:space="preserve"> Renault, </w:t>
      </w:r>
      <w:proofErr w:type="spellStart"/>
      <w:r w:rsidRPr="002D3507">
        <w:rPr>
          <w:rFonts w:ascii="NouvelR" w:hAnsi="NouvelR"/>
          <w:b/>
          <w:bCs/>
          <w:sz w:val="24"/>
          <w:szCs w:val="24"/>
        </w:rPr>
        <w:t>kter</w:t>
      </w:r>
      <w:r w:rsidR="00C01D9E">
        <w:rPr>
          <w:rFonts w:ascii="NouvelR" w:hAnsi="NouvelR"/>
          <w:b/>
          <w:bCs/>
          <w:sz w:val="24"/>
          <w:szCs w:val="24"/>
        </w:rPr>
        <w:t>ý</w:t>
      </w:r>
      <w:proofErr w:type="spellEnd"/>
      <w:r w:rsidRPr="002D3507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Pr="002D3507">
        <w:rPr>
          <w:rFonts w:ascii="NouvelR" w:hAnsi="NouvelR"/>
          <w:b/>
          <w:bCs/>
          <w:sz w:val="24"/>
          <w:szCs w:val="24"/>
        </w:rPr>
        <w:t>získal</w:t>
      </w:r>
      <w:proofErr w:type="spellEnd"/>
      <w:r w:rsidRPr="002D3507">
        <w:rPr>
          <w:rFonts w:ascii="NouvelR" w:hAnsi="NouvelR"/>
          <w:b/>
          <w:bCs/>
          <w:sz w:val="24"/>
          <w:szCs w:val="24"/>
        </w:rPr>
        <w:t xml:space="preserve"> toto </w:t>
      </w:r>
      <w:proofErr w:type="spellStart"/>
      <w:r w:rsidRPr="002D3507">
        <w:rPr>
          <w:rFonts w:ascii="NouvelR" w:hAnsi="NouvelR"/>
          <w:b/>
          <w:bCs/>
          <w:sz w:val="24"/>
          <w:szCs w:val="24"/>
        </w:rPr>
        <w:t>prestižní</w:t>
      </w:r>
      <w:proofErr w:type="spellEnd"/>
      <w:r w:rsidRPr="002D3507">
        <w:rPr>
          <w:rFonts w:ascii="NouvelR" w:hAnsi="NouvelR"/>
          <w:b/>
          <w:bCs/>
          <w:sz w:val="24"/>
          <w:szCs w:val="24"/>
        </w:rPr>
        <w:t xml:space="preserve"> </w:t>
      </w:r>
      <w:proofErr w:type="spellStart"/>
      <w:r w:rsidRPr="002D3507">
        <w:rPr>
          <w:rFonts w:ascii="NouvelR" w:hAnsi="NouvelR"/>
          <w:b/>
          <w:bCs/>
          <w:sz w:val="24"/>
          <w:szCs w:val="24"/>
        </w:rPr>
        <w:t>oceněn</w:t>
      </w:r>
      <w:r w:rsidR="00C01D9E">
        <w:rPr>
          <w:rFonts w:ascii="NouvelR" w:hAnsi="NouvelR"/>
          <w:b/>
          <w:bCs/>
          <w:sz w:val="24"/>
          <w:szCs w:val="24"/>
        </w:rPr>
        <w:t>í</w:t>
      </w:r>
      <w:proofErr w:type="spellEnd"/>
      <w:r w:rsidR="00C01D9E">
        <w:rPr>
          <w:rFonts w:ascii="NouvelR" w:hAnsi="NouvelR"/>
          <w:b/>
          <w:bCs/>
          <w:sz w:val="24"/>
          <w:szCs w:val="24"/>
        </w:rPr>
        <w:t>.</w:t>
      </w:r>
    </w:p>
    <w:p w14:paraId="5B59F316" w14:textId="0C40ABB3" w:rsidR="00FF3C17" w:rsidRPr="002340D6" w:rsidRDefault="002340D6" w:rsidP="002340D6">
      <w:pPr>
        <w:pStyle w:val="Odstavecseseznamem"/>
        <w:numPr>
          <w:ilvl w:val="0"/>
          <w:numId w:val="23"/>
        </w:numPr>
        <w:jc w:val="both"/>
        <w:rPr>
          <w:rFonts w:ascii="NouvelR" w:hAnsi="NouvelR" w:cs="Arial"/>
          <w:b/>
          <w:bCs/>
          <w:sz w:val="24"/>
          <w:szCs w:val="24"/>
        </w:rPr>
      </w:pPr>
      <w:proofErr w:type="spellStart"/>
      <w:r w:rsidRPr="002340D6">
        <w:rPr>
          <w:rFonts w:ascii="NouvelR" w:hAnsi="NouvelR" w:cs="Arial"/>
          <w:b/>
          <w:bCs/>
          <w:sz w:val="24"/>
          <w:szCs w:val="24"/>
        </w:rPr>
        <w:t>Letošní</w:t>
      </w:r>
      <w:proofErr w:type="spellEnd"/>
      <w:r w:rsidRPr="002340D6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Pr="002340D6">
        <w:rPr>
          <w:rFonts w:ascii="NouvelR" w:hAnsi="NouvelR" w:cs="Arial"/>
          <w:b/>
          <w:bCs/>
          <w:sz w:val="24"/>
          <w:szCs w:val="24"/>
        </w:rPr>
        <w:t>rok</w:t>
      </w:r>
      <w:proofErr w:type="spellEnd"/>
      <w:r w:rsidRPr="002340D6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Pr="002340D6">
        <w:rPr>
          <w:rFonts w:ascii="NouvelR" w:hAnsi="NouvelR" w:cs="Arial"/>
          <w:b/>
          <w:bCs/>
          <w:sz w:val="24"/>
          <w:szCs w:val="24"/>
        </w:rPr>
        <w:t>byl</w:t>
      </w:r>
      <w:proofErr w:type="spellEnd"/>
      <w:r w:rsidRPr="002340D6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Pr="002340D6">
        <w:rPr>
          <w:rFonts w:ascii="NouvelR" w:hAnsi="NouvelR" w:cs="Arial"/>
          <w:b/>
          <w:bCs/>
          <w:sz w:val="24"/>
          <w:szCs w:val="24"/>
        </w:rPr>
        <w:t>plný</w:t>
      </w:r>
      <w:proofErr w:type="spellEnd"/>
      <w:r w:rsidRPr="002340D6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Pr="002340D6">
        <w:rPr>
          <w:rFonts w:ascii="NouvelR" w:hAnsi="NouvelR" w:cs="Arial"/>
          <w:b/>
          <w:bCs/>
          <w:sz w:val="24"/>
          <w:szCs w:val="24"/>
        </w:rPr>
        <w:t>uvedení</w:t>
      </w:r>
      <w:proofErr w:type="spellEnd"/>
      <w:r w:rsidRPr="002340D6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Pr="002340D6">
        <w:rPr>
          <w:rFonts w:ascii="NouvelR" w:hAnsi="NouvelR" w:cs="Arial"/>
          <w:b/>
          <w:bCs/>
          <w:sz w:val="24"/>
          <w:szCs w:val="24"/>
        </w:rPr>
        <w:t>vozů</w:t>
      </w:r>
      <w:proofErr w:type="spellEnd"/>
      <w:r w:rsidRPr="002340D6">
        <w:rPr>
          <w:rFonts w:ascii="NouvelR" w:hAnsi="NouvelR" w:cs="Arial"/>
          <w:b/>
          <w:bCs/>
          <w:sz w:val="24"/>
          <w:szCs w:val="24"/>
        </w:rPr>
        <w:t xml:space="preserve"> Renault na </w:t>
      </w:r>
      <w:proofErr w:type="spellStart"/>
      <w:r w:rsidRPr="002340D6">
        <w:rPr>
          <w:rFonts w:ascii="NouvelR" w:hAnsi="NouvelR" w:cs="Arial"/>
          <w:b/>
          <w:bCs/>
          <w:sz w:val="24"/>
          <w:szCs w:val="24"/>
        </w:rPr>
        <w:t>trh</w:t>
      </w:r>
      <w:proofErr w:type="spellEnd"/>
      <w:r w:rsidRPr="002340D6">
        <w:rPr>
          <w:rFonts w:ascii="NouvelR" w:hAnsi="NouvelR" w:cs="Arial"/>
          <w:b/>
          <w:bCs/>
          <w:sz w:val="24"/>
          <w:szCs w:val="24"/>
        </w:rPr>
        <w:t xml:space="preserve">. V </w:t>
      </w:r>
      <w:proofErr w:type="spellStart"/>
      <w:r w:rsidRPr="002340D6">
        <w:rPr>
          <w:rFonts w:ascii="NouvelR" w:hAnsi="NouvelR" w:cs="Arial"/>
          <w:b/>
          <w:bCs/>
          <w:sz w:val="24"/>
          <w:szCs w:val="24"/>
        </w:rPr>
        <w:t>druhé</w:t>
      </w:r>
      <w:proofErr w:type="spellEnd"/>
      <w:r w:rsidRPr="002340D6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Pr="002340D6">
        <w:rPr>
          <w:rFonts w:ascii="NouvelR" w:hAnsi="NouvelR" w:cs="Arial"/>
          <w:b/>
          <w:bCs/>
          <w:sz w:val="24"/>
          <w:szCs w:val="24"/>
        </w:rPr>
        <w:t>polovině</w:t>
      </w:r>
      <w:proofErr w:type="spellEnd"/>
      <w:r w:rsidRPr="002340D6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Pr="002340D6">
        <w:rPr>
          <w:rFonts w:ascii="NouvelR" w:hAnsi="NouvelR" w:cs="Arial"/>
          <w:b/>
          <w:bCs/>
          <w:sz w:val="24"/>
          <w:szCs w:val="24"/>
        </w:rPr>
        <w:t>roku</w:t>
      </w:r>
      <w:proofErr w:type="spellEnd"/>
      <w:r w:rsidRPr="002340D6">
        <w:rPr>
          <w:rFonts w:ascii="NouvelR" w:hAnsi="NouvelR" w:cs="Arial"/>
          <w:b/>
          <w:bCs/>
          <w:sz w:val="24"/>
          <w:szCs w:val="24"/>
        </w:rPr>
        <w:t xml:space="preserve"> se </w:t>
      </w:r>
      <w:proofErr w:type="spellStart"/>
      <w:r w:rsidRPr="002340D6">
        <w:rPr>
          <w:rFonts w:ascii="NouvelR" w:hAnsi="NouvelR" w:cs="Arial"/>
          <w:b/>
          <w:bCs/>
          <w:sz w:val="24"/>
          <w:szCs w:val="24"/>
        </w:rPr>
        <w:t>představí</w:t>
      </w:r>
      <w:proofErr w:type="spellEnd"/>
      <w:r w:rsidRPr="002340D6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Pr="002340D6">
        <w:rPr>
          <w:rFonts w:ascii="NouvelR" w:hAnsi="NouvelR" w:cs="Arial"/>
          <w:b/>
          <w:bCs/>
          <w:sz w:val="24"/>
          <w:szCs w:val="24"/>
        </w:rPr>
        <w:t>nový</w:t>
      </w:r>
      <w:proofErr w:type="spellEnd"/>
      <w:r w:rsidRPr="002340D6">
        <w:rPr>
          <w:rFonts w:ascii="NouvelR" w:hAnsi="NouvelR" w:cs="Arial"/>
          <w:b/>
          <w:bCs/>
          <w:sz w:val="24"/>
          <w:szCs w:val="24"/>
        </w:rPr>
        <w:t xml:space="preserve"> Renault Rafale PHEV 300 k, Renault </w:t>
      </w:r>
      <w:proofErr w:type="spellStart"/>
      <w:r w:rsidRPr="002340D6">
        <w:rPr>
          <w:rFonts w:ascii="NouvelR" w:hAnsi="NouvelR" w:cs="Arial"/>
          <w:b/>
          <w:bCs/>
          <w:sz w:val="24"/>
          <w:szCs w:val="24"/>
        </w:rPr>
        <w:t>Symbioz</w:t>
      </w:r>
      <w:proofErr w:type="spellEnd"/>
      <w:r w:rsidRPr="002340D6">
        <w:rPr>
          <w:rFonts w:ascii="NouvelR" w:hAnsi="NouvelR" w:cs="Arial"/>
          <w:b/>
          <w:bCs/>
          <w:sz w:val="24"/>
          <w:szCs w:val="24"/>
        </w:rPr>
        <w:t xml:space="preserve"> a New Master v </w:t>
      </w:r>
      <w:proofErr w:type="spellStart"/>
      <w:r w:rsidRPr="002340D6">
        <w:rPr>
          <w:rFonts w:ascii="NouvelR" w:hAnsi="NouvelR" w:cs="Arial"/>
          <w:b/>
          <w:bCs/>
          <w:sz w:val="24"/>
          <w:szCs w:val="24"/>
        </w:rPr>
        <w:t>dieselové</w:t>
      </w:r>
      <w:proofErr w:type="spellEnd"/>
      <w:r w:rsidRPr="002340D6">
        <w:rPr>
          <w:rFonts w:ascii="NouvelR" w:hAnsi="NouvelR" w:cs="Arial"/>
          <w:b/>
          <w:bCs/>
          <w:sz w:val="24"/>
          <w:szCs w:val="24"/>
        </w:rPr>
        <w:t xml:space="preserve"> i </w:t>
      </w:r>
      <w:proofErr w:type="spellStart"/>
      <w:r w:rsidRPr="002340D6">
        <w:rPr>
          <w:rFonts w:ascii="NouvelR" w:hAnsi="NouvelR" w:cs="Arial"/>
          <w:b/>
          <w:bCs/>
          <w:sz w:val="24"/>
          <w:szCs w:val="24"/>
        </w:rPr>
        <w:t>elektrické</w:t>
      </w:r>
      <w:proofErr w:type="spellEnd"/>
      <w:r w:rsidRPr="002340D6">
        <w:rPr>
          <w:rFonts w:ascii="NouvelR" w:hAnsi="NouvelR" w:cs="Arial"/>
          <w:b/>
          <w:bCs/>
          <w:sz w:val="24"/>
          <w:szCs w:val="24"/>
        </w:rPr>
        <w:t xml:space="preserve"> </w:t>
      </w:r>
      <w:proofErr w:type="spellStart"/>
      <w:r w:rsidRPr="002340D6">
        <w:rPr>
          <w:rFonts w:ascii="NouvelR" w:hAnsi="NouvelR" w:cs="Arial"/>
          <w:b/>
          <w:bCs/>
          <w:sz w:val="24"/>
          <w:szCs w:val="24"/>
        </w:rPr>
        <w:t>verzi</w:t>
      </w:r>
      <w:proofErr w:type="spellEnd"/>
      <w:r w:rsidRPr="002340D6">
        <w:rPr>
          <w:rFonts w:ascii="NouvelR" w:hAnsi="NouvelR" w:cs="Arial"/>
          <w:b/>
          <w:bCs/>
          <w:sz w:val="24"/>
          <w:szCs w:val="24"/>
        </w:rPr>
        <w:t>.</w:t>
      </w:r>
    </w:p>
    <w:p w14:paraId="4CCF0B37" w14:textId="77777777" w:rsidR="00FF3C17" w:rsidRDefault="00FF3C17" w:rsidP="002D3507">
      <w:pPr>
        <w:jc w:val="both"/>
        <w:rPr>
          <w:rFonts w:ascii="NouvelR" w:hAnsi="NouvelR" w:cs="Arial"/>
          <w:b/>
          <w:bCs/>
          <w:sz w:val="32"/>
          <w:szCs w:val="32"/>
        </w:rPr>
      </w:pPr>
    </w:p>
    <w:p w14:paraId="6AC11878" w14:textId="77777777" w:rsidR="002D3507" w:rsidRDefault="002D3507" w:rsidP="002D3507">
      <w:pPr>
        <w:jc w:val="both"/>
        <w:rPr>
          <w:rFonts w:ascii="NouvelR" w:hAnsi="NouvelR" w:cs="Arial"/>
          <w:b/>
          <w:bCs/>
          <w:sz w:val="32"/>
          <w:szCs w:val="32"/>
        </w:rPr>
      </w:pPr>
    </w:p>
    <w:p w14:paraId="3FBA6ACF" w14:textId="77777777" w:rsidR="002D3507" w:rsidRDefault="002D3507" w:rsidP="002D3507">
      <w:pPr>
        <w:jc w:val="both"/>
        <w:rPr>
          <w:rFonts w:ascii="NouvelR" w:hAnsi="NouvelR" w:cs="Arial"/>
          <w:b/>
          <w:bCs/>
          <w:sz w:val="32"/>
          <w:szCs w:val="32"/>
        </w:rPr>
      </w:pPr>
    </w:p>
    <w:p w14:paraId="3A4D8A1C" w14:textId="77777777" w:rsidR="002D3507" w:rsidRDefault="002D3507" w:rsidP="002D3507">
      <w:pPr>
        <w:jc w:val="both"/>
        <w:rPr>
          <w:rFonts w:ascii="NouvelR" w:hAnsi="NouvelR" w:cs="Arial"/>
          <w:b/>
          <w:bCs/>
          <w:sz w:val="32"/>
          <w:szCs w:val="32"/>
        </w:rPr>
      </w:pPr>
    </w:p>
    <w:p w14:paraId="7F2291BC" w14:textId="77777777" w:rsidR="00F72090" w:rsidRDefault="00F72090" w:rsidP="002D3507">
      <w:pPr>
        <w:jc w:val="both"/>
        <w:rPr>
          <w:rFonts w:ascii="NouvelR" w:hAnsi="NouvelR" w:cs="Arial"/>
          <w:b/>
          <w:bCs/>
          <w:sz w:val="32"/>
          <w:szCs w:val="32"/>
        </w:rPr>
      </w:pPr>
    </w:p>
    <w:p w14:paraId="1AC840F1" w14:textId="77777777" w:rsidR="00F72090" w:rsidRDefault="00F72090" w:rsidP="002D3507">
      <w:pPr>
        <w:jc w:val="both"/>
        <w:rPr>
          <w:rFonts w:ascii="NouvelR" w:hAnsi="NouvelR" w:cs="Arial"/>
          <w:b/>
          <w:bCs/>
          <w:sz w:val="32"/>
          <w:szCs w:val="32"/>
        </w:rPr>
      </w:pPr>
    </w:p>
    <w:p w14:paraId="0136F862" w14:textId="7B1D7A5B" w:rsidR="006A6EC9" w:rsidRPr="00AA2EE0" w:rsidRDefault="006A6EC9" w:rsidP="002D3507">
      <w:pPr>
        <w:jc w:val="both"/>
        <w:rPr>
          <w:rFonts w:ascii="NouvelR" w:hAnsi="NouvelR" w:cs="Arial"/>
          <w:b/>
          <w:bCs/>
          <w:sz w:val="32"/>
          <w:szCs w:val="32"/>
        </w:rPr>
      </w:pPr>
      <w:r w:rsidRPr="00AA2EE0">
        <w:rPr>
          <w:rFonts w:ascii="NouvelR" w:hAnsi="NouvelR" w:cs="Arial"/>
          <w:b/>
          <w:bCs/>
          <w:sz w:val="32"/>
          <w:szCs w:val="32"/>
        </w:rPr>
        <w:lastRenderedPageBreak/>
        <w:t xml:space="preserve">Renault </w:t>
      </w:r>
      <w:r w:rsidR="003754DA">
        <w:rPr>
          <w:rFonts w:ascii="NouvelR" w:hAnsi="NouvelR" w:cs="Arial"/>
          <w:b/>
          <w:bCs/>
          <w:sz w:val="32"/>
          <w:szCs w:val="32"/>
        </w:rPr>
        <w:t xml:space="preserve">v </w:t>
      </w:r>
      <w:r w:rsidR="0030371F">
        <w:rPr>
          <w:rFonts w:ascii="NouvelR" w:hAnsi="NouvelR" w:cs="Arial"/>
          <w:b/>
          <w:bCs/>
          <w:sz w:val="32"/>
          <w:szCs w:val="32"/>
        </w:rPr>
        <w:t>TOP7</w:t>
      </w:r>
      <w:r w:rsidR="005022AC">
        <w:rPr>
          <w:rFonts w:ascii="NouvelR" w:hAnsi="NouvelR" w:cs="Arial"/>
          <w:b/>
          <w:bCs/>
          <w:sz w:val="32"/>
          <w:szCs w:val="32"/>
        </w:rPr>
        <w:t xml:space="preserve"> na </w:t>
      </w:r>
      <w:proofErr w:type="spellStart"/>
      <w:r w:rsidR="005022AC">
        <w:rPr>
          <w:rFonts w:ascii="NouvelR" w:hAnsi="NouvelR" w:cs="Arial"/>
          <w:b/>
          <w:bCs/>
          <w:sz w:val="32"/>
          <w:szCs w:val="32"/>
        </w:rPr>
        <w:t>českém</w:t>
      </w:r>
      <w:proofErr w:type="spellEnd"/>
      <w:r w:rsidR="005022AC">
        <w:rPr>
          <w:rFonts w:ascii="NouvelR" w:hAnsi="NouvelR" w:cs="Arial"/>
          <w:b/>
          <w:bCs/>
          <w:sz w:val="32"/>
          <w:szCs w:val="32"/>
        </w:rPr>
        <w:t xml:space="preserve"> </w:t>
      </w:r>
      <w:proofErr w:type="spellStart"/>
      <w:r w:rsidR="005022AC">
        <w:rPr>
          <w:rFonts w:ascii="NouvelR" w:hAnsi="NouvelR" w:cs="Arial"/>
          <w:b/>
          <w:bCs/>
          <w:sz w:val="32"/>
          <w:szCs w:val="32"/>
        </w:rPr>
        <w:t>trhu</w:t>
      </w:r>
      <w:proofErr w:type="spellEnd"/>
    </w:p>
    <w:p w14:paraId="34E377B5" w14:textId="4D5488A5" w:rsidR="006A6EC9" w:rsidRPr="0033270C" w:rsidRDefault="006A6EC9" w:rsidP="002D3507">
      <w:pPr>
        <w:jc w:val="both"/>
        <w:rPr>
          <w:rFonts w:cstheme="minorHAnsi"/>
          <w:b/>
          <w:bCs/>
          <w:color w:val="000000"/>
        </w:rPr>
      </w:pPr>
    </w:p>
    <w:p w14:paraId="1BB3C833" w14:textId="77777777" w:rsidR="00C03D87" w:rsidRDefault="006A6EC9" w:rsidP="002D3507">
      <w:pPr>
        <w:pStyle w:val="Sous-titre1"/>
        <w:jc w:val="both"/>
        <w:rPr>
          <w:rFonts w:ascii="NouvelR" w:hAnsi="NouvelR" w:cstheme="minorBidi"/>
          <w:caps w:val="0"/>
          <w:lang w:val="cs-CZ"/>
        </w:rPr>
      </w:pPr>
      <w:r w:rsidRPr="00BA293A">
        <w:rPr>
          <w:rFonts w:ascii="NouvelR" w:hAnsi="NouvelR" w:cstheme="minorBidi"/>
          <w:caps w:val="0"/>
          <w:lang w:val="cs-CZ"/>
        </w:rPr>
        <w:t xml:space="preserve">Výsledky letošních registrací osobních automobilů </w:t>
      </w:r>
      <w:r w:rsidR="00C03D87" w:rsidRPr="00BA293A">
        <w:rPr>
          <w:rFonts w:ascii="NouvelR" w:hAnsi="NouvelR" w:cstheme="minorBidi"/>
          <w:caps w:val="0"/>
          <w:lang w:val="cs-CZ"/>
        </w:rPr>
        <w:t>v první polovině letošního roku</w:t>
      </w:r>
      <w:r w:rsidRPr="00BA293A">
        <w:rPr>
          <w:rFonts w:ascii="NouvelR" w:hAnsi="NouvelR" w:cstheme="minorBidi"/>
          <w:caps w:val="0"/>
          <w:lang w:val="cs-CZ"/>
        </w:rPr>
        <w:t xml:space="preserve"> naznačily, že to značka Renault s návratem mezi desítku neprodávanějších značek myslí opravdu vážně. </w:t>
      </w:r>
    </w:p>
    <w:p w14:paraId="149AF30A" w14:textId="5B16479E" w:rsidR="03864E99" w:rsidRDefault="03864E99" w:rsidP="002D3507">
      <w:pPr>
        <w:pStyle w:val="Sous-titre1"/>
        <w:jc w:val="both"/>
        <w:rPr>
          <w:rFonts w:ascii="NouvelR" w:hAnsi="NouvelR" w:cstheme="minorBidi"/>
          <w:caps w:val="0"/>
          <w:color w:val="FF0000"/>
        </w:rPr>
      </w:pPr>
    </w:p>
    <w:p w14:paraId="15743CC2" w14:textId="71B62481" w:rsidR="006A6EC9" w:rsidRDefault="2FC361BF" w:rsidP="7B62EB7F">
      <w:pPr>
        <w:pStyle w:val="Sous-titre1"/>
        <w:jc w:val="both"/>
        <w:rPr>
          <w:rFonts w:ascii="NouvelR" w:hAnsi="NouvelR" w:cstheme="minorBidi"/>
          <w:caps w:val="0"/>
        </w:rPr>
      </w:pPr>
      <w:proofErr w:type="spellStart"/>
      <w:r w:rsidRPr="7B62EB7F">
        <w:rPr>
          <w:rFonts w:ascii="NouvelR" w:hAnsi="NouvelR" w:cstheme="minorBidi"/>
          <w:caps w:val="0"/>
        </w:rPr>
        <w:t>Prodejem</w:t>
      </w:r>
      <w:proofErr w:type="spellEnd"/>
      <w:r w:rsidRPr="7B62EB7F">
        <w:rPr>
          <w:rFonts w:ascii="NouvelR" w:hAnsi="NouvelR" w:cstheme="minorBidi"/>
          <w:caps w:val="0"/>
        </w:rPr>
        <w:t xml:space="preserve"> </w:t>
      </w:r>
      <w:r w:rsidR="26B8C723" w:rsidRPr="7B62EB7F">
        <w:rPr>
          <w:rFonts w:ascii="NouvelR" w:hAnsi="NouvelR" w:cstheme="minorBidi"/>
          <w:caps w:val="0"/>
        </w:rPr>
        <w:t xml:space="preserve">4 672 </w:t>
      </w:r>
      <w:proofErr w:type="spellStart"/>
      <w:r w:rsidR="1F45D5D0" w:rsidRPr="7B62EB7F">
        <w:rPr>
          <w:rFonts w:ascii="NouvelR" w:hAnsi="NouvelR" w:cstheme="minorBidi"/>
          <w:caps w:val="0"/>
        </w:rPr>
        <w:t>osobních</w:t>
      </w:r>
      <w:proofErr w:type="spellEnd"/>
      <w:r w:rsidR="1F45D5D0" w:rsidRPr="7B62EB7F">
        <w:rPr>
          <w:rFonts w:ascii="NouvelR" w:hAnsi="NouvelR" w:cstheme="minorBidi"/>
          <w:caps w:val="0"/>
        </w:rPr>
        <w:t xml:space="preserve"> a </w:t>
      </w:r>
      <w:proofErr w:type="spellStart"/>
      <w:r w:rsidR="1F45D5D0" w:rsidRPr="7B62EB7F">
        <w:rPr>
          <w:rFonts w:ascii="NouvelR" w:hAnsi="NouvelR" w:cstheme="minorBidi"/>
          <w:caps w:val="0"/>
        </w:rPr>
        <w:t>užitkových</w:t>
      </w:r>
      <w:proofErr w:type="spellEnd"/>
      <w:r w:rsidR="1F45D5D0" w:rsidRPr="7B62EB7F">
        <w:rPr>
          <w:rFonts w:ascii="NouvelR" w:hAnsi="NouvelR" w:cstheme="minorBidi"/>
          <w:caps w:val="0"/>
        </w:rPr>
        <w:t xml:space="preserve"> </w:t>
      </w:r>
      <w:proofErr w:type="spellStart"/>
      <w:r w:rsidRPr="7B62EB7F">
        <w:rPr>
          <w:rFonts w:ascii="NouvelR" w:hAnsi="NouvelR" w:cstheme="minorBidi"/>
          <w:caps w:val="0"/>
        </w:rPr>
        <w:t>vozů</w:t>
      </w:r>
      <w:proofErr w:type="spellEnd"/>
      <w:r w:rsidRPr="7B62EB7F">
        <w:rPr>
          <w:rFonts w:ascii="NouvelR" w:hAnsi="NouvelR" w:cstheme="minorBidi"/>
          <w:caps w:val="0"/>
        </w:rPr>
        <w:t xml:space="preserve"> se </w:t>
      </w:r>
      <w:proofErr w:type="spellStart"/>
      <w:r w:rsidRPr="7B62EB7F">
        <w:rPr>
          <w:rFonts w:ascii="NouvelR" w:hAnsi="NouvelR" w:cstheme="minorBidi"/>
          <w:caps w:val="0"/>
        </w:rPr>
        <w:t>dokázala</w:t>
      </w:r>
      <w:proofErr w:type="spellEnd"/>
      <w:r w:rsidRPr="7B62EB7F">
        <w:rPr>
          <w:rFonts w:ascii="NouvelR" w:hAnsi="NouvelR" w:cstheme="minorBidi"/>
          <w:caps w:val="0"/>
        </w:rPr>
        <w:t xml:space="preserve"> </w:t>
      </w:r>
      <w:proofErr w:type="spellStart"/>
      <w:r w:rsidR="00282584">
        <w:rPr>
          <w:rFonts w:ascii="NouvelR" w:hAnsi="NouvelR" w:cstheme="minorBidi"/>
          <w:caps w:val="0"/>
        </w:rPr>
        <w:t>posunout</w:t>
      </w:r>
      <w:proofErr w:type="spellEnd"/>
      <w:r w:rsidRPr="7B62EB7F">
        <w:rPr>
          <w:rFonts w:ascii="NouvelR" w:hAnsi="NouvelR" w:cstheme="minorBidi"/>
          <w:caps w:val="0"/>
        </w:rPr>
        <w:t xml:space="preserve"> </w:t>
      </w:r>
      <w:proofErr w:type="spellStart"/>
      <w:r w:rsidRPr="7B62EB7F">
        <w:rPr>
          <w:rFonts w:ascii="NouvelR" w:hAnsi="NouvelR" w:cstheme="minorBidi"/>
          <w:caps w:val="0"/>
        </w:rPr>
        <w:t>až</w:t>
      </w:r>
      <w:proofErr w:type="spellEnd"/>
      <w:r w:rsidRPr="7B62EB7F">
        <w:rPr>
          <w:rFonts w:ascii="NouvelR" w:hAnsi="NouvelR" w:cstheme="minorBidi"/>
          <w:caps w:val="0"/>
        </w:rPr>
        <w:t xml:space="preserve"> na </w:t>
      </w:r>
      <w:r w:rsidR="1A21D980" w:rsidRPr="7B62EB7F">
        <w:rPr>
          <w:rFonts w:ascii="NouvelR" w:hAnsi="NouvelR" w:cstheme="minorBidi"/>
          <w:caps w:val="0"/>
        </w:rPr>
        <w:t>7.</w:t>
      </w:r>
      <w:r w:rsidRPr="7B62EB7F">
        <w:rPr>
          <w:rFonts w:ascii="NouvelR" w:hAnsi="NouvelR" w:cstheme="minorBidi"/>
          <w:caps w:val="0"/>
        </w:rPr>
        <w:t xml:space="preserve"> </w:t>
      </w:r>
      <w:proofErr w:type="spellStart"/>
      <w:proofErr w:type="gramStart"/>
      <w:r w:rsidRPr="7B62EB7F">
        <w:rPr>
          <w:rFonts w:ascii="NouvelR" w:hAnsi="NouvelR" w:cstheme="minorBidi"/>
          <w:caps w:val="0"/>
        </w:rPr>
        <w:t>příčku</w:t>
      </w:r>
      <w:proofErr w:type="spellEnd"/>
      <w:proofErr w:type="gramEnd"/>
      <w:r w:rsidRPr="7B62EB7F">
        <w:rPr>
          <w:rFonts w:ascii="NouvelR" w:hAnsi="NouvelR" w:cstheme="minorBidi"/>
          <w:caps w:val="0"/>
        </w:rPr>
        <w:t xml:space="preserve"> </w:t>
      </w:r>
      <w:proofErr w:type="spellStart"/>
      <w:r w:rsidRPr="7B62EB7F">
        <w:rPr>
          <w:rFonts w:ascii="NouvelR" w:hAnsi="NouvelR" w:cstheme="minorBidi"/>
          <w:caps w:val="0"/>
        </w:rPr>
        <w:t>domácí</w:t>
      </w:r>
      <w:proofErr w:type="spellEnd"/>
      <w:r w:rsidRPr="7B62EB7F">
        <w:rPr>
          <w:rFonts w:ascii="NouvelR" w:hAnsi="NouvelR" w:cstheme="minorBidi"/>
          <w:caps w:val="0"/>
        </w:rPr>
        <w:t xml:space="preserve"> </w:t>
      </w:r>
      <w:proofErr w:type="spellStart"/>
      <w:r w:rsidRPr="7B62EB7F">
        <w:rPr>
          <w:rFonts w:ascii="NouvelR" w:hAnsi="NouvelR" w:cstheme="minorBidi"/>
          <w:caps w:val="0"/>
        </w:rPr>
        <w:t>ligy</w:t>
      </w:r>
      <w:proofErr w:type="spellEnd"/>
      <w:r w:rsidRPr="7B62EB7F">
        <w:rPr>
          <w:rFonts w:ascii="NouvelR" w:hAnsi="NouvelR" w:cstheme="minorBidi"/>
          <w:caps w:val="0"/>
        </w:rPr>
        <w:t xml:space="preserve">, </w:t>
      </w:r>
      <w:r w:rsidR="35CF5BE2" w:rsidRPr="7B62EB7F">
        <w:rPr>
          <w:rFonts w:ascii="NouvelR" w:hAnsi="NouvelR" w:cstheme="minorBidi"/>
          <w:caps w:val="0"/>
        </w:rPr>
        <w:t xml:space="preserve">s </w:t>
      </w:r>
      <w:proofErr w:type="spellStart"/>
      <w:r w:rsidR="35CF5BE2" w:rsidRPr="7B62EB7F">
        <w:rPr>
          <w:rFonts w:ascii="NouvelR" w:hAnsi="NouvelR" w:cstheme="minorBidi"/>
          <w:caps w:val="0"/>
        </w:rPr>
        <w:t>nárůstem</w:t>
      </w:r>
      <w:proofErr w:type="spellEnd"/>
      <w:r w:rsidR="35CF5BE2" w:rsidRPr="7B62EB7F">
        <w:rPr>
          <w:rFonts w:ascii="NouvelR" w:hAnsi="NouvelR" w:cstheme="minorBidi"/>
          <w:caps w:val="0"/>
        </w:rPr>
        <w:t xml:space="preserve"> </w:t>
      </w:r>
      <w:r w:rsidR="6C2BEA47" w:rsidRPr="7B62EB7F">
        <w:rPr>
          <w:rFonts w:ascii="NouvelR" w:hAnsi="NouvelR"/>
          <w:caps w:val="0"/>
        </w:rPr>
        <w:t>o 16,7 %</w:t>
      </w:r>
      <w:r w:rsidR="35CF5BE2" w:rsidRPr="7B62EB7F">
        <w:rPr>
          <w:rFonts w:ascii="NouvelR" w:hAnsi="NouvelR"/>
          <w:caps w:val="0"/>
        </w:rPr>
        <w:t xml:space="preserve">, </w:t>
      </w:r>
      <w:proofErr w:type="spellStart"/>
      <w:r w:rsidRPr="7B62EB7F">
        <w:rPr>
          <w:rFonts w:ascii="NouvelR" w:hAnsi="NouvelR" w:cstheme="minorBidi"/>
          <w:caps w:val="0"/>
        </w:rPr>
        <w:t>jako</w:t>
      </w:r>
      <w:proofErr w:type="spellEnd"/>
      <w:r w:rsidRPr="7B62EB7F">
        <w:rPr>
          <w:rFonts w:ascii="NouvelR" w:hAnsi="NouvelR" w:cstheme="minorBidi"/>
          <w:caps w:val="0"/>
        </w:rPr>
        <w:t xml:space="preserve"> </w:t>
      </w:r>
      <w:proofErr w:type="spellStart"/>
      <w:r w:rsidRPr="7B62EB7F">
        <w:rPr>
          <w:rFonts w:ascii="NouvelR" w:hAnsi="NouvelR" w:cstheme="minorBidi"/>
          <w:caps w:val="0"/>
        </w:rPr>
        <w:t>nejúspěšnější</w:t>
      </w:r>
      <w:proofErr w:type="spellEnd"/>
      <w:r w:rsidRPr="7B62EB7F">
        <w:rPr>
          <w:rFonts w:ascii="NouvelR" w:hAnsi="NouvelR" w:cstheme="minorBidi"/>
          <w:caps w:val="0"/>
        </w:rPr>
        <w:t xml:space="preserve"> </w:t>
      </w:r>
      <w:proofErr w:type="spellStart"/>
      <w:r w:rsidRPr="7B62EB7F">
        <w:rPr>
          <w:rFonts w:ascii="NouvelR" w:hAnsi="NouvelR" w:cstheme="minorBidi"/>
          <w:caps w:val="0"/>
        </w:rPr>
        <w:t>francouzský</w:t>
      </w:r>
      <w:proofErr w:type="spellEnd"/>
      <w:r w:rsidRPr="7B62EB7F">
        <w:rPr>
          <w:rFonts w:ascii="NouvelR" w:hAnsi="NouvelR" w:cstheme="minorBidi"/>
          <w:caps w:val="0"/>
        </w:rPr>
        <w:t xml:space="preserve"> </w:t>
      </w:r>
      <w:proofErr w:type="spellStart"/>
      <w:r w:rsidRPr="7B62EB7F">
        <w:rPr>
          <w:rFonts w:ascii="NouvelR" w:hAnsi="NouvelR" w:cstheme="minorBidi"/>
          <w:caps w:val="0"/>
        </w:rPr>
        <w:t>výrobce</w:t>
      </w:r>
      <w:proofErr w:type="spellEnd"/>
      <w:r w:rsidR="7F1C3914" w:rsidRPr="7B62EB7F">
        <w:rPr>
          <w:rFonts w:ascii="NouvelR" w:hAnsi="NouvelR" w:cstheme="minorBidi"/>
          <w:caps w:val="0"/>
        </w:rPr>
        <w:t>.</w:t>
      </w:r>
      <w:r w:rsidR="0D92FA94" w:rsidRPr="7B62EB7F">
        <w:rPr>
          <w:rFonts w:ascii="NouvelR" w:hAnsi="NouvelR" w:cstheme="minorBidi"/>
          <w:caps w:val="0"/>
        </w:rPr>
        <w:t xml:space="preserve"> </w:t>
      </w:r>
    </w:p>
    <w:p w14:paraId="1E22D0A1" w14:textId="77777777" w:rsidR="00CF4E62" w:rsidRDefault="00CF4E62" w:rsidP="7B62EB7F">
      <w:pPr>
        <w:pStyle w:val="Sous-titre1"/>
        <w:jc w:val="both"/>
        <w:rPr>
          <w:rFonts w:ascii="NouvelR" w:hAnsi="NouvelR" w:cstheme="minorBidi"/>
          <w:caps w:val="0"/>
        </w:rPr>
      </w:pPr>
    </w:p>
    <w:p w14:paraId="545FA116" w14:textId="51E457DB" w:rsidR="00C03D87" w:rsidRPr="00BA293A" w:rsidRDefault="006A6EC9" w:rsidP="002D3507">
      <w:pPr>
        <w:pStyle w:val="Sous-titre1"/>
        <w:jc w:val="both"/>
        <w:rPr>
          <w:rFonts w:ascii="NouvelR" w:hAnsi="NouvelR" w:cstheme="minorBidi"/>
          <w:caps w:val="0"/>
          <w:lang w:val="cs-CZ"/>
        </w:rPr>
      </w:pPr>
      <w:r w:rsidRPr="00BA293A">
        <w:rPr>
          <w:rFonts w:ascii="NouvelR" w:hAnsi="NouvelR" w:cstheme="minorBidi"/>
          <w:caps w:val="0"/>
          <w:lang w:val="cs-CZ"/>
        </w:rPr>
        <w:t>V nabídce</w:t>
      </w:r>
      <w:r w:rsidR="2D8E7925" w:rsidRPr="00BA293A">
        <w:rPr>
          <w:rFonts w:ascii="NouvelR" w:hAnsi="NouvelR" w:cstheme="minorBidi"/>
          <w:caps w:val="0"/>
          <w:lang w:val="cs-CZ"/>
        </w:rPr>
        <w:t xml:space="preserve"> značky</w:t>
      </w:r>
      <w:r w:rsidRPr="00BA293A">
        <w:rPr>
          <w:rFonts w:ascii="NouvelR" w:hAnsi="NouvelR" w:cstheme="minorBidi"/>
          <w:caps w:val="0"/>
          <w:lang w:val="cs-CZ"/>
        </w:rPr>
        <w:t xml:space="preserve"> Renault je aktuálně deset osobních modelů od malého, ale praktického</w:t>
      </w:r>
      <w:r w:rsidR="7912C3E1" w:rsidRPr="00BA293A">
        <w:rPr>
          <w:rFonts w:ascii="NouvelR" w:hAnsi="NouvelR" w:cstheme="minorBidi"/>
          <w:caps w:val="0"/>
          <w:lang w:val="cs-CZ"/>
        </w:rPr>
        <w:t xml:space="preserve"> modelu</w:t>
      </w:r>
      <w:r w:rsidRPr="00BA293A">
        <w:rPr>
          <w:rFonts w:ascii="NouvelR" w:hAnsi="NouvelR" w:cstheme="minorBidi"/>
          <w:caps w:val="0"/>
          <w:lang w:val="cs-CZ"/>
        </w:rPr>
        <w:t xml:space="preserve"> </w:t>
      </w:r>
      <w:proofErr w:type="spellStart"/>
      <w:r w:rsidRPr="00BA293A">
        <w:rPr>
          <w:rFonts w:ascii="NouvelR" w:hAnsi="NouvelR" w:cstheme="minorBidi"/>
          <w:caps w:val="0"/>
          <w:lang w:val="cs-CZ"/>
        </w:rPr>
        <w:t>Cli</w:t>
      </w:r>
      <w:r w:rsidR="37ABD1AD" w:rsidRPr="00BA293A">
        <w:rPr>
          <w:rFonts w:ascii="NouvelR" w:hAnsi="NouvelR" w:cstheme="minorBidi"/>
          <w:caps w:val="0"/>
          <w:lang w:val="cs-CZ"/>
        </w:rPr>
        <w:t>o</w:t>
      </w:r>
      <w:proofErr w:type="spellEnd"/>
      <w:r w:rsidRPr="00BA293A">
        <w:rPr>
          <w:rFonts w:ascii="NouvelR" w:hAnsi="NouvelR" w:cstheme="minorBidi"/>
          <w:caps w:val="0"/>
          <w:lang w:val="cs-CZ"/>
        </w:rPr>
        <w:t xml:space="preserve">, až po devítimístné velkoprostorové typy </w:t>
      </w:r>
      <w:proofErr w:type="spellStart"/>
      <w:r w:rsidRPr="00BA293A">
        <w:rPr>
          <w:rFonts w:ascii="NouvelR" w:hAnsi="NouvelR" w:cstheme="minorBidi"/>
          <w:caps w:val="0"/>
          <w:lang w:val="cs-CZ"/>
        </w:rPr>
        <w:t>Trafic</w:t>
      </w:r>
      <w:proofErr w:type="spellEnd"/>
      <w:r w:rsidRPr="00BA293A">
        <w:rPr>
          <w:rFonts w:ascii="NouvelR" w:hAnsi="NouvelR" w:cstheme="minorBidi"/>
          <w:caps w:val="0"/>
          <w:lang w:val="cs-CZ"/>
        </w:rPr>
        <w:t xml:space="preserve"> v kategorii velkých osobních MPV. </w:t>
      </w:r>
    </w:p>
    <w:p w14:paraId="4DDF3286" w14:textId="77777777" w:rsidR="00C03D87" w:rsidRPr="00C03D87" w:rsidRDefault="00C03D87" w:rsidP="002D3507">
      <w:pPr>
        <w:pStyle w:val="Sous-titre1"/>
        <w:jc w:val="both"/>
        <w:rPr>
          <w:rFonts w:ascii="NouvelR" w:hAnsi="NouvelR" w:cstheme="minorBidi"/>
          <w:caps w:val="0"/>
          <w:color w:val="FF0000"/>
          <w:lang w:val="cs-CZ"/>
        </w:rPr>
      </w:pPr>
    </w:p>
    <w:p w14:paraId="11E10EB8" w14:textId="19C2F2E2" w:rsidR="00DD7C65" w:rsidRPr="00BA293A" w:rsidRDefault="2FC361BF" w:rsidP="7B62EB7F">
      <w:pPr>
        <w:pStyle w:val="Sous-titre1"/>
        <w:jc w:val="both"/>
        <w:rPr>
          <w:rFonts w:ascii="NouvelR" w:hAnsi="NouvelR" w:cstheme="minorBidi"/>
          <w:caps w:val="0"/>
          <w:lang w:val="cs-CZ"/>
        </w:rPr>
      </w:pPr>
      <w:proofErr w:type="gramStart"/>
      <w:r w:rsidRPr="7B62EB7F">
        <w:rPr>
          <w:rFonts w:ascii="NouvelR" w:hAnsi="NouvelR" w:cstheme="minorBidi"/>
          <w:caps w:val="0"/>
          <w:lang w:val="cs-CZ"/>
        </w:rPr>
        <w:t>Z </w:t>
      </w:r>
      <w:r w:rsidR="07D4E6B4" w:rsidRPr="7B62EB7F">
        <w:rPr>
          <w:rFonts w:ascii="NouvelR" w:hAnsi="NouvelR" w:cstheme="minorBidi"/>
          <w:caps w:val="0"/>
          <w:lang w:val="cs-CZ"/>
        </w:rPr>
        <w:t xml:space="preserve"> </w:t>
      </w:r>
      <w:r w:rsidRPr="7B62EB7F">
        <w:rPr>
          <w:rFonts w:ascii="NouvelR" w:hAnsi="NouvelR" w:cstheme="minorBidi"/>
          <w:caps w:val="0"/>
          <w:lang w:val="cs-CZ"/>
        </w:rPr>
        <w:t>modelového</w:t>
      </w:r>
      <w:proofErr w:type="gramEnd"/>
      <w:r w:rsidRPr="7B62EB7F">
        <w:rPr>
          <w:rFonts w:ascii="NouvelR" w:hAnsi="NouvelR" w:cstheme="minorBidi"/>
          <w:caps w:val="0"/>
          <w:lang w:val="cs-CZ"/>
        </w:rPr>
        <w:t xml:space="preserve"> mixu slaví největší prodejní úspěchy na českém </w:t>
      </w:r>
      <w:r w:rsidRPr="58A6FCB7">
        <w:rPr>
          <w:rFonts w:ascii="NouvelR" w:hAnsi="NouvelR" w:cstheme="minorBidi"/>
          <w:caps w:val="0"/>
          <w:lang w:val="cs-CZ"/>
        </w:rPr>
        <w:t>trhu</w:t>
      </w:r>
      <w:r w:rsidR="649BC759" w:rsidRPr="58A6FCB7">
        <w:rPr>
          <w:rFonts w:ascii="NouvelR" w:hAnsi="NouvelR" w:cstheme="minorBidi"/>
          <w:caps w:val="0"/>
          <w:lang w:val="cs-CZ"/>
        </w:rPr>
        <w:t xml:space="preserve"> </w:t>
      </w:r>
      <w:r w:rsidRPr="58A6FCB7">
        <w:rPr>
          <w:rFonts w:ascii="NouvelR" w:hAnsi="NouvelR" w:cstheme="minorBidi"/>
          <w:caps w:val="0"/>
          <w:lang w:val="cs-CZ"/>
        </w:rPr>
        <w:t>elegantní</w:t>
      </w:r>
      <w:r w:rsidRPr="7B62EB7F">
        <w:rPr>
          <w:rFonts w:ascii="NouvelR" w:hAnsi="NouvelR" w:cstheme="minorBidi"/>
          <w:caps w:val="0"/>
          <w:lang w:val="cs-CZ"/>
        </w:rPr>
        <w:t xml:space="preserve"> crossover </w:t>
      </w:r>
      <w:proofErr w:type="spellStart"/>
      <w:r w:rsidRPr="7B62EB7F">
        <w:rPr>
          <w:rFonts w:ascii="NouvelR" w:hAnsi="NouvelR" w:cstheme="minorBidi"/>
          <w:caps w:val="0"/>
          <w:lang w:val="cs-CZ"/>
        </w:rPr>
        <w:t>Captur</w:t>
      </w:r>
      <w:proofErr w:type="spellEnd"/>
      <w:r w:rsidRPr="7B62EB7F">
        <w:rPr>
          <w:rFonts w:ascii="NouvelR" w:hAnsi="NouvelR" w:cstheme="minorBidi"/>
          <w:caps w:val="0"/>
          <w:lang w:val="cs-CZ"/>
        </w:rPr>
        <w:t xml:space="preserve">, kterého </w:t>
      </w:r>
      <w:r w:rsidR="12A05C76" w:rsidRPr="7B62EB7F">
        <w:rPr>
          <w:rFonts w:ascii="NouvelR" w:hAnsi="NouvelR" w:cstheme="minorBidi"/>
          <w:caps w:val="0"/>
          <w:lang w:val="cs-CZ"/>
        </w:rPr>
        <w:t>se v prvním</w:t>
      </w:r>
      <w:r w:rsidR="778C1B11" w:rsidRPr="7B62EB7F">
        <w:rPr>
          <w:rFonts w:ascii="NouvelR" w:hAnsi="NouvelR" w:cstheme="minorBidi"/>
          <w:caps w:val="0"/>
          <w:lang w:val="cs-CZ"/>
        </w:rPr>
        <w:t xml:space="preserve"> pololetí prodal</w:t>
      </w:r>
      <w:r w:rsidR="005A7A64">
        <w:rPr>
          <w:rFonts w:ascii="NouvelR" w:hAnsi="NouvelR" w:cstheme="minorBidi"/>
          <w:caps w:val="0"/>
          <w:lang w:val="cs-CZ"/>
        </w:rPr>
        <w:t xml:space="preserve">o </w:t>
      </w:r>
      <w:r w:rsidR="778C1B11" w:rsidRPr="7B62EB7F">
        <w:rPr>
          <w:rFonts w:ascii="NouvelR" w:hAnsi="NouvelR" w:cstheme="minorBidi"/>
          <w:caps w:val="0"/>
          <w:lang w:val="cs-CZ"/>
        </w:rPr>
        <w:t>794 kusů</w:t>
      </w:r>
      <w:r w:rsidRPr="7B62EB7F">
        <w:rPr>
          <w:rFonts w:ascii="NouvelR" w:hAnsi="NouvelR" w:cstheme="minorBidi"/>
          <w:caps w:val="0"/>
          <w:lang w:val="cs-CZ"/>
        </w:rPr>
        <w:t>, což mu vyneslo</w:t>
      </w:r>
      <w:r w:rsidR="3E31B442" w:rsidRPr="7B62EB7F">
        <w:rPr>
          <w:rFonts w:ascii="NouvelR" w:hAnsi="NouvelR" w:cstheme="minorBidi"/>
          <w:caps w:val="0"/>
          <w:lang w:val="cs-CZ"/>
        </w:rPr>
        <w:t xml:space="preserve"> </w:t>
      </w:r>
      <w:r w:rsidR="00D477C3">
        <w:rPr>
          <w:rFonts w:ascii="NouvelR" w:hAnsi="NouvelR" w:cstheme="minorBidi"/>
          <w:caps w:val="0"/>
          <w:lang w:val="cs-CZ"/>
        </w:rPr>
        <w:t>5.</w:t>
      </w:r>
      <w:r w:rsidRPr="7B62EB7F">
        <w:rPr>
          <w:rFonts w:ascii="NouvelR" w:hAnsi="NouvelR" w:cstheme="minorBidi"/>
          <w:caps w:val="0"/>
          <w:lang w:val="cs-CZ"/>
        </w:rPr>
        <w:t xml:space="preserve"> </w:t>
      </w:r>
      <w:r w:rsidR="00D477C3">
        <w:rPr>
          <w:rFonts w:ascii="NouvelR" w:hAnsi="NouvelR" w:cstheme="minorBidi"/>
          <w:caps w:val="0"/>
          <w:lang w:val="cs-CZ"/>
        </w:rPr>
        <w:t>místo</w:t>
      </w:r>
      <w:r w:rsidR="7DE68D9C" w:rsidRPr="7B62EB7F">
        <w:rPr>
          <w:rFonts w:ascii="NouvelR" w:hAnsi="NouvelR" w:cstheme="minorBidi"/>
          <w:caps w:val="0"/>
          <w:lang w:val="cs-CZ"/>
        </w:rPr>
        <w:t xml:space="preserve"> v segmentu B SUV</w:t>
      </w:r>
      <w:r w:rsidR="00282584">
        <w:rPr>
          <w:rFonts w:ascii="NouvelR" w:hAnsi="NouvelR" w:cstheme="minorBidi"/>
          <w:caps w:val="0"/>
          <w:lang w:val="cs-CZ"/>
        </w:rPr>
        <w:t xml:space="preserve"> s </w:t>
      </w:r>
      <w:r w:rsidR="7DE68D9C" w:rsidRPr="7B62EB7F">
        <w:rPr>
          <w:rFonts w:ascii="NouvelR" w:hAnsi="NouvelR" w:cstheme="minorBidi"/>
          <w:caps w:val="0"/>
          <w:lang w:val="cs-CZ"/>
        </w:rPr>
        <w:t>meziroční</w:t>
      </w:r>
      <w:r w:rsidR="00282584">
        <w:rPr>
          <w:rFonts w:ascii="NouvelR" w:hAnsi="NouvelR" w:cstheme="minorBidi"/>
          <w:caps w:val="0"/>
          <w:lang w:val="cs-CZ"/>
        </w:rPr>
        <w:t>m</w:t>
      </w:r>
      <w:r w:rsidR="7DE68D9C" w:rsidRPr="7B62EB7F">
        <w:rPr>
          <w:rFonts w:ascii="NouvelR" w:hAnsi="NouvelR" w:cstheme="minorBidi"/>
          <w:caps w:val="0"/>
          <w:lang w:val="cs-CZ"/>
        </w:rPr>
        <w:t xml:space="preserve"> nárůst</w:t>
      </w:r>
      <w:r w:rsidR="00282584">
        <w:rPr>
          <w:rFonts w:ascii="NouvelR" w:hAnsi="NouvelR" w:cstheme="minorBidi"/>
          <w:caps w:val="0"/>
          <w:lang w:val="cs-CZ"/>
        </w:rPr>
        <w:t>em</w:t>
      </w:r>
      <w:r w:rsidR="7DE68D9C" w:rsidRPr="7B62EB7F">
        <w:rPr>
          <w:rFonts w:ascii="NouvelR" w:hAnsi="NouvelR" w:cstheme="minorBidi"/>
          <w:caps w:val="0"/>
          <w:lang w:val="cs-CZ"/>
        </w:rPr>
        <w:t xml:space="preserve"> prodejů o </w:t>
      </w:r>
      <w:r w:rsidR="74A1FB56" w:rsidRPr="7B62EB7F">
        <w:rPr>
          <w:rFonts w:ascii="NouvelR" w:hAnsi="NouvelR" w:cstheme="minorBidi"/>
          <w:caps w:val="0"/>
          <w:lang w:val="cs-CZ"/>
        </w:rPr>
        <w:t>55</w:t>
      </w:r>
      <w:r w:rsidR="2657FB3A" w:rsidRPr="7B62EB7F">
        <w:rPr>
          <w:rFonts w:ascii="NouvelR" w:hAnsi="NouvelR" w:cstheme="minorBidi"/>
          <w:caps w:val="0"/>
          <w:lang w:val="cs-CZ"/>
        </w:rPr>
        <w:t xml:space="preserve"> </w:t>
      </w:r>
      <w:r w:rsidR="7DE68D9C" w:rsidRPr="7B62EB7F">
        <w:rPr>
          <w:rFonts w:ascii="NouvelR" w:hAnsi="NouvelR" w:cstheme="minorBidi"/>
          <w:caps w:val="0"/>
          <w:lang w:val="cs-CZ"/>
        </w:rPr>
        <w:t>%</w:t>
      </w:r>
      <w:r w:rsidR="44D07362" w:rsidRPr="7B62EB7F">
        <w:rPr>
          <w:rFonts w:ascii="NouvelR" w:hAnsi="NouvelR" w:cstheme="minorBidi"/>
          <w:caps w:val="0"/>
          <w:lang w:val="cs-CZ"/>
        </w:rPr>
        <w:t>.</w:t>
      </w:r>
      <w:r w:rsidR="005A7A64">
        <w:rPr>
          <w:rFonts w:ascii="NouvelR" w:hAnsi="NouvelR" w:cstheme="minorBidi"/>
          <w:caps w:val="0"/>
          <w:lang w:val="cs-CZ"/>
        </w:rPr>
        <w:t xml:space="preserve"> </w:t>
      </w:r>
      <w:r w:rsidR="00DD7C65">
        <w:rPr>
          <w:rFonts w:ascii="NouvelR" w:hAnsi="NouvelR" w:cstheme="minorBidi"/>
          <w:caps w:val="0"/>
          <w:lang w:val="cs-CZ"/>
        </w:rPr>
        <w:t>Zároveň téměř 70 % klientů</w:t>
      </w:r>
      <w:r w:rsidR="005A7A64">
        <w:rPr>
          <w:rFonts w:ascii="NouvelR" w:hAnsi="NouvelR" w:cstheme="minorBidi"/>
          <w:caps w:val="0"/>
          <w:lang w:val="cs-CZ"/>
        </w:rPr>
        <w:t xml:space="preserve"> jsou soukromé osoby.</w:t>
      </w:r>
    </w:p>
    <w:p w14:paraId="7954902A" w14:textId="6F382C17" w:rsidR="006A6EC9" w:rsidRPr="00C03D87" w:rsidRDefault="006A6EC9" w:rsidP="002D3507">
      <w:pPr>
        <w:pStyle w:val="Sous-titre1"/>
        <w:jc w:val="both"/>
        <w:rPr>
          <w:rFonts w:ascii="NouvelR" w:hAnsi="NouvelR" w:cstheme="minorBidi"/>
          <w:caps w:val="0"/>
          <w:color w:val="FF0000"/>
          <w:lang w:val="cs-CZ"/>
        </w:rPr>
      </w:pPr>
    </w:p>
    <w:p w14:paraId="53B42EF6" w14:textId="4714AEFB" w:rsidR="00E93451" w:rsidRPr="00BA293A" w:rsidRDefault="2DC8BFEE" w:rsidP="7B62EB7F">
      <w:pPr>
        <w:pStyle w:val="Sous-titre1"/>
        <w:jc w:val="both"/>
        <w:rPr>
          <w:rFonts w:ascii="NouvelR" w:hAnsi="NouvelR" w:cstheme="minorBidi"/>
          <w:caps w:val="0"/>
          <w:lang w:val="cs-CZ"/>
        </w:rPr>
      </w:pPr>
      <w:r w:rsidRPr="7B62EB7F">
        <w:rPr>
          <w:rFonts w:ascii="NouvelR" w:hAnsi="NouvelR" w:cstheme="minorBidi"/>
          <w:caps w:val="0"/>
          <w:lang w:val="cs-CZ"/>
        </w:rPr>
        <w:t xml:space="preserve">Dalším úspěšným modelem je </w:t>
      </w:r>
      <w:r w:rsidR="00282584">
        <w:rPr>
          <w:rFonts w:ascii="NouvelR" w:hAnsi="NouvelR" w:cstheme="minorBidi"/>
          <w:caps w:val="0"/>
          <w:lang w:val="cs-CZ"/>
        </w:rPr>
        <w:t>model</w:t>
      </w:r>
      <w:r w:rsidRPr="7B62EB7F">
        <w:rPr>
          <w:rFonts w:ascii="NouvelR" w:hAnsi="NouvelR" w:cstheme="minorBidi"/>
          <w:caps w:val="0"/>
          <w:lang w:val="cs-CZ"/>
        </w:rPr>
        <w:t xml:space="preserve"> </w:t>
      </w:r>
      <w:proofErr w:type="spellStart"/>
      <w:r w:rsidRPr="7B62EB7F">
        <w:rPr>
          <w:rFonts w:ascii="NouvelR" w:hAnsi="NouvelR" w:cstheme="minorBidi"/>
          <w:caps w:val="0"/>
          <w:lang w:val="cs-CZ"/>
        </w:rPr>
        <w:t>Clio</w:t>
      </w:r>
      <w:proofErr w:type="spellEnd"/>
      <w:r w:rsidRPr="7B62EB7F">
        <w:rPr>
          <w:rFonts w:ascii="NouvelR" w:hAnsi="NouvelR" w:cstheme="minorBidi"/>
          <w:caps w:val="0"/>
          <w:lang w:val="cs-CZ"/>
        </w:rPr>
        <w:t>, který loni prošel výrazným faceliftem. Udržel si objemy na obdobné úrovni jako loni (</w:t>
      </w:r>
      <w:r w:rsidR="11CB29DA" w:rsidRPr="7B62EB7F">
        <w:rPr>
          <w:rFonts w:ascii="NouvelR" w:hAnsi="NouvelR" w:cstheme="minorBidi"/>
          <w:caps w:val="0"/>
          <w:lang w:val="cs-CZ"/>
        </w:rPr>
        <w:t xml:space="preserve">673 kusů za první pololetí letošního roku </w:t>
      </w:r>
      <w:r w:rsidRPr="7B62EB7F">
        <w:rPr>
          <w:rFonts w:ascii="NouvelR" w:hAnsi="NouvelR" w:cstheme="minorBidi"/>
          <w:caps w:val="0"/>
          <w:lang w:val="cs-CZ"/>
        </w:rPr>
        <w:t xml:space="preserve">vs </w:t>
      </w:r>
      <w:r w:rsidR="74D7B1BA" w:rsidRPr="7B62EB7F">
        <w:rPr>
          <w:rFonts w:ascii="NouvelR" w:hAnsi="NouvelR" w:cstheme="minorBidi"/>
          <w:caps w:val="0"/>
          <w:lang w:val="cs-CZ"/>
        </w:rPr>
        <w:t xml:space="preserve">643 </w:t>
      </w:r>
      <w:r w:rsidRPr="7B62EB7F">
        <w:rPr>
          <w:rFonts w:ascii="NouvelR" w:hAnsi="NouvelR" w:cstheme="minorBidi"/>
          <w:caps w:val="0"/>
          <w:lang w:val="cs-CZ"/>
        </w:rPr>
        <w:t>kusů</w:t>
      </w:r>
      <w:r w:rsidR="1E95C44F" w:rsidRPr="7B62EB7F">
        <w:rPr>
          <w:rFonts w:ascii="NouvelR" w:hAnsi="NouvelR" w:cstheme="minorBidi"/>
          <w:caps w:val="0"/>
          <w:lang w:val="cs-CZ"/>
        </w:rPr>
        <w:t xml:space="preserve"> loni</w:t>
      </w:r>
      <w:r w:rsidRPr="7B62EB7F">
        <w:rPr>
          <w:rFonts w:ascii="NouvelR" w:hAnsi="NouvelR" w:cstheme="minorBidi"/>
          <w:caps w:val="0"/>
          <w:lang w:val="cs-CZ"/>
        </w:rPr>
        <w:t>), a to i přesto, že seg</w:t>
      </w:r>
      <w:r w:rsidR="14780935" w:rsidRPr="7B62EB7F">
        <w:rPr>
          <w:rFonts w:ascii="NouvelR" w:hAnsi="NouvelR" w:cstheme="minorBidi"/>
          <w:caps w:val="0"/>
          <w:lang w:val="cs-CZ"/>
        </w:rPr>
        <w:t xml:space="preserve">ment městských vozů </w:t>
      </w:r>
      <w:r w:rsidR="43E7D343" w:rsidRPr="7B62EB7F">
        <w:rPr>
          <w:rFonts w:ascii="NouvelR" w:hAnsi="NouvelR" w:cstheme="minorBidi"/>
          <w:caps w:val="0"/>
          <w:lang w:val="cs-CZ"/>
        </w:rPr>
        <w:t xml:space="preserve">výrazně </w:t>
      </w:r>
      <w:r w:rsidR="14780935" w:rsidRPr="7B62EB7F">
        <w:rPr>
          <w:rFonts w:ascii="NouvelR" w:hAnsi="NouvelR" w:cstheme="minorBidi"/>
          <w:caps w:val="0"/>
          <w:lang w:val="cs-CZ"/>
        </w:rPr>
        <w:t xml:space="preserve">klesl. </w:t>
      </w:r>
      <w:proofErr w:type="spellStart"/>
      <w:r w:rsidR="14780935" w:rsidRPr="7B62EB7F">
        <w:rPr>
          <w:rFonts w:ascii="NouvelR" w:hAnsi="NouvelR" w:cstheme="minorBidi"/>
          <w:caps w:val="0"/>
          <w:lang w:val="cs-CZ"/>
        </w:rPr>
        <w:t>Clio</w:t>
      </w:r>
      <w:proofErr w:type="spellEnd"/>
      <w:r w:rsidR="14780935" w:rsidRPr="7B62EB7F">
        <w:rPr>
          <w:rFonts w:ascii="NouvelR" w:hAnsi="NouvelR" w:cstheme="minorBidi"/>
          <w:caps w:val="0"/>
          <w:lang w:val="cs-CZ"/>
        </w:rPr>
        <w:t xml:space="preserve"> se umístilo celkově na </w:t>
      </w:r>
      <w:r w:rsidR="000455D9">
        <w:rPr>
          <w:rFonts w:ascii="NouvelR" w:hAnsi="NouvelR" w:cstheme="minorBidi"/>
          <w:caps w:val="0"/>
          <w:lang w:val="cs-CZ"/>
        </w:rPr>
        <w:t>6.</w:t>
      </w:r>
      <w:r w:rsidR="14780935" w:rsidRPr="7B62EB7F">
        <w:rPr>
          <w:rFonts w:ascii="NouvelR" w:hAnsi="NouvelR" w:cstheme="minorBidi"/>
          <w:caps w:val="0"/>
          <w:lang w:val="cs-CZ"/>
        </w:rPr>
        <w:t xml:space="preserve"> místě v segmentu městských vozů</w:t>
      </w:r>
      <w:r w:rsidR="2FC361BF" w:rsidRPr="7B62EB7F">
        <w:rPr>
          <w:rFonts w:ascii="NouvelR" w:hAnsi="NouvelR" w:cstheme="minorBidi"/>
          <w:caps w:val="0"/>
          <w:lang w:val="cs-CZ"/>
        </w:rPr>
        <w:t xml:space="preserve">. Rostoucí zájem je také o model </w:t>
      </w:r>
      <w:proofErr w:type="spellStart"/>
      <w:r w:rsidR="2FC361BF" w:rsidRPr="7B62EB7F">
        <w:rPr>
          <w:rFonts w:ascii="NouvelR" w:hAnsi="NouvelR" w:cstheme="minorBidi"/>
          <w:caps w:val="0"/>
          <w:lang w:val="cs-CZ"/>
        </w:rPr>
        <w:t>Austral</w:t>
      </w:r>
      <w:proofErr w:type="spellEnd"/>
      <w:r w:rsidR="08BCE473" w:rsidRPr="7B62EB7F">
        <w:rPr>
          <w:rFonts w:ascii="NouvelR" w:hAnsi="NouvelR" w:cstheme="minorBidi"/>
          <w:caps w:val="0"/>
          <w:lang w:val="cs-CZ"/>
        </w:rPr>
        <w:t xml:space="preserve"> (</w:t>
      </w:r>
      <w:r w:rsidR="55566B52" w:rsidRPr="00072699">
        <w:rPr>
          <w:rFonts w:ascii="NouvelR" w:hAnsi="NouvelR" w:cstheme="minorBidi"/>
          <w:caps w:val="0"/>
          <w:lang w:val="cs-CZ"/>
        </w:rPr>
        <w:t xml:space="preserve">meziroční nárůst o 72 </w:t>
      </w:r>
      <w:r w:rsidR="08BCE473" w:rsidRPr="00072699">
        <w:rPr>
          <w:rFonts w:ascii="NouvelR" w:hAnsi="NouvelR" w:cstheme="minorBidi"/>
          <w:caps w:val="0"/>
          <w:lang w:val="cs-CZ"/>
        </w:rPr>
        <w:t>%)</w:t>
      </w:r>
      <w:r w:rsidR="5E89F16F" w:rsidRPr="00072699">
        <w:rPr>
          <w:rFonts w:ascii="NouvelR" w:hAnsi="NouvelR" w:cstheme="minorBidi"/>
          <w:caps w:val="0"/>
          <w:lang w:val="cs-CZ"/>
        </w:rPr>
        <w:t>.</w:t>
      </w:r>
      <w:r w:rsidR="15F71739" w:rsidRPr="7B62EB7F">
        <w:rPr>
          <w:rFonts w:ascii="NouvelR" w:hAnsi="NouvelR" w:cstheme="minorBidi"/>
          <w:caps w:val="0"/>
          <w:lang w:val="cs-CZ"/>
        </w:rPr>
        <w:t xml:space="preserve"> </w:t>
      </w:r>
    </w:p>
    <w:p w14:paraId="279AABDD" w14:textId="77777777" w:rsidR="008A43BA" w:rsidRDefault="008A43BA" w:rsidP="002D3507">
      <w:pPr>
        <w:pStyle w:val="Sous-titre1"/>
        <w:jc w:val="both"/>
        <w:rPr>
          <w:rFonts w:ascii="NouvelR" w:eastAsia="Times New Roman" w:hAnsi="NouvelR" w:cstheme="minorHAnsi"/>
          <w:caps w:val="0"/>
          <w:color w:val="000000" w:themeColor="text1"/>
        </w:rPr>
      </w:pPr>
    </w:p>
    <w:p w14:paraId="60B105FD" w14:textId="77777777" w:rsidR="00282584" w:rsidRDefault="00282584" w:rsidP="002D3507">
      <w:pPr>
        <w:pStyle w:val="Sous-titre1"/>
        <w:jc w:val="both"/>
        <w:rPr>
          <w:rFonts w:ascii="NouvelR" w:eastAsia="Times New Roman" w:hAnsi="NouvelR" w:cstheme="minorHAnsi"/>
          <w:caps w:val="0"/>
          <w:color w:val="000000" w:themeColor="text1"/>
        </w:rPr>
      </w:pPr>
    </w:p>
    <w:p w14:paraId="5C0C5D7D" w14:textId="77777777" w:rsidR="00282584" w:rsidRPr="005D333C" w:rsidRDefault="00282584" w:rsidP="002D3507">
      <w:pPr>
        <w:pStyle w:val="Sous-titre1"/>
        <w:jc w:val="both"/>
        <w:rPr>
          <w:rFonts w:ascii="NouvelR" w:eastAsia="Times New Roman" w:hAnsi="NouvelR" w:cstheme="minorHAnsi"/>
          <w:caps w:val="0"/>
          <w:color w:val="000000" w:themeColor="text1"/>
        </w:rPr>
      </w:pPr>
    </w:p>
    <w:p w14:paraId="3EB28D15" w14:textId="39E2ADC7" w:rsidR="00AC10A2" w:rsidRPr="00AA2EE0" w:rsidRDefault="00AC10A2" w:rsidP="002D3507">
      <w:pPr>
        <w:pStyle w:val="Maintitle"/>
        <w:jc w:val="both"/>
        <w:rPr>
          <w:rFonts w:ascii="NouvelR" w:hAnsi="NouvelR"/>
          <w:caps w:val="0"/>
          <w:sz w:val="32"/>
          <w:szCs w:val="32"/>
        </w:rPr>
      </w:pPr>
      <w:r w:rsidRPr="00AA2EE0">
        <w:rPr>
          <w:rFonts w:ascii="NouvelR" w:hAnsi="NouvelR"/>
          <w:caps w:val="0"/>
          <w:sz w:val="32"/>
          <w:szCs w:val="32"/>
        </w:rPr>
        <w:t xml:space="preserve">Renault v </w:t>
      </w:r>
      <w:proofErr w:type="spellStart"/>
      <w:r w:rsidRPr="00AA2EE0">
        <w:rPr>
          <w:rFonts w:ascii="NouvelR" w:hAnsi="NouvelR"/>
          <w:caps w:val="0"/>
          <w:sz w:val="32"/>
          <w:szCs w:val="32"/>
        </w:rPr>
        <w:t>České</w:t>
      </w:r>
      <w:proofErr w:type="spellEnd"/>
      <w:r w:rsidRPr="00AA2EE0">
        <w:rPr>
          <w:rFonts w:ascii="NouvelR" w:hAnsi="NouvelR"/>
          <w:caps w:val="0"/>
          <w:sz w:val="32"/>
          <w:szCs w:val="32"/>
        </w:rPr>
        <w:t xml:space="preserve"> </w:t>
      </w:r>
      <w:proofErr w:type="spellStart"/>
      <w:r w:rsidRPr="00AA2EE0">
        <w:rPr>
          <w:rFonts w:ascii="NouvelR" w:hAnsi="NouvelR"/>
          <w:caps w:val="0"/>
          <w:sz w:val="32"/>
          <w:szCs w:val="32"/>
        </w:rPr>
        <w:t>republice</w:t>
      </w:r>
      <w:proofErr w:type="spellEnd"/>
      <w:r w:rsidRPr="00AA2EE0">
        <w:rPr>
          <w:rFonts w:ascii="NouvelR" w:hAnsi="NouvelR"/>
          <w:caps w:val="0"/>
          <w:sz w:val="32"/>
          <w:szCs w:val="32"/>
        </w:rPr>
        <w:t xml:space="preserve"> </w:t>
      </w:r>
      <w:proofErr w:type="spellStart"/>
      <w:r w:rsidRPr="00AA2EE0">
        <w:rPr>
          <w:rFonts w:ascii="NouvelR" w:hAnsi="NouvelR"/>
          <w:caps w:val="0"/>
          <w:sz w:val="32"/>
          <w:szCs w:val="32"/>
        </w:rPr>
        <w:t>stále</w:t>
      </w:r>
      <w:proofErr w:type="spellEnd"/>
      <w:r w:rsidRPr="00AA2EE0">
        <w:rPr>
          <w:rFonts w:ascii="NouvelR" w:hAnsi="NouvelR"/>
          <w:caps w:val="0"/>
          <w:sz w:val="32"/>
          <w:szCs w:val="32"/>
        </w:rPr>
        <w:t xml:space="preserve"> </w:t>
      </w:r>
      <w:proofErr w:type="spellStart"/>
      <w:r w:rsidRPr="00AA2EE0">
        <w:rPr>
          <w:rFonts w:ascii="NouvelR" w:hAnsi="NouvelR"/>
          <w:caps w:val="0"/>
          <w:sz w:val="32"/>
          <w:szCs w:val="32"/>
        </w:rPr>
        <w:t>leaderem</w:t>
      </w:r>
      <w:proofErr w:type="spellEnd"/>
      <w:r w:rsidRPr="00AA2EE0">
        <w:rPr>
          <w:rFonts w:ascii="NouvelR" w:hAnsi="NouvelR"/>
          <w:caps w:val="0"/>
          <w:sz w:val="32"/>
          <w:szCs w:val="32"/>
        </w:rPr>
        <w:t xml:space="preserve"> na </w:t>
      </w:r>
      <w:proofErr w:type="spellStart"/>
      <w:r w:rsidRPr="00AA2EE0">
        <w:rPr>
          <w:rFonts w:ascii="NouvelR" w:hAnsi="NouvelR"/>
          <w:caps w:val="0"/>
          <w:sz w:val="32"/>
          <w:szCs w:val="32"/>
        </w:rPr>
        <w:t>trhu</w:t>
      </w:r>
      <w:proofErr w:type="spellEnd"/>
      <w:r w:rsidRPr="00AA2EE0">
        <w:rPr>
          <w:rFonts w:ascii="NouvelR" w:hAnsi="NouvelR"/>
          <w:caps w:val="0"/>
          <w:sz w:val="32"/>
          <w:szCs w:val="32"/>
        </w:rPr>
        <w:t xml:space="preserve"> LCV</w:t>
      </w:r>
    </w:p>
    <w:p w14:paraId="097D8D36" w14:textId="77777777" w:rsidR="003D1C7B" w:rsidRDefault="003D1C7B" w:rsidP="002D3507">
      <w:pPr>
        <w:pStyle w:val="Sous-titre1"/>
        <w:jc w:val="both"/>
        <w:rPr>
          <w:rFonts w:ascii="NouvelR" w:hAnsi="NouvelR" w:cstheme="minorBidi"/>
          <w:caps w:val="0"/>
          <w:lang w:val="cs-CZ"/>
        </w:rPr>
      </w:pPr>
    </w:p>
    <w:p w14:paraId="727B122A" w14:textId="5B98A1A1" w:rsidR="008A43BA" w:rsidRDefault="008A43BA" w:rsidP="002D3507">
      <w:pPr>
        <w:pStyle w:val="Sous-titre1"/>
        <w:jc w:val="both"/>
        <w:rPr>
          <w:rFonts w:ascii="NouvelR" w:hAnsi="NouvelR" w:cstheme="minorBidi"/>
          <w:caps w:val="0"/>
          <w:lang w:val="cs-CZ"/>
        </w:rPr>
      </w:pPr>
      <w:r w:rsidRPr="00001D8F">
        <w:rPr>
          <w:rFonts w:ascii="NouvelR" w:hAnsi="NouvelR" w:cstheme="minorBidi"/>
          <w:caps w:val="0"/>
          <w:lang w:val="cs-CZ"/>
        </w:rPr>
        <w:t>Český trh lehkých užitkových automobilů prožívá v posledních třech letech mimořádný rozmach. Přitom skutečně významnou roli v něm hraje značka Renault, která už více než tři roky vládn</w:t>
      </w:r>
      <w:r>
        <w:rPr>
          <w:rFonts w:ascii="NouvelR" w:hAnsi="NouvelR" w:cstheme="minorBidi"/>
          <w:caps w:val="0"/>
          <w:lang w:val="cs-CZ"/>
        </w:rPr>
        <w:t>e</w:t>
      </w:r>
      <w:r w:rsidRPr="00001D8F">
        <w:rPr>
          <w:rFonts w:ascii="NouvelR" w:hAnsi="NouvelR" w:cstheme="minorBidi"/>
          <w:caps w:val="0"/>
          <w:lang w:val="cs-CZ"/>
        </w:rPr>
        <w:t xml:space="preserve"> této kategorii. </w:t>
      </w:r>
    </w:p>
    <w:p w14:paraId="5E9BE62E" w14:textId="77777777" w:rsidR="007F782D" w:rsidRPr="00001D8F" w:rsidRDefault="007F782D" w:rsidP="002D3507">
      <w:pPr>
        <w:pStyle w:val="Sous-titre1"/>
        <w:jc w:val="both"/>
        <w:rPr>
          <w:rFonts w:ascii="NouvelR" w:hAnsi="NouvelR" w:cstheme="minorBidi"/>
          <w:caps w:val="0"/>
          <w:lang w:val="cs-CZ"/>
        </w:rPr>
      </w:pPr>
    </w:p>
    <w:p w14:paraId="46581BBB" w14:textId="4801CDDD" w:rsidR="00AC10A2" w:rsidRPr="00AC10A2" w:rsidRDefault="00AC10A2" w:rsidP="002D3507">
      <w:pPr>
        <w:pStyle w:val="Sous-titre1"/>
        <w:jc w:val="both"/>
        <w:rPr>
          <w:rFonts w:ascii="NouvelR" w:hAnsi="NouvelR" w:cstheme="minorBidi"/>
          <w:caps w:val="0"/>
          <w:lang w:val="cs-CZ"/>
        </w:rPr>
      </w:pPr>
      <w:r w:rsidRPr="00AC10A2">
        <w:rPr>
          <w:rFonts w:ascii="NouvelR" w:hAnsi="NouvelR" w:cstheme="minorBidi"/>
          <w:caps w:val="0"/>
          <w:lang w:val="cs-CZ"/>
        </w:rPr>
        <w:t xml:space="preserve">Své vítězství z let 2021 </w:t>
      </w:r>
      <w:r w:rsidR="00471A8E">
        <w:rPr>
          <w:rFonts w:ascii="NouvelR" w:hAnsi="NouvelR" w:cstheme="minorBidi"/>
          <w:caps w:val="0"/>
          <w:lang w:val="cs-CZ"/>
        </w:rPr>
        <w:t xml:space="preserve">až </w:t>
      </w:r>
      <w:r w:rsidRPr="00AC10A2">
        <w:rPr>
          <w:rFonts w:ascii="NouvelR" w:hAnsi="NouvelR" w:cstheme="minorBidi"/>
          <w:caps w:val="0"/>
          <w:lang w:val="cs-CZ"/>
        </w:rPr>
        <w:t xml:space="preserve">2023 </w:t>
      </w:r>
      <w:r w:rsidR="00471A8E">
        <w:rPr>
          <w:rFonts w:ascii="NouvelR" w:hAnsi="NouvelR" w:cstheme="minorBidi"/>
          <w:caps w:val="0"/>
          <w:lang w:val="cs-CZ"/>
        </w:rPr>
        <w:t xml:space="preserve">si značka Renault zopakovala </w:t>
      </w:r>
      <w:r w:rsidR="00805161">
        <w:rPr>
          <w:rFonts w:ascii="NouvelR" w:hAnsi="NouvelR" w:cstheme="minorBidi"/>
          <w:caps w:val="0"/>
          <w:lang w:val="cs-CZ"/>
        </w:rPr>
        <w:t xml:space="preserve">i za první pololetí letošního roku s </w:t>
      </w:r>
      <w:r w:rsidR="00422C28">
        <w:rPr>
          <w:rFonts w:ascii="NouvelR" w:hAnsi="NouvelR" w:cstheme="minorBidi"/>
          <w:caps w:val="0"/>
          <w:lang w:val="cs-CZ"/>
        </w:rPr>
        <w:t xml:space="preserve"> </w:t>
      </w:r>
      <w:r w:rsidRPr="00AC10A2">
        <w:rPr>
          <w:rFonts w:ascii="NouvelR" w:hAnsi="NouvelR" w:cstheme="minorBidi"/>
          <w:caps w:val="0"/>
          <w:lang w:val="cs-CZ"/>
        </w:rPr>
        <w:t xml:space="preserve"> rekordním výsledkem </w:t>
      </w:r>
      <w:r w:rsidR="007F782D">
        <w:rPr>
          <w:rFonts w:ascii="NouvelR" w:hAnsi="NouvelR" w:cstheme="minorBidi"/>
          <w:caps w:val="0"/>
          <w:lang w:val="cs-CZ"/>
        </w:rPr>
        <w:t>2 057</w:t>
      </w:r>
      <w:r w:rsidRPr="00AC10A2">
        <w:rPr>
          <w:rFonts w:ascii="NouvelR" w:hAnsi="NouvelR" w:cstheme="minorBidi"/>
          <w:caps w:val="0"/>
          <w:lang w:val="cs-CZ"/>
        </w:rPr>
        <w:t xml:space="preserve"> prodaných vozů</w:t>
      </w:r>
      <w:r w:rsidR="008A43BA">
        <w:rPr>
          <w:rFonts w:ascii="NouvelR" w:hAnsi="NouvelR" w:cstheme="minorBidi"/>
          <w:caps w:val="0"/>
          <w:lang w:val="cs-CZ"/>
        </w:rPr>
        <w:t xml:space="preserve"> a rekordním tržním podílem</w:t>
      </w:r>
      <w:r w:rsidRPr="00AC10A2">
        <w:rPr>
          <w:rFonts w:ascii="NouvelR" w:hAnsi="NouvelR" w:cstheme="minorBidi"/>
          <w:caps w:val="0"/>
          <w:lang w:val="cs-CZ"/>
        </w:rPr>
        <w:t xml:space="preserve"> </w:t>
      </w:r>
      <w:r w:rsidR="00422C28">
        <w:rPr>
          <w:rFonts w:ascii="NouvelR" w:hAnsi="NouvelR" w:cstheme="minorBidi"/>
          <w:caps w:val="0"/>
          <w:lang w:val="cs-CZ"/>
        </w:rPr>
        <w:t>16,96</w:t>
      </w:r>
      <w:r w:rsidRPr="00AC10A2">
        <w:rPr>
          <w:rFonts w:ascii="NouvelR" w:hAnsi="NouvelR" w:cstheme="minorBidi"/>
          <w:caps w:val="0"/>
          <w:lang w:val="cs-CZ"/>
        </w:rPr>
        <w:t xml:space="preserve"> %. </w:t>
      </w:r>
      <w:r w:rsidR="00AD4444">
        <w:rPr>
          <w:rFonts w:ascii="NouvelR" w:hAnsi="NouvelR" w:cstheme="minorBidi"/>
          <w:caps w:val="0"/>
          <w:lang w:val="cs-CZ"/>
        </w:rPr>
        <w:t>Zároveň m</w:t>
      </w:r>
      <w:r w:rsidR="00422C28">
        <w:rPr>
          <w:rFonts w:ascii="NouvelR" w:hAnsi="NouvelR" w:cstheme="minorBidi"/>
          <w:caps w:val="0"/>
          <w:lang w:val="cs-CZ"/>
        </w:rPr>
        <w:t>eziročn</w:t>
      </w:r>
      <w:r w:rsidR="00AD4444">
        <w:rPr>
          <w:rFonts w:ascii="NouvelR" w:hAnsi="NouvelR" w:cstheme="minorBidi"/>
          <w:caps w:val="0"/>
          <w:lang w:val="cs-CZ"/>
        </w:rPr>
        <w:t>ě došlo k</w:t>
      </w:r>
      <w:r w:rsidR="00422C28">
        <w:rPr>
          <w:rFonts w:ascii="NouvelR" w:hAnsi="NouvelR" w:cstheme="minorBidi"/>
          <w:caps w:val="0"/>
          <w:lang w:val="cs-CZ"/>
        </w:rPr>
        <w:t xml:space="preserve"> nárůs</w:t>
      </w:r>
      <w:r w:rsidR="00AD4444">
        <w:rPr>
          <w:rFonts w:ascii="NouvelR" w:hAnsi="NouvelR" w:cstheme="minorBidi"/>
          <w:caps w:val="0"/>
          <w:lang w:val="cs-CZ"/>
        </w:rPr>
        <w:t>tu</w:t>
      </w:r>
      <w:r w:rsidR="00422C28">
        <w:rPr>
          <w:rFonts w:ascii="NouvelR" w:hAnsi="NouvelR" w:cstheme="minorBidi"/>
          <w:caps w:val="0"/>
          <w:lang w:val="cs-CZ"/>
        </w:rPr>
        <w:t xml:space="preserve"> registrovaných </w:t>
      </w:r>
      <w:proofErr w:type="spellStart"/>
      <w:r w:rsidR="00AD4444">
        <w:rPr>
          <w:rFonts w:ascii="NouvelR" w:hAnsi="NouvelR" w:cstheme="minorBidi"/>
          <w:caps w:val="0"/>
          <w:lang w:val="cs-CZ"/>
        </w:rPr>
        <w:t>vozel</w:t>
      </w:r>
      <w:proofErr w:type="spellEnd"/>
      <w:r w:rsidR="00422C28">
        <w:rPr>
          <w:rFonts w:ascii="NouvelR" w:hAnsi="NouvelR" w:cstheme="minorBidi"/>
          <w:caps w:val="0"/>
          <w:lang w:val="cs-CZ"/>
        </w:rPr>
        <w:t xml:space="preserve"> </w:t>
      </w:r>
      <w:r w:rsidR="00AD4444">
        <w:rPr>
          <w:rFonts w:ascii="NouvelR" w:hAnsi="NouvelR" w:cstheme="minorBidi"/>
          <w:caps w:val="0"/>
          <w:lang w:val="cs-CZ"/>
        </w:rPr>
        <w:t xml:space="preserve">o </w:t>
      </w:r>
      <w:r w:rsidR="00422C28">
        <w:rPr>
          <w:rFonts w:ascii="NouvelR" w:hAnsi="NouvelR" w:cstheme="minorBidi"/>
          <w:caps w:val="0"/>
          <w:lang w:val="cs-CZ"/>
        </w:rPr>
        <w:t>16,5 %</w:t>
      </w:r>
      <w:r w:rsidR="00AD4444">
        <w:rPr>
          <w:rFonts w:ascii="NouvelR" w:hAnsi="NouvelR" w:cstheme="minorBidi"/>
          <w:caps w:val="0"/>
          <w:lang w:val="cs-CZ"/>
        </w:rPr>
        <w:t>.</w:t>
      </w:r>
    </w:p>
    <w:p w14:paraId="2E832F08" w14:textId="24E79065" w:rsidR="03864E99" w:rsidRDefault="03864E99" w:rsidP="002D3507">
      <w:pPr>
        <w:pStyle w:val="Sous-titre1"/>
        <w:jc w:val="both"/>
        <w:rPr>
          <w:rFonts w:ascii="NouvelR" w:hAnsi="NouvelR" w:cstheme="minorBidi"/>
          <w:caps w:val="0"/>
          <w:color w:val="FF0000"/>
          <w:lang w:val="cs-CZ"/>
        </w:rPr>
      </w:pPr>
    </w:p>
    <w:p w14:paraId="7014FBC1" w14:textId="2EB27108" w:rsidR="008A43BA" w:rsidRPr="00BA293A" w:rsidRDefault="4DA86676" w:rsidP="4F3AC494">
      <w:pPr>
        <w:ind w:right="78"/>
        <w:jc w:val="both"/>
        <w:rPr>
          <w:rFonts w:ascii="NouvelR" w:eastAsia="Times New Roman" w:hAnsi="NouvelR"/>
          <w:sz w:val="22"/>
          <w:szCs w:val="22"/>
        </w:rPr>
      </w:pPr>
      <w:proofErr w:type="spellStart"/>
      <w:r w:rsidRPr="7B62EB7F">
        <w:rPr>
          <w:rFonts w:ascii="NouvelR" w:eastAsia="Times New Roman" w:hAnsi="NouvelR"/>
          <w:sz w:val="22"/>
          <w:szCs w:val="22"/>
        </w:rPr>
        <w:t>Nejprodávanější</w:t>
      </w:r>
      <w:proofErr w:type="spellEnd"/>
      <w:r w:rsidRPr="7B62EB7F">
        <w:rPr>
          <w:rFonts w:ascii="NouvelR" w:eastAsia="Times New Roman" w:hAnsi="NouvelR"/>
          <w:sz w:val="22"/>
          <w:szCs w:val="22"/>
        </w:rPr>
        <w:t xml:space="preserve"> </w:t>
      </w:r>
      <w:r w:rsidR="2C57EEDA" w:rsidRPr="7B62EB7F">
        <w:rPr>
          <w:rFonts w:ascii="NouvelR" w:eastAsia="Times New Roman" w:hAnsi="NouvelR"/>
          <w:sz w:val="22"/>
          <w:szCs w:val="22"/>
        </w:rPr>
        <w:t xml:space="preserve">u značky Renault </w:t>
      </w:r>
      <w:r w:rsidRPr="7B62EB7F">
        <w:rPr>
          <w:rFonts w:ascii="NouvelR" w:eastAsia="Times New Roman" w:hAnsi="NouvelR"/>
          <w:sz w:val="22"/>
          <w:szCs w:val="22"/>
        </w:rPr>
        <w:t xml:space="preserve">je i </w:t>
      </w:r>
      <w:proofErr w:type="spellStart"/>
      <w:r w:rsidRPr="7B62EB7F">
        <w:rPr>
          <w:rFonts w:ascii="NouvelR" w:eastAsia="Times New Roman" w:hAnsi="NouvelR"/>
          <w:sz w:val="22"/>
          <w:szCs w:val="22"/>
        </w:rPr>
        <w:t>letos</w:t>
      </w:r>
      <w:proofErr w:type="spellEnd"/>
      <w:r w:rsidRPr="7B62EB7F">
        <w:rPr>
          <w:rFonts w:ascii="NouvelR" w:eastAsia="Times New Roman" w:hAnsi="NouvelR"/>
          <w:sz w:val="22"/>
          <w:szCs w:val="22"/>
        </w:rPr>
        <w:t xml:space="preserve"> model Master, </w:t>
      </w:r>
      <w:proofErr w:type="spellStart"/>
      <w:r w:rsidRPr="7B62EB7F">
        <w:rPr>
          <w:rFonts w:ascii="NouvelR" w:eastAsia="Times New Roman" w:hAnsi="NouvelR"/>
          <w:sz w:val="22"/>
          <w:szCs w:val="22"/>
        </w:rPr>
        <w:t>jehož</w:t>
      </w:r>
      <w:proofErr w:type="spellEnd"/>
      <w:r w:rsidRPr="7B62EB7F">
        <w:rPr>
          <w:rFonts w:ascii="NouvelR" w:eastAsia="Times New Roman" w:hAnsi="NouvelR"/>
          <w:sz w:val="22"/>
          <w:szCs w:val="22"/>
        </w:rPr>
        <w:t xml:space="preserve"> </w:t>
      </w:r>
      <w:proofErr w:type="spellStart"/>
      <w:r w:rsidRPr="0003428F">
        <w:rPr>
          <w:rFonts w:ascii="NouvelR" w:eastAsia="Times New Roman" w:hAnsi="NouvelR"/>
          <w:sz w:val="22"/>
          <w:szCs w:val="22"/>
        </w:rPr>
        <w:t>prodej</w:t>
      </w:r>
      <w:proofErr w:type="spellEnd"/>
      <w:r w:rsidRPr="0003428F">
        <w:rPr>
          <w:rFonts w:ascii="NouvelR" w:eastAsia="Times New Roman" w:hAnsi="NouvelR"/>
          <w:sz w:val="22"/>
          <w:szCs w:val="22"/>
        </w:rPr>
        <w:t xml:space="preserve"> </w:t>
      </w:r>
      <w:proofErr w:type="spellStart"/>
      <w:r w:rsidRPr="0003428F">
        <w:rPr>
          <w:rFonts w:ascii="NouvelR" w:eastAsia="Times New Roman" w:hAnsi="NouvelR"/>
          <w:sz w:val="22"/>
          <w:szCs w:val="22"/>
        </w:rPr>
        <w:t>dosáhl</w:t>
      </w:r>
      <w:proofErr w:type="spellEnd"/>
      <w:r w:rsidRPr="0003428F">
        <w:rPr>
          <w:rFonts w:ascii="NouvelR" w:eastAsia="Times New Roman" w:hAnsi="NouvelR"/>
          <w:sz w:val="22"/>
          <w:szCs w:val="22"/>
        </w:rPr>
        <w:t xml:space="preserve"> </w:t>
      </w:r>
      <w:r w:rsidR="1267F89C" w:rsidRPr="0003428F">
        <w:rPr>
          <w:rFonts w:ascii="NouvelR" w:eastAsia="Times New Roman" w:hAnsi="NouvelR"/>
          <w:sz w:val="22"/>
          <w:szCs w:val="22"/>
        </w:rPr>
        <w:t xml:space="preserve">1 253 </w:t>
      </w:r>
      <w:proofErr w:type="spellStart"/>
      <w:r w:rsidRPr="0003428F">
        <w:rPr>
          <w:rFonts w:ascii="NouvelR" w:eastAsia="Times New Roman" w:hAnsi="NouvelR"/>
          <w:sz w:val="22"/>
          <w:szCs w:val="22"/>
        </w:rPr>
        <w:t>kusů</w:t>
      </w:r>
      <w:proofErr w:type="spellEnd"/>
      <w:r w:rsidR="7F907E34" w:rsidRPr="0003428F">
        <w:rPr>
          <w:rFonts w:ascii="NouvelR" w:eastAsia="Times New Roman" w:hAnsi="NouvelR"/>
          <w:sz w:val="22"/>
          <w:szCs w:val="22"/>
        </w:rPr>
        <w:t xml:space="preserve">. </w:t>
      </w:r>
      <w:proofErr w:type="spellStart"/>
      <w:r w:rsidR="7F907E34" w:rsidRPr="0003428F">
        <w:rPr>
          <w:rFonts w:ascii="NouvelR" w:eastAsia="Times New Roman" w:hAnsi="NouvelR"/>
          <w:sz w:val="22"/>
          <w:szCs w:val="22"/>
        </w:rPr>
        <w:t>Zároveň</w:t>
      </w:r>
      <w:proofErr w:type="spellEnd"/>
      <w:r w:rsidR="7F907E34" w:rsidRPr="0003428F">
        <w:rPr>
          <w:rFonts w:ascii="NouvelR" w:eastAsia="Times New Roman" w:hAnsi="NouvelR"/>
          <w:sz w:val="22"/>
          <w:szCs w:val="22"/>
        </w:rPr>
        <w:t xml:space="preserve"> se </w:t>
      </w:r>
      <w:proofErr w:type="spellStart"/>
      <w:r w:rsidR="7F907E34" w:rsidRPr="0003428F">
        <w:rPr>
          <w:rFonts w:ascii="NouvelR" w:eastAsia="Times New Roman" w:hAnsi="NouvelR"/>
          <w:sz w:val="22"/>
          <w:szCs w:val="22"/>
        </w:rPr>
        <w:t>jedná</w:t>
      </w:r>
      <w:proofErr w:type="spellEnd"/>
      <w:r w:rsidR="7F907E34" w:rsidRPr="0003428F">
        <w:rPr>
          <w:rFonts w:ascii="NouvelR" w:eastAsia="Times New Roman" w:hAnsi="NouvelR"/>
          <w:sz w:val="22"/>
          <w:szCs w:val="22"/>
        </w:rPr>
        <w:t xml:space="preserve"> o </w:t>
      </w:r>
      <w:proofErr w:type="spellStart"/>
      <w:r w:rsidR="7F907E34" w:rsidRPr="0003428F">
        <w:rPr>
          <w:rFonts w:ascii="NouvelR" w:eastAsia="Times New Roman" w:hAnsi="NouvelR"/>
          <w:sz w:val="22"/>
          <w:szCs w:val="22"/>
        </w:rPr>
        <w:t>nejprodávanější</w:t>
      </w:r>
      <w:proofErr w:type="spellEnd"/>
      <w:r w:rsidR="7F907E34" w:rsidRPr="0003428F">
        <w:rPr>
          <w:rFonts w:ascii="NouvelR" w:eastAsia="Times New Roman" w:hAnsi="NouvelR"/>
          <w:sz w:val="22"/>
          <w:szCs w:val="22"/>
        </w:rPr>
        <w:t xml:space="preserve"> </w:t>
      </w:r>
      <w:proofErr w:type="spellStart"/>
      <w:r w:rsidR="7F907E34" w:rsidRPr="0003428F">
        <w:rPr>
          <w:rFonts w:ascii="NouvelR" w:eastAsia="Times New Roman" w:hAnsi="NouvelR"/>
          <w:sz w:val="22"/>
          <w:szCs w:val="22"/>
        </w:rPr>
        <w:t>lehký</w:t>
      </w:r>
      <w:proofErr w:type="spellEnd"/>
      <w:r w:rsidR="7F907E34" w:rsidRPr="0003428F">
        <w:rPr>
          <w:rFonts w:ascii="NouvelR" w:eastAsia="Times New Roman" w:hAnsi="NouvelR"/>
          <w:sz w:val="22"/>
          <w:szCs w:val="22"/>
        </w:rPr>
        <w:t xml:space="preserve"> </w:t>
      </w:r>
      <w:proofErr w:type="spellStart"/>
      <w:r w:rsidR="7F907E34" w:rsidRPr="0003428F">
        <w:rPr>
          <w:rFonts w:ascii="NouvelR" w:eastAsia="Times New Roman" w:hAnsi="NouvelR"/>
          <w:sz w:val="22"/>
          <w:szCs w:val="22"/>
        </w:rPr>
        <w:t>užitkový</w:t>
      </w:r>
      <w:proofErr w:type="spellEnd"/>
      <w:r w:rsidR="7F907E34" w:rsidRPr="0003428F">
        <w:rPr>
          <w:rFonts w:ascii="NouvelR" w:eastAsia="Times New Roman" w:hAnsi="NouvelR"/>
          <w:sz w:val="22"/>
          <w:szCs w:val="22"/>
        </w:rPr>
        <w:t xml:space="preserve"> </w:t>
      </w:r>
      <w:proofErr w:type="spellStart"/>
      <w:r w:rsidR="7F907E34" w:rsidRPr="0003428F">
        <w:rPr>
          <w:rFonts w:ascii="NouvelR" w:eastAsia="Times New Roman" w:hAnsi="NouvelR"/>
          <w:sz w:val="22"/>
          <w:szCs w:val="22"/>
        </w:rPr>
        <w:t>vůz</w:t>
      </w:r>
      <w:proofErr w:type="spellEnd"/>
      <w:r w:rsidR="7F907E34" w:rsidRPr="0003428F">
        <w:rPr>
          <w:rFonts w:ascii="NouvelR" w:eastAsia="Times New Roman" w:hAnsi="NouvelR"/>
          <w:sz w:val="22"/>
          <w:szCs w:val="22"/>
        </w:rPr>
        <w:t xml:space="preserve"> v </w:t>
      </w:r>
      <w:proofErr w:type="spellStart"/>
      <w:r w:rsidR="7F907E34" w:rsidRPr="0003428F">
        <w:rPr>
          <w:rFonts w:ascii="NouvelR" w:eastAsia="Times New Roman" w:hAnsi="NouvelR"/>
          <w:sz w:val="22"/>
          <w:szCs w:val="22"/>
        </w:rPr>
        <w:t>České</w:t>
      </w:r>
      <w:proofErr w:type="spellEnd"/>
      <w:r w:rsidR="7F907E34" w:rsidRPr="0003428F">
        <w:rPr>
          <w:rFonts w:ascii="NouvelR" w:eastAsia="Times New Roman" w:hAnsi="NouvelR"/>
          <w:sz w:val="22"/>
          <w:szCs w:val="22"/>
        </w:rPr>
        <w:t xml:space="preserve"> </w:t>
      </w:r>
      <w:proofErr w:type="spellStart"/>
      <w:r w:rsidR="7F907E34" w:rsidRPr="0003428F">
        <w:rPr>
          <w:rFonts w:ascii="NouvelR" w:eastAsia="Times New Roman" w:hAnsi="NouvelR"/>
          <w:sz w:val="22"/>
          <w:szCs w:val="22"/>
        </w:rPr>
        <w:t>republice</w:t>
      </w:r>
      <w:proofErr w:type="spellEnd"/>
      <w:r w:rsidR="7F907E34" w:rsidRPr="0003428F">
        <w:rPr>
          <w:rFonts w:ascii="NouvelR" w:eastAsia="Times New Roman" w:hAnsi="NouvelR"/>
          <w:sz w:val="22"/>
          <w:szCs w:val="22"/>
        </w:rPr>
        <w:t xml:space="preserve"> </w:t>
      </w:r>
      <w:proofErr w:type="spellStart"/>
      <w:r w:rsidR="7F907E34" w:rsidRPr="0003428F">
        <w:rPr>
          <w:rFonts w:ascii="NouvelR" w:eastAsia="Times New Roman" w:hAnsi="NouvelR"/>
          <w:sz w:val="22"/>
          <w:szCs w:val="22"/>
        </w:rPr>
        <w:t>napříč</w:t>
      </w:r>
      <w:proofErr w:type="spellEnd"/>
      <w:r w:rsidR="7F907E34" w:rsidRPr="0003428F">
        <w:rPr>
          <w:rFonts w:ascii="NouvelR" w:eastAsia="Times New Roman" w:hAnsi="NouvelR"/>
          <w:sz w:val="22"/>
          <w:szCs w:val="22"/>
        </w:rPr>
        <w:t xml:space="preserve"> </w:t>
      </w:r>
      <w:proofErr w:type="spellStart"/>
      <w:r w:rsidR="7F907E34" w:rsidRPr="0003428F">
        <w:rPr>
          <w:rFonts w:ascii="NouvelR" w:eastAsia="Times New Roman" w:hAnsi="NouvelR"/>
          <w:sz w:val="22"/>
          <w:szCs w:val="22"/>
        </w:rPr>
        <w:t>kategoriemi</w:t>
      </w:r>
      <w:proofErr w:type="spellEnd"/>
      <w:r w:rsidR="7F907E34" w:rsidRPr="0003428F">
        <w:rPr>
          <w:rFonts w:ascii="NouvelR" w:eastAsia="Times New Roman" w:hAnsi="NouvelR"/>
          <w:sz w:val="22"/>
          <w:szCs w:val="22"/>
        </w:rPr>
        <w:t>.</w:t>
      </w:r>
      <w:r w:rsidRPr="0003428F">
        <w:rPr>
          <w:rFonts w:ascii="NouvelR" w:eastAsia="Times New Roman" w:hAnsi="NouvelR"/>
          <w:sz w:val="22"/>
          <w:szCs w:val="22"/>
        </w:rPr>
        <w:t xml:space="preserve"> </w:t>
      </w:r>
      <w:proofErr w:type="spellStart"/>
      <w:r w:rsidR="0003428F">
        <w:rPr>
          <w:rFonts w:ascii="NouvelR" w:eastAsia="Times New Roman" w:hAnsi="NouvelR"/>
          <w:sz w:val="22"/>
          <w:szCs w:val="22"/>
        </w:rPr>
        <w:t>N</w:t>
      </w:r>
      <w:r w:rsidRPr="0003428F">
        <w:rPr>
          <w:rFonts w:ascii="NouvelR" w:eastAsia="Times New Roman" w:hAnsi="NouvelR"/>
          <w:sz w:val="22"/>
          <w:szCs w:val="22"/>
        </w:rPr>
        <w:t>ásleduje</w:t>
      </w:r>
      <w:proofErr w:type="spellEnd"/>
      <w:r w:rsidRPr="0003428F">
        <w:rPr>
          <w:rFonts w:ascii="NouvelR" w:eastAsia="Times New Roman" w:hAnsi="NouvelR"/>
          <w:sz w:val="22"/>
          <w:szCs w:val="22"/>
        </w:rPr>
        <w:t xml:space="preserve"> Express </w:t>
      </w:r>
      <w:r w:rsidR="00662272" w:rsidRPr="0003428F">
        <w:rPr>
          <w:rFonts w:ascii="NouvelR" w:eastAsia="Times New Roman" w:hAnsi="NouvelR"/>
          <w:sz w:val="22"/>
          <w:szCs w:val="22"/>
        </w:rPr>
        <w:t>228</w:t>
      </w:r>
      <w:r w:rsidRPr="0003428F">
        <w:rPr>
          <w:rFonts w:ascii="NouvelR" w:eastAsia="Times New Roman" w:hAnsi="NouvelR"/>
          <w:sz w:val="22"/>
          <w:szCs w:val="22"/>
        </w:rPr>
        <w:t xml:space="preserve"> </w:t>
      </w:r>
      <w:proofErr w:type="spellStart"/>
      <w:r w:rsidRPr="0003428F">
        <w:rPr>
          <w:rFonts w:ascii="NouvelR" w:eastAsia="Times New Roman" w:hAnsi="NouvelR"/>
          <w:sz w:val="22"/>
          <w:szCs w:val="22"/>
        </w:rPr>
        <w:t>kusů</w:t>
      </w:r>
      <w:proofErr w:type="spellEnd"/>
      <w:r w:rsidRPr="0003428F">
        <w:rPr>
          <w:rFonts w:ascii="NouvelR" w:eastAsia="Times New Roman" w:hAnsi="NouvelR"/>
          <w:sz w:val="22"/>
          <w:szCs w:val="22"/>
        </w:rPr>
        <w:t xml:space="preserve">, </w:t>
      </w:r>
      <w:proofErr w:type="spellStart"/>
      <w:r w:rsidRPr="0003428F">
        <w:rPr>
          <w:rFonts w:ascii="NouvelR" w:eastAsia="Times New Roman" w:hAnsi="NouvelR"/>
          <w:sz w:val="22"/>
          <w:szCs w:val="22"/>
        </w:rPr>
        <w:t>dále</w:t>
      </w:r>
      <w:proofErr w:type="spellEnd"/>
      <w:r w:rsidRPr="0003428F">
        <w:rPr>
          <w:rFonts w:ascii="NouvelR" w:eastAsia="Times New Roman" w:hAnsi="NouvelR"/>
          <w:sz w:val="22"/>
          <w:szCs w:val="22"/>
        </w:rPr>
        <w:t xml:space="preserve"> Trafic s</w:t>
      </w:r>
      <w:r w:rsidR="42FE7AAF" w:rsidRPr="0003428F">
        <w:rPr>
          <w:rFonts w:ascii="NouvelR" w:eastAsia="Times New Roman" w:hAnsi="NouvelR"/>
          <w:sz w:val="22"/>
          <w:szCs w:val="22"/>
        </w:rPr>
        <w:t>e</w:t>
      </w:r>
      <w:r w:rsidRPr="0003428F">
        <w:rPr>
          <w:rFonts w:ascii="NouvelR" w:eastAsia="Times New Roman" w:hAnsi="NouvelR"/>
          <w:sz w:val="22"/>
          <w:szCs w:val="22"/>
        </w:rPr>
        <w:t xml:space="preserve"> </w:t>
      </w:r>
      <w:r w:rsidR="49405768" w:rsidRPr="0003428F">
        <w:rPr>
          <w:rFonts w:ascii="NouvelR" w:eastAsia="Times New Roman" w:hAnsi="NouvelR"/>
          <w:sz w:val="22"/>
          <w:szCs w:val="22"/>
        </w:rPr>
        <w:t>120</w:t>
      </w:r>
      <w:r w:rsidR="00E01FE5">
        <w:rPr>
          <w:rFonts w:ascii="NouvelR" w:eastAsia="Times New Roman" w:hAnsi="NouvelR"/>
          <w:sz w:val="22"/>
          <w:szCs w:val="22"/>
        </w:rPr>
        <w:t xml:space="preserve"> </w:t>
      </w:r>
      <w:proofErr w:type="spellStart"/>
      <w:r w:rsidRPr="0003428F">
        <w:rPr>
          <w:rFonts w:ascii="NouvelR" w:eastAsia="Times New Roman" w:hAnsi="NouvelR"/>
          <w:sz w:val="22"/>
          <w:szCs w:val="22"/>
        </w:rPr>
        <w:t>vozy</w:t>
      </w:r>
      <w:proofErr w:type="spellEnd"/>
      <w:r w:rsidRPr="0003428F">
        <w:rPr>
          <w:rFonts w:ascii="NouvelR" w:eastAsia="Times New Roman" w:hAnsi="NouvelR"/>
          <w:sz w:val="22"/>
          <w:szCs w:val="22"/>
        </w:rPr>
        <w:t xml:space="preserve"> a Kangoo</w:t>
      </w:r>
      <w:r w:rsidR="00662272" w:rsidRPr="0003428F">
        <w:rPr>
          <w:rFonts w:ascii="NouvelR" w:eastAsia="Times New Roman" w:hAnsi="NouvelR"/>
          <w:sz w:val="22"/>
          <w:szCs w:val="22"/>
        </w:rPr>
        <w:t xml:space="preserve"> Van</w:t>
      </w:r>
      <w:r w:rsidR="001C5C40" w:rsidRPr="0003428F">
        <w:rPr>
          <w:rFonts w:ascii="NouvelR" w:eastAsia="Times New Roman" w:hAnsi="NouvelR"/>
          <w:sz w:val="22"/>
          <w:szCs w:val="22"/>
        </w:rPr>
        <w:t xml:space="preserve"> / Kangoo Van E-Tech 100% </w:t>
      </w:r>
      <w:proofErr w:type="spellStart"/>
      <w:r w:rsidR="001C5C40" w:rsidRPr="0003428F">
        <w:rPr>
          <w:rFonts w:ascii="NouvelR" w:eastAsia="Times New Roman" w:hAnsi="NouvelR"/>
          <w:sz w:val="22"/>
          <w:szCs w:val="22"/>
        </w:rPr>
        <w:t>elektrický</w:t>
      </w:r>
      <w:proofErr w:type="spellEnd"/>
      <w:r w:rsidR="001C5C40" w:rsidRPr="0003428F">
        <w:rPr>
          <w:rFonts w:ascii="NouvelR" w:eastAsia="Times New Roman" w:hAnsi="NouvelR"/>
          <w:sz w:val="22"/>
          <w:szCs w:val="22"/>
        </w:rPr>
        <w:t xml:space="preserve"> </w:t>
      </w:r>
      <w:proofErr w:type="spellStart"/>
      <w:r w:rsidR="001C5C40" w:rsidRPr="0003428F">
        <w:rPr>
          <w:rFonts w:ascii="NouvelR" w:eastAsia="Times New Roman" w:hAnsi="NouvelR"/>
          <w:sz w:val="22"/>
          <w:szCs w:val="22"/>
        </w:rPr>
        <w:t>přips</w:t>
      </w:r>
      <w:r w:rsidR="00CB6783" w:rsidRPr="0003428F">
        <w:rPr>
          <w:rFonts w:ascii="NouvelR" w:eastAsia="Times New Roman" w:hAnsi="NouvelR"/>
          <w:sz w:val="22"/>
          <w:szCs w:val="22"/>
        </w:rPr>
        <w:t>al</w:t>
      </w:r>
      <w:proofErr w:type="spellEnd"/>
      <w:r w:rsidR="00F43333">
        <w:rPr>
          <w:rFonts w:ascii="NouvelR" w:eastAsia="Times New Roman" w:hAnsi="NouvelR"/>
          <w:sz w:val="22"/>
          <w:szCs w:val="22"/>
        </w:rPr>
        <w:t xml:space="preserve"> na </w:t>
      </w:r>
      <w:proofErr w:type="spellStart"/>
      <w:r w:rsidR="00F43333">
        <w:rPr>
          <w:rFonts w:ascii="NouvelR" w:eastAsia="Times New Roman" w:hAnsi="NouvelR"/>
          <w:sz w:val="22"/>
          <w:szCs w:val="22"/>
        </w:rPr>
        <w:t>konto</w:t>
      </w:r>
      <w:proofErr w:type="spellEnd"/>
      <w:r w:rsidR="00F43333">
        <w:rPr>
          <w:rFonts w:ascii="NouvelR" w:eastAsia="Times New Roman" w:hAnsi="NouvelR"/>
          <w:sz w:val="22"/>
          <w:szCs w:val="22"/>
        </w:rPr>
        <w:t xml:space="preserve"> </w:t>
      </w:r>
      <w:proofErr w:type="spellStart"/>
      <w:r w:rsidR="00F43333">
        <w:rPr>
          <w:rFonts w:ascii="NouvelR" w:eastAsia="Times New Roman" w:hAnsi="NouvelR"/>
          <w:sz w:val="22"/>
          <w:szCs w:val="22"/>
        </w:rPr>
        <w:t>prodejů</w:t>
      </w:r>
      <w:proofErr w:type="spellEnd"/>
      <w:r w:rsidRPr="0003428F">
        <w:rPr>
          <w:rFonts w:ascii="NouvelR" w:eastAsia="Times New Roman" w:hAnsi="NouvelR"/>
          <w:sz w:val="22"/>
          <w:szCs w:val="22"/>
        </w:rPr>
        <w:t xml:space="preserve"> </w:t>
      </w:r>
      <w:r w:rsidR="001C5C40" w:rsidRPr="0003428F">
        <w:rPr>
          <w:rFonts w:ascii="NouvelR" w:hAnsi="NouvelR"/>
          <w:sz w:val="22"/>
          <w:szCs w:val="22"/>
        </w:rPr>
        <w:t>80</w:t>
      </w:r>
      <w:r w:rsidR="4A7F54C2" w:rsidRPr="0003428F">
        <w:rPr>
          <w:rFonts w:ascii="NouvelR" w:hAnsi="NouvelR"/>
          <w:sz w:val="22"/>
          <w:szCs w:val="22"/>
        </w:rPr>
        <w:t xml:space="preserve"> </w:t>
      </w:r>
      <w:proofErr w:type="spellStart"/>
      <w:r w:rsidRPr="0003428F">
        <w:rPr>
          <w:rFonts w:ascii="NouvelR" w:eastAsia="Times New Roman" w:hAnsi="NouvelR"/>
          <w:sz w:val="22"/>
          <w:szCs w:val="22"/>
        </w:rPr>
        <w:t>kusů</w:t>
      </w:r>
      <w:proofErr w:type="spellEnd"/>
      <w:r w:rsidRPr="0003428F">
        <w:rPr>
          <w:rFonts w:ascii="NouvelR" w:eastAsia="Times New Roman" w:hAnsi="NouvelR"/>
          <w:sz w:val="22"/>
          <w:szCs w:val="22"/>
        </w:rPr>
        <w:t>.</w:t>
      </w:r>
    </w:p>
    <w:p w14:paraId="66466213" w14:textId="0036EE4E" w:rsidR="03864E99" w:rsidRPr="00BA293A" w:rsidRDefault="03864E99" w:rsidP="002D3507">
      <w:pPr>
        <w:ind w:right="78"/>
        <w:jc w:val="both"/>
        <w:rPr>
          <w:rFonts w:ascii="NouvelR" w:eastAsia="Times New Roman" w:hAnsi="NouvelR"/>
          <w:sz w:val="22"/>
          <w:szCs w:val="22"/>
        </w:rPr>
      </w:pPr>
    </w:p>
    <w:p w14:paraId="66C94000" w14:textId="77777777" w:rsidR="00E51A2B" w:rsidRDefault="008A43BA" w:rsidP="00E51A2B">
      <w:pPr>
        <w:ind w:right="78"/>
        <w:jc w:val="both"/>
        <w:rPr>
          <w:rFonts w:ascii="NouvelR" w:eastAsia="Times New Roman" w:hAnsi="NouvelR" w:cstheme="minorHAnsi"/>
          <w:sz w:val="22"/>
          <w:szCs w:val="22"/>
        </w:rPr>
      </w:pPr>
      <w:r w:rsidRPr="00BA293A">
        <w:rPr>
          <w:rFonts w:ascii="NouvelR" w:eastAsia="Times New Roman" w:hAnsi="NouvelR" w:cstheme="minorHAnsi"/>
          <w:sz w:val="22"/>
          <w:szCs w:val="22"/>
        </w:rPr>
        <w:t xml:space="preserve">Model Master je </w:t>
      </w:r>
      <w:proofErr w:type="spellStart"/>
      <w:r w:rsidRPr="00BA293A">
        <w:rPr>
          <w:rFonts w:ascii="NouvelR" w:eastAsia="Times New Roman" w:hAnsi="NouvelR" w:cstheme="minorHAnsi"/>
          <w:sz w:val="22"/>
          <w:szCs w:val="22"/>
        </w:rPr>
        <w:t>nejprodávanější</w:t>
      </w:r>
      <w:proofErr w:type="spellEnd"/>
      <w:r w:rsidRPr="00BA293A">
        <w:rPr>
          <w:rFonts w:ascii="NouvelR" w:eastAsia="Times New Roman" w:hAnsi="NouvelR" w:cstheme="minorHAnsi"/>
          <w:sz w:val="22"/>
          <w:szCs w:val="22"/>
        </w:rPr>
        <w:t xml:space="preserve"> </w:t>
      </w:r>
      <w:proofErr w:type="spellStart"/>
      <w:r w:rsidRPr="00BA293A">
        <w:rPr>
          <w:rFonts w:ascii="NouvelR" w:eastAsia="Times New Roman" w:hAnsi="NouvelR" w:cstheme="minorHAnsi"/>
          <w:sz w:val="22"/>
          <w:szCs w:val="22"/>
        </w:rPr>
        <w:t>dodávkou</w:t>
      </w:r>
      <w:proofErr w:type="spellEnd"/>
      <w:r w:rsidRPr="00BA293A">
        <w:rPr>
          <w:rFonts w:ascii="NouvelR" w:eastAsia="Times New Roman" w:hAnsi="NouvelR" w:cstheme="minorHAnsi"/>
          <w:sz w:val="22"/>
          <w:szCs w:val="22"/>
        </w:rPr>
        <w:t xml:space="preserve"> </w:t>
      </w:r>
      <w:proofErr w:type="spellStart"/>
      <w:r w:rsidRPr="00BA293A">
        <w:rPr>
          <w:rFonts w:ascii="NouvelR" w:eastAsia="Times New Roman" w:hAnsi="NouvelR" w:cstheme="minorHAnsi"/>
          <w:sz w:val="22"/>
          <w:szCs w:val="22"/>
        </w:rPr>
        <w:t>jak</w:t>
      </w:r>
      <w:proofErr w:type="spellEnd"/>
      <w:r w:rsidRPr="00BA293A">
        <w:rPr>
          <w:rFonts w:ascii="NouvelR" w:eastAsia="Times New Roman" w:hAnsi="NouvelR" w:cstheme="minorHAnsi"/>
          <w:sz w:val="22"/>
          <w:szCs w:val="22"/>
        </w:rPr>
        <w:t xml:space="preserve"> </w:t>
      </w:r>
      <w:proofErr w:type="spellStart"/>
      <w:r w:rsidRPr="00BA293A">
        <w:rPr>
          <w:rFonts w:ascii="NouvelR" w:eastAsia="Times New Roman" w:hAnsi="NouvelR" w:cstheme="minorHAnsi"/>
          <w:sz w:val="22"/>
          <w:szCs w:val="22"/>
        </w:rPr>
        <w:t>ve</w:t>
      </w:r>
      <w:proofErr w:type="spellEnd"/>
      <w:r w:rsidRPr="00BA293A">
        <w:rPr>
          <w:rFonts w:ascii="NouvelR" w:eastAsia="Times New Roman" w:hAnsi="NouvelR" w:cstheme="minorHAnsi"/>
          <w:sz w:val="22"/>
          <w:szCs w:val="22"/>
        </w:rPr>
        <w:t xml:space="preserve"> </w:t>
      </w:r>
      <w:proofErr w:type="spellStart"/>
      <w:r w:rsidRPr="00BA293A">
        <w:rPr>
          <w:rFonts w:ascii="NouvelR" w:eastAsia="Times New Roman" w:hAnsi="NouvelR" w:cstheme="minorHAnsi"/>
          <w:sz w:val="22"/>
          <w:szCs w:val="22"/>
        </w:rPr>
        <w:t>svém</w:t>
      </w:r>
      <w:proofErr w:type="spellEnd"/>
      <w:r w:rsidRPr="00BA293A">
        <w:rPr>
          <w:rFonts w:ascii="NouvelR" w:eastAsia="Times New Roman" w:hAnsi="NouvelR" w:cstheme="minorHAnsi"/>
          <w:sz w:val="22"/>
          <w:szCs w:val="22"/>
        </w:rPr>
        <w:t xml:space="preserve"> </w:t>
      </w:r>
      <w:proofErr w:type="spellStart"/>
      <w:r w:rsidRPr="00BA293A">
        <w:rPr>
          <w:rFonts w:ascii="NouvelR" w:eastAsia="Times New Roman" w:hAnsi="NouvelR" w:cstheme="minorHAnsi"/>
          <w:sz w:val="22"/>
          <w:szCs w:val="22"/>
        </w:rPr>
        <w:t>segmentu</w:t>
      </w:r>
      <w:proofErr w:type="spellEnd"/>
      <w:r w:rsidRPr="00BA293A">
        <w:rPr>
          <w:rFonts w:ascii="NouvelR" w:eastAsia="Times New Roman" w:hAnsi="NouvelR" w:cstheme="minorHAnsi"/>
          <w:sz w:val="22"/>
          <w:szCs w:val="22"/>
        </w:rPr>
        <w:t xml:space="preserve"> </w:t>
      </w:r>
      <w:proofErr w:type="spellStart"/>
      <w:r w:rsidRPr="00BA293A">
        <w:rPr>
          <w:rFonts w:ascii="NouvelR" w:eastAsia="Times New Roman" w:hAnsi="NouvelR" w:cstheme="minorHAnsi"/>
          <w:sz w:val="22"/>
          <w:szCs w:val="22"/>
        </w:rPr>
        <w:t>tak</w:t>
      </w:r>
      <w:proofErr w:type="spellEnd"/>
      <w:r w:rsidRPr="00BA293A">
        <w:rPr>
          <w:rFonts w:ascii="NouvelR" w:eastAsia="Times New Roman" w:hAnsi="NouvelR" w:cstheme="minorHAnsi"/>
          <w:sz w:val="22"/>
          <w:szCs w:val="22"/>
        </w:rPr>
        <w:t xml:space="preserve"> i na </w:t>
      </w:r>
      <w:proofErr w:type="spellStart"/>
      <w:r w:rsidRPr="00BA293A">
        <w:rPr>
          <w:rFonts w:ascii="NouvelR" w:eastAsia="Times New Roman" w:hAnsi="NouvelR" w:cstheme="minorHAnsi"/>
          <w:sz w:val="22"/>
          <w:szCs w:val="22"/>
        </w:rPr>
        <w:t>trhu</w:t>
      </w:r>
      <w:proofErr w:type="spellEnd"/>
      <w:r w:rsidRPr="00BA293A">
        <w:rPr>
          <w:rFonts w:ascii="NouvelR" w:eastAsia="Times New Roman" w:hAnsi="NouvelR" w:cstheme="minorHAnsi"/>
          <w:sz w:val="22"/>
          <w:szCs w:val="22"/>
        </w:rPr>
        <w:t xml:space="preserve"> LCV.</w:t>
      </w:r>
      <w:r w:rsidR="00163D68">
        <w:rPr>
          <w:rFonts w:ascii="NouvelR" w:eastAsia="Times New Roman" w:hAnsi="NouvelR" w:cstheme="minorHAnsi"/>
          <w:sz w:val="22"/>
          <w:szCs w:val="22"/>
        </w:rPr>
        <w:t xml:space="preserve"> </w:t>
      </w:r>
      <w:r w:rsidRPr="00BA293A">
        <w:rPr>
          <w:rFonts w:ascii="NouvelR" w:eastAsia="Times New Roman" w:hAnsi="NouvelR" w:cstheme="minorHAnsi"/>
          <w:sz w:val="22"/>
          <w:szCs w:val="22"/>
        </w:rPr>
        <w:t xml:space="preserve">V </w:t>
      </w:r>
      <w:proofErr w:type="spellStart"/>
      <w:r w:rsidRPr="00BA293A">
        <w:rPr>
          <w:rFonts w:ascii="NouvelR" w:eastAsia="Times New Roman" w:hAnsi="NouvelR" w:cstheme="minorHAnsi"/>
          <w:sz w:val="22"/>
          <w:szCs w:val="22"/>
        </w:rPr>
        <w:t>oblasti</w:t>
      </w:r>
      <w:proofErr w:type="spellEnd"/>
      <w:r w:rsidRPr="00BA293A">
        <w:rPr>
          <w:rFonts w:ascii="NouvelR" w:eastAsia="Times New Roman" w:hAnsi="NouvelR" w:cstheme="minorHAnsi"/>
          <w:sz w:val="22"/>
          <w:szCs w:val="22"/>
        </w:rPr>
        <w:t xml:space="preserve"> </w:t>
      </w:r>
      <w:proofErr w:type="spellStart"/>
      <w:r w:rsidRPr="00BA293A">
        <w:rPr>
          <w:rFonts w:ascii="NouvelR" w:eastAsia="Times New Roman" w:hAnsi="NouvelR" w:cstheme="minorHAnsi"/>
          <w:sz w:val="22"/>
          <w:szCs w:val="22"/>
        </w:rPr>
        <w:t>přestaveb</w:t>
      </w:r>
      <w:proofErr w:type="spellEnd"/>
      <w:r w:rsidRPr="00BA293A">
        <w:rPr>
          <w:rFonts w:ascii="NouvelR" w:eastAsia="Times New Roman" w:hAnsi="NouvelR" w:cstheme="minorHAnsi"/>
          <w:sz w:val="22"/>
          <w:szCs w:val="22"/>
        </w:rPr>
        <w:t xml:space="preserve"> si Renault </w:t>
      </w:r>
      <w:proofErr w:type="spellStart"/>
      <w:r w:rsidRPr="00BA293A">
        <w:rPr>
          <w:rFonts w:ascii="NouvelR" w:eastAsia="Times New Roman" w:hAnsi="NouvelR" w:cstheme="minorHAnsi"/>
          <w:sz w:val="22"/>
          <w:szCs w:val="22"/>
        </w:rPr>
        <w:t>taktéž</w:t>
      </w:r>
      <w:proofErr w:type="spellEnd"/>
      <w:r w:rsidRPr="00BA293A">
        <w:rPr>
          <w:rFonts w:ascii="NouvelR" w:eastAsia="Times New Roman" w:hAnsi="NouvelR" w:cstheme="minorHAnsi"/>
          <w:sz w:val="22"/>
          <w:szCs w:val="22"/>
        </w:rPr>
        <w:t xml:space="preserve"> </w:t>
      </w:r>
      <w:proofErr w:type="spellStart"/>
      <w:r w:rsidRPr="00BA293A">
        <w:rPr>
          <w:rFonts w:ascii="NouvelR" w:eastAsia="Times New Roman" w:hAnsi="NouvelR" w:cstheme="minorHAnsi"/>
          <w:sz w:val="22"/>
          <w:szCs w:val="22"/>
        </w:rPr>
        <w:t>drží</w:t>
      </w:r>
      <w:proofErr w:type="spellEnd"/>
      <w:r w:rsidRPr="00BA293A">
        <w:rPr>
          <w:rFonts w:ascii="NouvelR" w:eastAsia="Times New Roman" w:hAnsi="NouvelR" w:cstheme="minorHAnsi"/>
          <w:sz w:val="22"/>
          <w:szCs w:val="22"/>
        </w:rPr>
        <w:t xml:space="preserve"> </w:t>
      </w:r>
      <w:proofErr w:type="spellStart"/>
      <w:r w:rsidRPr="00BA293A">
        <w:rPr>
          <w:rFonts w:ascii="NouvelR" w:eastAsia="Times New Roman" w:hAnsi="NouvelR" w:cstheme="minorHAnsi"/>
          <w:sz w:val="22"/>
          <w:szCs w:val="22"/>
        </w:rPr>
        <w:t>první</w:t>
      </w:r>
      <w:proofErr w:type="spellEnd"/>
      <w:r w:rsidRPr="00BA293A">
        <w:rPr>
          <w:rFonts w:ascii="NouvelR" w:eastAsia="Times New Roman" w:hAnsi="NouvelR" w:cstheme="minorHAnsi"/>
          <w:sz w:val="22"/>
          <w:szCs w:val="22"/>
        </w:rPr>
        <w:t xml:space="preserve"> </w:t>
      </w:r>
      <w:proofErr w:type="spellStart"/>
      <w:r w:rsidRPr="00BA293A">
        <w:rPr>
          <w:rFonts w:ascii="NouvelR" w:eastAsia="Times New Roman" w:hAnsi="NouvelR" w:cstheme="minorHAnsi"/>
          <w:sz w:val="22"/>
          <w:szCs w:val="22"/>
        </w:rPr>
        <w:t>pozici</w:t>
      </w:r>
      <w:proofErr w:type="spellEnd"/>
      <w:r w:rsidRPr="00BA293A">
        <w:rPr>
          <w:rFonts w:ascii="NouvelR" w:eastAsia="Times New Roman" w:hAnsi="NouvelR" w:cstheme="minorHAnsi"/>
          <w:sz w:val="22"/>
          <w:szCs w:val="22"/>
        </w:rPr>
        <w:t xml:space="preserve"> (</w:t>
      </w:r>
      <w:proofErr w:type="spellStart"/>
      <w:r w:rsidRPr="00BA293A">
        <w:rPr>
          <w:rFonts w:ascii="NouvelR" w:eastAsia="Times New Roman" w:hAnsi="NouvelR" w:cstheme="minorHAnsi"/>
          <w:sz w:val="22"/>
          <w:szCs w:val="22"/>
        </w:rPr>
        <w:t>bez</w:t>
      </w:r>
      <w:proofErr w:type="spellEnd"/>
      <w:r w:rsidRPr="00BA293A">
        <w:rPr>
          <w:rFonts w:ascii="NouvelR" w:eastAsia="Times New Roman" w:hAnsi="NouvelR" w:cstheme="minorHAnsi"/>
          <w:sz w:val="22"/>
          <w:szCs w:val="22"/>
        </w:rPr>
        <w:t xml:space="preserve"> Iveco</w:t>
      </w:r>
      <w:r w:rsidR="00E51A2B">
        <w:rPr>
          <w:rFonts w:ascii="NouvelR" w:eastAsia="Times New Roman" w:hAnsi="NouvelR" w:cstheme="minorHAnsi"/>
          <w:sz w:val="22"/>
          <w:szCs w:val="22"/>
        </w:rPr>
        <w:t>).</w:t>
      </w:r>
    </w:p>
    <w:p w14:paraId="6372EF2F" w14:textId="77777777" w:rsidR="00E51A2B" w:rsidRDefault="00E51A2B" w:rsidP="00E51A2B">
      <w:pPr>
        <w:ind w:right="78"/>
        <w:jc w:val="both"/>
        <w:rPr>
          <w:rFonts w:ascii="NouvelR" w:eastAsia="Times New Roman" w:hAnsi="NouvelR" w:cstheme="minorHAnsi"/>
          <w:sz w:val="22"/>
          <w:szCs w:val="22"/>
        </w:rPr>
      </w:pPr>
    </w:p>
    <w:p w14:paraId="48317552" w14:textId="51A93569" w:rsidR="00AC10A2" w:rsidRPr="007A1BCB" w:rsidRDefault="00AC10A2" w:rsidP="00E51A2B">
      <w:pPr>
        <w:ind w:right="78"/>
        <w:jc w:val="both"/>
        <w:rPr>
          <w:rFonts w:ascii="NouvelR" w:hAnsi="NouvelR"/>
          <w:strike/>
          <w:lang w:val="cs-CZ"/>
        </w:rPr>
      </w:pPr>
      <w:r w:rsidRPr="007A1BCB">
        <w:rPr>
          <w:rFonts w:ascii="NouvelR" w:hAnsi="NouvelR"/>
          <w:strike/>
          <w:lang w:val="cs-CZ"/>
        </w:rPr>
        <w:t xml:space="preserve"> </w:t>
      </w:r>
    </w:p>
    <w:p w14:paraId="1142AC0D" w14:textId="77777777" w:rsidR="00AC10A2" w:rsidRDefault="00AC10A2" w:rsidP="002D3507">
      <w:pPr>
        <w:pStyle w:val="Maintitle"/>
        <w:jc w:val="both"/>
        <w:rPr>
          <w:rFonts w:ascii="NouvelR" w:hAnsi="NouvelR"/>
          <w:caps w:val="0"/>
          <w:sz w:val="22"/>
          <w:szCs w:val="22"/>
        </w:rPr>
      </w:pPr>
    </w:p>
    <w:p w14:paraId="00A601C9" w14:textId="77777777" w:rsidR="00483CB6" w:rsidRDefault="00483CB6" w:rsidP="002D3507">
      <w:pPr>
        <w:pStyle w:val="Sous-titre1"/>
        <w:jc w:val="both"/>
        <w:rPr>
          <w:rFonts w:ascii="NouvelR" w:eastAsia="Times New Roman" w:hAnsi="NouvelR" w:cstheme="minorHAnsi"/>
          <w:b/>
          <w:bCs/>
          <w:caps w:val="0"/>
          <w:color w:val="000000" w:themeColor="text1"/>
          <w:highlight w:val="yellow"/>
        </w:rPr>
      </w:pPr>
    </w:p>
    <w:p w14:paraId="38B0C74C" w14:textId="77777777" w:rsidR="00F43333" w:rsidRDefault="00F43333" w:rsidP="002D3507">
      <w:pPr>
        <w:pStyle w:val="Sous-titre1"/>
        <w:jc w:val="both"/>
        <w:rPr>
          <w:rFonts w:ascii="NouvelR" w:eastAsia="Times New Roman" w:hAnsi="NouvelR" w:cstheme="minorHAnsi"/>
          <w:b/>
          <w:bCs/>
          <w:caps w:val="0"/>
          <w:color w:val="000000" w:themeColor="text1"/>
          <w:highlight w:val="yellow"/>
        </w:rPr>
      </w:pPr>
    </w:p>
    <w:p w14:paraId="085E7039" w14:textId="77777777" w:rsidR="00F43333" w:rsidRDefault="00F43333" w:rsidP="002D3507">
      <w:pPr>
        <w:pStyle w:val="Sous-titre1"/>
        <w:jc w:val="both"/>
        <w:rPr>
          <w:rFonts w:ascii="NouvelR" w:eastAsia="Times New Roman" w:hAnsi="NouvelR" w:cstheme="minorHAnsi"/>
          <w:b/>
          <w:bCs/>
          <w:caps w:val="0"/>
          <w:color w:val="000000" w:themeColor="text1"/>
          <w:highlight w:val="yellow"/>
        </w:rPr>
      </w:pPr>
    </w:p>
    <w:p w14:paraId="7522C3BE" w14:textId="77777777" w:rsidR="00F43333" w:rsidRDefault="00F43333" w:rsidP="002D3507">
      <w:pPr>
        <w:pStyle w:val="Sous-titre1"/>
        <w:jc w:val="both"/>
        <w:rPr>
          <w:rFonts w:ascii="NouvelR" w:eastAsia="Times New Roman" w:hAnsi="NouvelR" w:cstheme="minorHAnsi"/>
          <w:b/>
          <w:bCs/>
          <w:caps w:val="0"/>
          <w:color w:val="000000" w:themeColor="text1"/>
          <w:highlight w:val="yellow"/>
        </w:rPr>
      </w:pPr>
    </w:p>
    <w:p w14:paraId="5D54877F" w14:textId="77777777" w:rsidR="00526C9E" w:rsidRDefault="00526C9E" w:rsidP="002D3507">
      <w:pPr>
        <w:pStyle w:val="Sous-titre1"/>
        <w:jc w:val="both"/>
        <w:rPr>
          <w:rFonts w:ascii="NouvelR" w:eastAsia="Times New Roman" w:hAnsi="NouvelR" w:cstheme="minorHAnsi"/>
          <w:b/>
          <w:bCs/>
          <w:caps w:val="0"/>
          <w:color w:val="000000" w:themeColor="text1"/>
          <w:highlight w:val="yellow"/>
        </w:rPr>
      </w:pPr>
    </w:p>
    <w:p w14:paraId="4D4572B8" w14:textId="59BB472A" w:rsidR="005C5612" w:rsidRPr="00483CB6" w:rsidRDefault="005C5612" w:rsidP="002D3507">
      <w:pPr>
        <w:pStyle w:val="Sous-titre1"/>
        <w:jc w:val="both"/>
        <w:rPr>
          <w:rFonts w:ascii="NouvelR" w:eastAsia="Times New Roman" w:hAnsi="NouvelR" w:cstheme="minorHAnsi"/>
          <w:b/>
          <w:bCs/>
          <w:caps w:val="0"/>
          <w:color w:val="000000" w:themeColor="text1"/>
          <w:sz w:val="32"/>
          <w:szCs w:val="32"/>
        </w:rPr>
      </w:pPr>
      <w:proofErr w:type="spellStart"/>
      <w:r w:rsidRPr="00483CB6">
        <w:rPr>
          <w:rFonts w:ascii="NouvelR" w:eastAsia="Times New Roman" w:hAnsi="NouvelR" w:cstheme="minorHAnsi"/>
          <w:b/>
          <w:bCs/>
          <w:caps w:val="0"/>
          <w:color w:val="000000" w:themeColor="text1"/>
          <w:sz w:val="32"/>
          <w:szCs w:val="32"/>
        </w:rPr>
        <w:t>Výrobní</w:t>
      </w:r>
      <w:proofErr w:type="spellEnd"/>
      <w:r w:rsidRPr="00483CB6">
        <w:rPr>
          <w:rFonts w:ascii="NouvelR" w:eastAsia="Times New Roman" w:hAnsi="NouvelR" w:cstheme="minorHAnsi"/>
          <w:b/>
          <w:bCs/>
          <w:caps w:val="0"/>
          <w:color w:val="000000" w:themeColor="text1"/>
          <w:sz w:val="32"/>
          <w:szCs w:val="32"/>
        </w:rPr>
        <w:t xml:space="preserve"> </w:t>
      </w:r>
      <w:proofErr w:type="spellStart"/>
      <w:r w:rsidRPr="00483CB6">
        <w:rPr>
          <w:rFonts w:ascii="NouvelR" w:eastAsia="Times New Roman" w:hAnsi="NouvelR" w:cstheme="minorHAnsi"/>
          <w:b/>
          <w:bCs/>
          <w:caps w:val="0"/>
          <w:color w:val="000000" w:themeColor="text1"/>
          <w:sz w:val="32"/>
          <w:szCs w:val="32"/>
        </w:rPr>
        <w:t>řada</w:t>
      </w:r>
      <w:proofErr w:type="spellEnd"/>
      <w:r w:rsidRPr="00483CB6">
        <w:rPr>
          <w:rFonts w:ascii="NouvelR" w:eastAsia="Times New Roman" w:hAnsi="NouvelR" w:cstheme="minorHAnsi"/>
          <w:b/>
          <w:bCs/>
          <w:caps w:val="0"/>
          <w:color w:val="000000" w:themeColor="text1"/>
          <w:sz w:val="32"/>
          <w:szCs w:val="32"/>
        </w:rPr>
        <w:t xml:space="preserve"> E-Tech</w:t>
      </w:r>
    </w:p>
    <w:p w14:paraId="369C2D7C" w14:textId="77777777" w:rsidR="00AC10A2" w:rsidRDefault="00AC10A2" w:rsidP="002D3507">
      <w:pPr>
        <w:pStyle w:val="Maintitle"/>
        <w:jc w:val="both"/>
        <w:rPr>
          <w:rFonts w:ascii="NouvelR" w:hAnsi="NouvelR"/>
          <w:caps w:val="0"/>
          <w:sz w:val="22"/>
          <w:szCs w:val="22"/>
        </w:rPr>
      </w:pPr>
    </w:p>
    <w:p w14:paraId="20331F80" w14:textId="77777777" w:rsidR="006537C9" w:rsidRPr="006537C9" w:rsidRDefault="006537C9" w:rsidP="002D3507">
      <w:pPr>
        <w:pStyle w:val="Maintitle"/>
        <w:jc w:val="both"/>
        <w:rPr>
          <w:rFonts w:ascii="NouvelR" w:hAnsi="NouvelR"/>
          <w:b w:val="0"/>
          <w:bCs w:val="0"/>
          <w:caps w:val="0"/>
          <w:sz w:val="22"/>
          <w:szCs w:val="22"/>
        </w:rPr>
      </w:pP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lastRenderedPageBreak/>
        <w:t>Aktivity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společnosti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 xml:space="preserve"> Renault </w:t>
      </w: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postupně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 xml:space="preserve">, ale </w:t>
      </w: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důsledně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směřují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 xml:space="preserve"> k </w:t>
      </w: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úplnému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přechodu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 xml:space="preserve"> na </w:t>
      </w: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pohony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 xml:space="preserve"> s </w:t>
      </w: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nulovými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emisemi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 xml:space="preserve">. V </w:t>
      </w: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současné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době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zahrnuje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 xml:space="preserve"> portfolio značky </w:t>
      </w: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jak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 xml:space="preserve"> 100% </w:t>
      </w: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elektrické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 xml:space="preserve">, </w:t>
      </w: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tak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hybridní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vozy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 xml:space="preserve">. Renault je na </w:t>
      </w: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třetím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místě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 xml:space="preserve"> v </w:t>
      </w: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Evropě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 xml:space="preserve"> na </w:t>
      </w: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trhu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elektrifikovaných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modelů</w:t>
      </w:r>
      <w:proofErr w:type="spellEnd"/>
      <w:r w:rsidRPr="006537C9">
        <w:rPr>
          <w:rFonts w:ascii="NouvelR" w:hAnsi="NouvelR"/>
          <w:b w:val="0"/>
          <w:bCs w:val="0"/>
          <w:caps w:val="0"/>
          <w:sz w:val="22"/>
          <w:szCs w:val="22"/>
        </w:rPr>
        <w:t>.</w:t>
      </w:r>
    </w:p>
    <w:p w14:paraId="5D5ADE80" w14:textId="77777777" w:rsidR="006537C9" w:rsidRPr="00B80372" w:rsidRDefault="006537C9" w:rsidP="002D3507">
      <w:pPr>
        <w:pStyle w:val="Maintitle"/>
        <w:jc w:val="both"/>
        <w:rPr>
          <w:rFonts w:ascii="NouvelR" w:hAnsi="NouvelR"/>
          <w:b w:val="0"/>
          <w:bCs w:val="0"/>
          <w:i/>
          <w:iCs/>
          <w:caps w:val="0"/>
          <w:sz w:val="20"/>
          <w:szCs w:val="20"/>
        </w:rPr>
      </w:pPr>
    </w:p>
    <w:p w14:paraId="366A919B" w14:textId="635D41F9" w:rsidR="7F0516A2" w:rsidRDefault="0DAF0A55" w:rsidP="7B62EB7F">
      <w:pPr>
        <w:pStyle w:val="Maintitle"/>
        <w:jc w:val="both"/>
        <w:rPr>
          <w:rFonts w:ascii="NouvelR" w:hAnsi="NouvelR"/>
          <w:b w:val="0"/>
          <w:bCs w:val="0"/>
          <w:caps w:val="0"/>
          <w:sz w:val="22"/>
          <w:szCs w:val="22"/>
        </w:rPr>
      </w:pP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Scenic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E-</w:t>
      </w:r>
      <w:r w:rsidR="00F43333">
        <w:rPr>
          <w:rFonts w:ascii="NouvelR" w:hAnsi="NouvelR"/>
          <w:b w:val="0"/>
          <w:bCs w:val="0"/>
          <w:caps w:val="0"/>
          <w:sz w:val="22"/>
          <w:szCs w:val="22"/>
        </w:rPr>
        <w:t>T</w:t>
      </w:r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ech</w:t>
      </w:r>
      <w:r w:rsidR="348414A7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348414A7" w:rsidRPr="7B62EB7F">
        <w:rPr>
          <w:rFonts w:ascii="NouvelR" w:hAnsi="NouvelR"/>
          <w:b w:val="0"/>
          <w:bCs w:val="0"/>
          <w:caps w:val="0"/>
          <w:sz w:val="22"/>
          <w:szCs w:val="22"/>
        </w:rPr>
        <w:t>elektrický</w:t>
      </w:r>
      <w:proofErr w:type="spellEnd"/>
      <w:r w:rsidR="75418F49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, </w:t>
      </w:r>
      <w:proofErr w:type="spellStart"/>
      <w:r w:rsidR="75418F49" w:rsidRPr="7B62EB7F">
        <w:rPr>
          <w:rFonts w:ascii="NouvelR" w:hAnsi="NouvelR"/>
          <w:b w:val="0"/>
          <w:bCs w:val="0"/>
          <w:caps w:val="0"/>
          <w:sz w:val="22"/>
          <w:szCs w:val="22"/>
        </w:rPr>
        <w:t>evropské</w:t>
      </w:r>
      <w:proofErr w:type="spellEnd"/>
      <w:r w:rsidR="75418F49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auto </w:t>
      </w:r>
      <w:proofErr w:type="spellStart"/>
      <w:r w:rsidR="75418F49" w:rsidRPr="7B62EB7F">
        <w:rPr>
          <w:rFonts w:ascii="NouvelR" w:hAnsi="NouvelR"/>
          <w:b w:val="0"/>
          <w:bCs w:val="0"/>
          <w:caps w:val="0"/>
          <w:sz w:val="22"/>
          <w:szCs w:val="22"/>
        </w:rPr>
        <w:t>roku</w:t>
      </w:r>
      <w:proofErr w:type="spellEnd"/>
      <w:r w:rsidR="75418F49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2024, </w:t>
      </w:r>
      <w:r w:rsidR="348414A7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je v </w:t>
      </w:r>
      <w:proofErr w:type="spellStart"/>
      <w:r w:rsidR="348414A7" w:rsidRPr="7B62EB7F">
        <w:rPr>
          <w:rFonts w:ascii="NouvelR" w:hAnsi="NouvelR"/>
          <w:b w:val="0"/>
          <w:bCs w:val="0"/>
          <w:caps w:val="0"/>
          <w:sz w:val="22"/>
          <w:szCs w:val="22"/>
        </w:rPr>
        <w:t>těchto</w:t>
      </w:r>
      <w:proofErr w:type="spellEnd"/>
      <w:r w:rsidR="348414A7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348414A7" w:rsidRPr="7B62EB7F">
        <w:rPr>
          <w:rFonts w:ascii="NouvelR" w:hAnsi="NouvelR"/>
          <w:b w:val="0"/>
          <w:bCs w:val="0"/>
          <w:caps w:val="0"/>
          <w:sz w:val="22"/>
          <w:szCs w:val="22"/>
        </w:rPr>
        <w:t>týdnech</w:t>
      </w:r>
      <w:proofErr w:type="spellEnd"/>
      <w:r w:rsidR="348414A7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348414A7" w:rsidRPr="7B62EB7F">
        <w:rPr>
          <w:rFonts w:ascii="NouvelR" w:hAnsi="NouvelR"/>
          <w:b w:val="0"/>
          <w:bCs w:val="0"/>
          <w:caps w:val="0"/>
          <w:sz w:val="22"/>
          <w:szCs w:val="22"/>
        </w:rPr>
        <w:t>uváděn</w:t>
      </w:r>
      <w:proofErr w:type="spellEnd"/>
      <w:r w:rsidR="659AFD07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r w:rsidR="20CBCB15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na </w:t>
      </w:r>
      <w:proofErr w:type="spellStart"/>
      <w:r w:rsidR="20CBCB15" w:rsidRPr="7B62EB7F">
        <w:rPr>
          <w:rFonts w:ascii="NouvelR" w:hAnsi="NouvelR"/>
          <w:b w:val="0"/>
          <w:bCs w:val="0"/>
          <w:caps w:val="0"/>
          <w:sz w:val="22"/>
          <w:szCs w:val="22"/>
        </w:rPr>
        <w:t>náš</w:t>
      </w:r>
      <w:proofErr w:type="spellEnd"/>
      <w:r w:rsidR="20CBCB15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20CBCB15" w:rsidRPr="7B62EB7F">
        <w:rPr>
          <w:rFonts w:ascii="NouvelR" w:hAnsi="NouvelR"/>
          <w:b w:val="0"/>
          <w:bCs w:val="0"/>
          <w:caps w:val="0"/>
          <w:sz w:val="22"/>
          <w:szCs w:val="22"/>
        </w:rPr>
        <w:t>trh</w:t>
      </w:r>
      <w:proofErr w:type="spellEnd"/>
      <w:r w:rsidR="348414A7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. </w:t>
      </w:r>
      <w:proofErr w:type="spellStart"/>
      <w:r w:rsidR="56F5079A" w:rsidRPr="7B62EB7F">
        <w:rPr>
          <w:rFonts w:ascii="NouvelR" w:hAnsi="NouvelR"/>
          <w:b w:val="0"/>
          <w:bCs w:val="0"/>
          <w:caps w:val="0"/>
          <w:sz w:val="22"/>
          <w:szCs w:val="22"/>
        </w:rPr>
        <w:t>Zároveň</w:t>
      </w:r>
      <w:proofErr w:type="spellEnd"/>
      <w:r w:rsidR="56F5079A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56F5079A" w:rsidRPr="7B62EB7F">
        <w:rPr>
          <w:rFonts w:ascii="NouvelR" w:hAnsi="NouvelR"/>
          <w:b w:val="0"/>
          <w:bCs w:val="0"/>
          <w:caps w:val="0"/>
          <w:sz w:val="22"/>
          <w:szCs w:val="22"/>
        </w:rPr>
        <w:t>jsou</w:t>
      </w:r>
      <w:proofErr w:type="spellEnd"/>
      <w:r w:rsidR="56F5079A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56F5079A" w:rsidRPr="7B62EB7F">
        <w:rPr>
          <w:rFonts w:ascii="NouvelR" w:hAnsi="NouvelR"/>
          <w:b w:val="0"/>
          <w:bCs w:val="0"/>
          <w:caps w:val="0"/>
          <w:sz w:val="22"/>
          <w:szCs w:val="22"/>
        </w:rPr>
        <w:t>dodávána</w:t>
      </w:r>
      <w:proofErr w:type="spellEnd"/>
      <w:r w:rsidR="56F5079A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56F5079A" w:rsidRPr="7B62EB7F">
        <w:rPr>
          <w:rFonts w:ascii="NouvelR" w:hAnsi="NouvelR"/>
          <w:b w:val="0"/>
          <w:bCs w:val="0"/>
          <w:caps w:val="0"/>
          <w:sz w:val="22"/>
          <w:szCs w:val="22"/>
        </w:rPr>
        <w:t>první</w:t>
      </w:r>
      <w:proofErr w:type="spellEnd"/>
      <w:r w:rsidR="56F5079A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56F5079A" w:rsidRPr="7B62EB7F">
        <w:rPr>
          <w:rFonts w:ascii="NouvelR" w:hAnsi="NouvelR"/>
          <w:b w:val="0"/>
          <w:bCs w:val="0"/>
          <w:caps w:val="0"/>
          <w:sz w:val="22"/>
          <w:szCs w:val="22"/>
        </w:rPr>
        <w:t>klientská</w:t>
      </w:r>
      <w:proofErr w:type="spellEnd"/>
      <w:r w:rsidR="56F5079A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56F5079A" w:rsidRPr="7B62EB7F">
        <w:rPr>
          <w:rFonts w:ascii="NouvelR" w:hAnsi="NouvelR"/>
          <w:b w:val="0"/>
          <w:bCs w:val="0"/>
          <w:caps w:val="0"/>
          <w:sz w:val="22"/>
          <w:szCs w:val="22"/>
        </w:rPr>
        <w:t>vozidla</w:t>
      </w:r>
      <w:proofErr w:type="spellEnd"/>
      <w:r w:rsidR="56F5079A" w:rsidRPr="7B62EB7F">
        <w:rPr>
          <w:rFonts w:ascii="NouvelR" w:hAnsi="NouvelR"/>
          <w:b w:val="0"/>
          <w:bCs w:val="0"/>
          <w:caps w:val="0"/>
          <w:sz w:val="22"/>
          <w:szCs w:val="22"/>
        </w:rPr>
        <w:t>.</w:t>
      </w:r>
      <w:r w:rsidR="64E2A579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r w:rsidR="47645CE0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O </w:t>
      </w:r>
      <w:proofErr w:type="spellStart"/>
      <w:r w:rsidR="47645CE0" w:rsidRPr="7B62EB7F">
        <w:rPr>
          <w:rFonts w:ascii="NouvelR" w:hAnsi="NouvelR"/>
          <w:b w:val="0"/>
          <w:bCs w:val="0"/>
          <w:caps w:val="0"/>
          <w:sz w:val="22"/>
          <w:szCs w:val="22"/>
        </w:rPr>
        <w:t>tento</w:t>
      </w:r>
      <w:proofErr w:type="spellEnd"/>
      <w:r w:rsidR="47645CE0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47645CE0" w:rsidRPr="7B62EB7F">
        <w:rPr>
          <w:rFonts w:ascii="NouvelR" w:hAnsi="NouvelR"/>
          <w:b w:val="0"/>
          <w:bCs w:val="0"/>
          <w:caps w:val="0"/>
          <w:sz w:val="22"/>
          <w:szCs w:val="22"/>
        </w:rPr>
        <w:t>vůz</w:t>
      </w:r>
      <w:proofErr w:type="spellEnd"/>
      <w:r w:rsidR="47645CE0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je </w:t>
      </w:r>
      <w:proofErr w:type="spellStart"/>
      <w:r w:rsidR="01E25B7D" w:rsidRPr="7B62EB7F">
        <w:rPr>
          <w:rFonts w:ascii="NouvelR" w:hAnsi="NouvelR"/>
          <w:b w:val="0"/>
          <w:bCs w:val="0"/>
          <w:caps w:val="0"/>
          <w:sz w:val="22"/>
          <w:szCs w:val="22"/>
        </w:rPr>
        <w:t>rostoucí</w:t>
      </w:r>
      <w:proofErr w:type="spellEnd"/>
      <w:r w:rsidR="01E25B7D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47645CE0" w:rsidRPr="7B62EB7F">
        <w:rPr>
          <w:rFonts w:ascii="NouvelR" w:hAnsi="NouvelR"/>
          <w:b w:val="0"/>
          <w:bCs w:val="0"/>
          <w:caps w:val="0"/>
          <w:sz w:val="22"/>
          <w:szCs w:val="22"/>
        </w:rPr>
        <w:t>zájem</w:t>
      </w:r>
      <w:proofErr w:type="spellEnd"/>
      <w:r w:rsidR="47645CE0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i v </w:t>
      </w:r>
      <w:proofErr w:type="spellStart"/>
      <w:r w:rsidR="47645CE0" w:rsidRPr="7B62EB7F">
        <w:rPr>
          <w:rFonts w:ascii="NouvelR" w:hAnsi="NouvelR"/>
          <w:b w:val="0"/>
          <w:bCs w:val="0"/>
          <w:caps w:val="0"/>
          <w:sz w:val="22"/>
          <w:szCs w:val="22"/>
        </w:rPr>
        <w:t>rámci</w:t>
      </w:r>
      <w:proofErr w:type="spellEnd"/>
      <w:r w:rsidR="47645CE0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47645CE0" w:rsidRPr="7B62EB7F">
        <w:rPr>
          <w:rFonts w:ascii="NouvelR" w:hAnsi="NouvelR"/>
          <w:b w:val="0"/>
          <w:bCs w:val="0"/>
          <w:caps w:val="0"/>
          <w:sz w:val="22"/>
          <w:szCs w:val="22"/>
        </w:rPr>
        <w:t>nového</w:t>
      </w:r>
      <w:proofErr w:type="spellEnd"/>
      <w:r w:rsidR="3D61D87A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3D61D87A" w:rsidRPr="7B62EB7F">
        <w:rPr>
          <w:rFonts w:ascii="NouvelR" w:hAnsi="NouvelR"/>
          <w:b w:val="0"/>
          <w:bCs w:val="0"/>
          <w:caps w:val="0"/>
          <w:sz w:val="22"/>
          <w:szCs w:val="22"/>
        </w:rPr>
        <w:t>národního</w:t>
      </w:r>
      <w:proofErr w:type="spellEnd"/>
      <w:r w:rsidR="47645CE0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47645CE0" w:rsidRPr="7B62EB7F">
        <w:rPr>
          <w:rFonts w:ascii="NouvelR" w:hAnsi="NouvelR"/>
          <w:b w:val="0"/>
          <w:bCs w:val="0"/>
          <w:caps w:val="0"/>
          <w:sz w:val="22"/>
          <w:szCs w:val="22"/>
        </w:rPr>
        <w:t>dotačního</w:t>
      </w:r>
      <w:proofErr w:type="spellEnd"/>
      <w:r w:rsidR="47645CE0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47645CE0" w:rsidRPr="7B62EB7F">
        <w:rPr>
          <w:rFonts w:ascii="NouvelR" w:hAnsi="NouvelR"/>
          <w:b w:val="0"/>
          <w:bCs w:val="0"/>
          <w:caps w:val="0"/>
          <w:sz w:val="22"/>
          <w:szCs w:val="22"/>
        </w:rPr>
        <w:t>programu</w:t>
      </w:r>
      <w:proofErr w:type="spellEnd"/>
      <w:r w:rsidR="033D42F3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. </w:t>
      </w:r>
    </w:p>
    <w:p w14:paraId="4BB6D54A" w14:textId="77777777" w:rsidR="00F43333" w:rsidRDefault="00F43333" w:rsidP="7B62EB7F">
      <w:pPr>
        <w:pStyle w:val="Maintitle"/>
        <w:jc w:val="both"/>
        <w:rPr>
          <w:rFonts w:ascii="NouvelR" w:hAnsi="NouvelR"/>
          <w:b w:val="0"/>
          <w:bCs w:val="0"/>
          <w:caps w:val="0"/>
          <w:sz w:val="22"/>
          <w:szCs w:val="22"/>
        </w:rPr>
      </w:pPr>
    </w:p>
    <w:p w14:paraId="3C321033" w14:textId="6D461A1B" w:rsidR="00DB0641" w:rsidRDefault="64E2A579" w:rsidP="002D3507">
      <w:pPr>
        <w:pStyle w:val="Maintitle"/>
        <w:jc w:val="both"/>
        <w:rPr>
          <w:rFonts w:ascii="NouvelR" w:hAnsi="NouvelR"/>
          <w:b w:val="0"/>
          <w:bCs w:val="0"/>
          <w:caps w:val="0"/>
          <w:sz w:val="22"/>
          <w:szCs w:val="22"/>
        </w:rPr>
      </w:pPr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Na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straně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vozů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s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hybridním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pohonem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je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situace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proofErr w:type="gram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následující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:</w:t>
      </w:r>
      <w:proofErr w:type="gramEnd"/>
    </w:p>
    <w:p w14:paraId="6C527D09" w14:textId="59B3E19C" w:rsidR="03864E99" w:rsidRDefault="00DB0641" w:rsidP="002D3507">
      <w:pPr>
        <w:pStyle w:val="Maintitle"/>
        <w:jc w:val="both"/>
        <w:rPr>
          <w:rFonts w:ascii="NouvelR" w:hAnsi="NouvelR"/>
          <w:b w:val="0"/>
          <w:bCs w:val="0"/>
          <w:caps w:val="0"/>
          <w:sz w:val="22"/>
          <w:szCs w:val="22"/>
        </w:rPr>
      </w:pPr>
      <w:r>
        <w:rPr>
          <w:rFonts w:ascii="NouvelR" w:hAnsi="NouvelR"/>
          <w:b w:val="0"/>
          <w:bCs w:val="0"/>
          <w:caps w:val="0"/>
          <w:sz w:val="22"/>
          <w:szCs w:val="22"/>
        </w:rPr>
        <w:t xml:space="preserve">- </w:t>
      </w:r>
      <w:r w:rsidR="00F25886">
        <w:rPr>
          <w:rFonts w:ascii="NouvelR" w:hAnsi="NouvelR"/>
          <w:b w:val="0"/>
          <w:bCs w:val="0"/>
          <w:caps w:val="0"/>
          <w:sz w:val="22"/>
          <w:szCs w:val="22"/>
        </w:rPr>
        <w:t xml:space="preserve">U </w:t>
      </w:r>
      <w:proofErr w:type="spellStart"/>
      <w:r w:rsidR="00F25886">
        <w:rPr>
          <w:rFonts w:ascii="NouvelR" w:hAnsi="NouvelR"/>
          <w:b w:val="0"/>
          <w:bCs w:val="0"/>
          <w:caps w:val="0"/>
          <w:sz w:val="22"/>
          <w:szCs w:val="22"/>
        </w:rPr>
        <w:t>modelu</w:t>
      </w:r>
      <w:proofErr w:type="spellEnd"/>
      <w:r w:rsidR="00F25886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F25886">
        <w:rPr>
          <w:rFonts w:ascii="NouvelR" w:hAnsi="NouvelR"/>
          <w:b w:val="0"/>
          <w:bCs w:val="0"/>
          <w:caps w:val="0"/>
          <w:sz w:val="22"/>
          <w:szCs w:val="22"/>
        </w:rPr>
        <w:t>n</w:t>
      </w:r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>ový</w:t>
      </w:r>
      <w:proofErr w:type="spellEnd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 xml:space="preserve"> Captur</w:t>
      </w:r>
      <w:r w:rsidR="00F25886">
        <w:rPr>
          <w:rFonts w:ascii="NouvelR" w:hAnsi="NouvelR"/>
          <w:b w:val="0"/>
          <w:bCs w:val="0"/>
          <w:caps w:val="0"/>
          <w:sz w:val="22"/>
          <w:szCs w:val="22"/>
        </w:rPr>
        <w:t xml:space="preserve"> se </w:t>
      </w:r>
      <w:proofErr w:type="spellStart"/>
      <w:r w:rsidR="00F25886">
        <w:rPr>
          <w:rFonts w:ascii="NouvelR" w:hAnsi="NouvelR"/>
          <w:b w:val="0"/>
          <w:bCs w:val="0"/>
          <w:caps w:val="0"/>
          <w:sz w:val="22"/>
          <w:szCs w:val="22"/>
        </w:rPr>
        <w:t>začíná</w:t>
      </w:r>
      <w:proofErr w:type="spellEnd"/>
      <w:r w:rsidR="00F25886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F25886">
        <w:rPr>
          <w:rFonts w:ascii="NouvelR" w:hAnsi="NouvelR"/>
          <w:b w:val="0"/>
          <w:bCs w:val="0"/>
          <w:caps w:val="0"/>
          <w:sz w:val="22"/>
          <w:szCs w:val="22"/>
        </w:rPr>
        <w:t>p</w:t>
      </w:r>
      <w:r w:rsidR="00D8776E">
        <w:rPr>
          <w:rFonts w:ascii="NouvelR" w:hAnsi="NouvelR"/>
          <w:b w:val="0"/>
          <w:bCs w:val="0"/>
          <w:caps w:val="0"/>
          <w:sz w:val="22"/>
          <w:szCs w:val="22"/>
        </w:rPr>
        <w:t>ro</w:t>
      </w:r>
      <w:r w:rsidR="00F25886">
        <w:rPr>
          <w:rFonts w:ascii="NouvelR" w:hAnsi="NouvelR"/>
          <w:b w:val="0"/>
          <w:bCs w:val="0"/>
          <w:caps w:val="0"/>
          <w:sz w:val="22"/>
          <w:szCs w:val="22"/>
        </w:rPr>
        <w:t>sazovat</w:t>
      </w:r>
      <w:proofErr w:type="spellEnd"/>
      <w:r w:rsidR="00F25886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F25886">
        <w:rPr>
          <w:rFonts w:ascii="NouvelR" w:hAnsi="NouvelR"/>
          <w:b w:val="0"/>
          <w:bCs w:val="0"/>
          <w:caps w:val="0"/>
          <w:sz w:val="22"/>
          <w:szCs w:val="22"/>
        </w:rPr>
        <w:t>elektrifikovaný</w:t>
      </w:r>
      <w:proofErr w:type="spellEnd"/>
      <w:r w:rsidR="00F25886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F25886">
        <w:rPr>
          <w:rFonts w:ascii="NouvelR" w:hAnsi="NouvelR"/>
          <w:b w:val="0"/>
          <w:bCs w:val="0"/>
          <w:caps w:val="0"/>
          <w:sz w:val="22"/>
          <w:szCs w:val="22"/>
        </w:rPr>
        <w:t>pohon</w:t>
      </w:r>
      <w:proofErr w:type="spellEnd"/>
      <w:r w:rsidR="00F25886">
        <w:rPr>
          <w:rFonts w:ascii="NouvelR" w:hAnsi="NouvelR"/>
          <w:b w:val="0"/>
          <w:bCs w:val="0"/>
          <w:caps w:val="0"/>
          <w:sz w:val="22"/>
          <w:szCs w:val="22"/>
        </w:rPr>
        <w:t xml:space="preserve"> E-Tech full </w:t>
      </w:r>
      <w:proofErr w:type="spellStart"/>
      <w:r w:rsidR="00F25886">
        <w:rPr>
          <w:rFonts w:ascii="NouvelR" w:hAnsi="NouvelR"/>
          <w:b w:val="0"/>
          <w:bCs w:val="0"/>
          <w:caps w:val="0"/>
          <w:sz w:val="22"/>
          <w:szCs w:val="22"/>
        </w:rPr>
        <w:t>hybrid</w:t>
      </w:r>
      <w:proofErr w:type="spellEnd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 xml:space="preserve">. </w:t>
      </w:r>
      <w:proofErr w:type="spellStart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>Podíl</w:t>
      </w:r>
      <w:proofErr w:type="spellEnd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>motorizace</w:t>
      </w:r>
      <w:proofErr w:type="spellEnd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>činí</w:t>
      </w:r>
      <w:proofErr w:type="spellEnd"/>
      <w:r w:rsidR="00842982">
        <w:rPr>
          <w:rFonts w:ascii="NouvelR" w:hAnsi="NouvelR"/>
          <w:b w:val="0"/>
          <w:bCs w:val="0"/>
          <w:caps w:val="0"/>
          <w:sz w:val="22"/>
          <w:szCs w:val="22"/>
        </w:rPr>
        <w:t xml:space="preserve"> v </w:t>
      </w:r>
      <w:proofErr w:type="spellStart"/>
      <w:r w:rsidR="00842982">
        <w:rPr>
          <w:rFonts w:ascii="NouvelR" w:hAnsi="NouvelR"/>
          <w:b w:val="0"/>
          <w:bCs w:val="0"/>
          <w:caps w:val="0"/>
          <w:sz w:val="22"/>
          <w:szCs w:val="22"/>
        </w:rPr>
        <w:t>prvních</w:t>
      </w:r>
      <w:proofErr w:type="spellEnd"/>
      <w:r w:rsidR="00842982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842982">
        <w:rPr>
          <w:rFonts w:ascii="NouvelR" w:hAnsi="NouvelR"/>
          <w:b w:val="0"/>
          <w:bCs w:val="0"/>
          <w:caps w:val="0"/>
          <w:sz w:val="22"/>
          <w:szCs w:val="22"/>
        </w:rPr>
        <w:t>týdnech</w:t>
      </w:r>
      <w:proofErr w:type="spellEnd"/>
      <w:r w:rsidR="00842982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072699">
        <w:rPr>
          <w:rFonts w:ascii="NouvelR" w:hAnsi="NouvelR"/>
          <w:b w:val="0"/>
          <w:bCs w:val="0"/>
          <w:caps w:val="0"/>
          <w:sz w:val="22"/>
          <w:szCs w:val="22"/>
        </w:rPr>
        <w:t>uvedení</w:t>
      </w:r>
      <w:proofErr w:type="spellEnd"/>
      <w:r w:rsidR="0007269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072699">
        <w:rPr>
          <w:rFonts w:ascii="NouvelR" w:hAnsi="NouvelR"/>
          <w:b w:val="0"/>
          <w:bCs w:val="0"/>
          <w:caps w:val="0"/>
          <w:sz w:val="22"/>
          <w:szCs w:val="22"/>
        </w:rPr>
        <w:t>tohoto</w:t>
      </w:r>
      <w:proofErr w:type="spellEnd"/>
      <w:r w:rsidR="0007269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072699" w:rsidRPr="00072699">
        <w:rPr>
          <w:rFonts w:ascii="NouvelR" w:hAnsi="NouvelR"/>
          <w:b w:val="0"/>
          <w:bCs w:val="0"/>
          <w:caps w:val="0"/>
          <w:sz w:val="22"/>
          <w:szCs w:val="22"/>
        </w:rPr>
        <w:t>modelu</w:t>
      </w:r>
      <w:proofErr w:type="spellEnd"/>
      <w:r w:rsidR="7F0516A2" w:rsidRPr="0007269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842982" w:rsidRPr="00072699">
        <w:rPr>
          <w:rFonts w:ascii="NouvelR" w:hAnsi="NouvelR"/>
          <w:b w:val="0"/>
          <w:bCs w:val="0"/>
          <w:caps w:val="0"/>
          <w:sz w:val="22"/>
          <w:szCs w:val="22"/>
        </w:rPr>
        <w:t>necelých</w:t>
      </w:r>
      <w:proofErr w:type="spellEnd"/>
      <w:r w:rsidR="00842982" w:rsidRPr="00072699">
        <w:rPr>
          <w:rFonts w:ascii="NouvelR" w:hAnsi="NouvelR"/>
          <w:b w:val="0"/>
          <w:bCs w:val="0"/>
          <w:caps w:val="0"/>
          <w:sz w:val="22"/>
          <w:szCs w:val="22"/>
        </w:rPr>
        <w:t xml:space="preserve"> 20 </w:t>
      </w:r>
      <w:r w:rsidR="7F0516A2" w:rsidRPr="00072699">
        <w:rPr>
          <w:rFonts w:ascii="NouvelR" w:hAnsi="NouvelR"/>
          <w:b w:val="0"/>
          <w:caps w:val="0"/>
          <w:sz w:val="22"/>
          <w:szCs w:val="22"/>
        </w:rPr>
        <w:t>%</w:t>
      </w:r>
      <w:r w:rsidR="7F0516A2" w:rsidRPr="00072699">
        <w:rPr>
          <w:rFonts w:ascii="NouvelR" w:hAnsi="NouvelR"/>
          <w:b w:val="0"/>
          <w:bCs w:val="0"/>
          <w:caps w:val="0"/>
          <w:sz w:val="22"/>
          <w:szCs w:val="22"/>
        </w:rPr>
        <w:t>.</w:t>
      </w:r>
    </w:p>
    <w:p w14:paraId="5F313725" w14:textId="4AEBD1A8" w:rsidR="03864E99" w:rsidRDefault="00DB0641" w:rsidP="002D3507">
      <w:pPr>
        <w:pStyle w:val="Maintitle"/>
        <w:jc w:val="both"/>
        <w:rPr>
          <w:rFonts w:ascii="NouvelR" w:hAnsi="NouvelR"/>
          <w:b w:val="0"/>
          <w:bCs w:val="0"/>
          <w:caps w:val="0"/>
          <w:sz w:val="22"/>
          <w:szCs w:val="22"/>
        </w:rPr>
      </w:pPr>
      <w:r>
        <w:rPr>
          <w:rFonts w:ascii="NouvelR" w:hAnsi="NouvelR"/>
          <w:b w:val="0"/>
          <w:bCs w:val="0"/>
          <w:caps w:val="0"/>
          <w:sz w:val="22"/>
          <w:szCs w:val="22"/>
        </w:rPr>
        <w:t xml:space="preserve">- </w:t>
      </w:r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 xml:space="preserve">Model </w:t>
      </w:r>
      <w:proofErr w:type="spellStart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>Arkana</w:t>
      </w:r>
      <w:proofErr w:type="spellEnd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>vykazuje</w:t>
      </w:r>
      <w:proofErr w:type="spellEnd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>stabilně</w:t>
      </w:r>
      <w:proofErr w:type="spellEnd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>vysoký</w:t>
      </w:r>
      <w:proofErr w:type="spellEnd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proofErr w:type="gramStart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>podíl</w:t>
      </w:r>
      <w:proofErr w:type="spellEnd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r w:rsidR="7F0516A2" w:rsidRPr="00905F17">
        <w:rPr>
          <w:rFonts w:ascii="NouvelR" w:hAnsi="NouvelR"/>
          <w:b w:val="0"/>
          <w:caps w:val="0"/>
          <w:sz w:val="22"/>
          <w:szCs w:val="22"/>
        </w:rPr>
        <w:t xml:space="preserve"> </w:t>
      </w:r>
      <w:r w:rsidR="03CBA7DB" w:rsidRPr="00905F17">
        <w:rPr>
          <w:rFonts w:ascii="NouvelR" w:hAnsi="NouvelR"/>
          <w:b w:val="0"/>
          <w:caps w:val="0"/>
          <w:sz w:val="22"/>
          <w:szCs w:val="22"/>
        </w:rPr>
        <w:t>61</w:t>
      </w:r>
      <w:proofErr w:type="gramEnd"/>
      <w:r w:rsidR="03CBA7DB" w:rsidRPr="00905F17">
        <w:rPr>
          <w:rFonts w:ascii="NouvelR" w:hAnsi="NouvelR"/>
          <w:b w:val="0"/>
          <w:caps w:val="0"/>
          <w:sz w:val="22"/>
          <w:szCs w:val="22"/>
        </w:rPr>
        <w:t>, 6</w:t>
      </w:r>
      <w:r w:rsidR="7F0516A2" w:rsidRPr="00905F17">
        <w:rPr>
          <w:rFonts w:ascii="NouvelR" w:hAnsi="NouvelR"/>
          <w:b w:val="0"/>
          <w:caps w:val="0"/>
          <w:sz w:val="22"/>
          <w:szCs w:val="22"/>
        </w:rPr>
        <w:t xml:space="preserve">% full </w:t>
      </w:r>
      <w:proofErr w:type="spellStart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>hybridní</w:t>
      </w:r>
      <w:proofErr w:type="spellEnd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>motorizace</w:t>
      </w:r>
      <w:proofErr w:type="spellEnd"/>
      <w:r w:rsidR="00D8776E">
        <w:rPr>
          <w:rFonts w:ascii="NouvelR" w:hAnsi="NouvelR"/>
          <w:b w:val="0"/>
          <w:bCs w:val="0"/>
          <w:caps w:val="0"/>
          <w:sz w:val="22"/>
          <w:szCs w:val="22"/>
        </w:rPr>
        <w:t>.</w:t>
      </w:r>
    </w:p>
    <w:p w14:paraId="2BF16F28" w14:textId="2026DE53" w:rsidR="00A41D6E" w:rsidRDefault="00DB0641" w:rsidP="002D3507">
      <w:pPr>
        <w:pStyle w:val="Maintitle"/>
        <w:jc w:val="both"/>
        <w:rPr>
          <w:rFonts w:ascii="NouvelR" w:hAnsi="NouvelR"/>
          <w:b w:val="0"/>
          <w:bCs w:val="0"/>
          <w:caps w:val="0"/>
          <w:sz w:val="22"/>
          <w:szCs w:val="22"/>
        </w:rPr>
      </w:pPr>
      <w:r>
        <w:rPr>
          <w:rFonts w:ascii="NouvelR" w:hAnsi="NouvelR"/>
          <w:b w:val="0"/>
          <w:bCs w:val="0"/>
          <w:caps w:val="0"/>
          <w:sz w:val="22"/>
          <w:szCs w:val="22"/>
        </w:rPr>
        <w:t xml:space="preserve">- </w:t>
      </w:r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 xml:space="preserve">U </w:t>
      </w:r>
      <w:proofErr w:type="spellStart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>modelu</w:t>
      </w:r>
      <w:proofErr w:type="spellEnd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 xml:space="preserve"> Austral </w:t>
      </w:r>
      <w:proofErr w:type="spellStart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>dosahuje</w:t>
      </w:r>
      <w:proofErr w:type="spellEnd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>podíl</w:t>
      </w:r>
      <w:proofErr w:type="spellEnd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 xml:space="preserve"> full </w:t>
      </w:r>
      <w:proofErr w:type="spellStart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>hybridní</w:t>
      </w:r>
      <w:proofErr w:type="spellEnd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>motorizace</w:t>
      </w:r>
      <w:proofErr w:type="spellEnd"/>
      <w:r w:rsidR="7F0516A2" w:rsidRPr="03864E9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9A2B1B">
        <w:rPr>
          <w:rFonts w:ascii="NouvelR" w:hAnsi="NouvelR"/>
          <w:b w:val="0"/>
          <w:bCs w:val="0"/>
          <w:caps w:val="0"/>
          <w:sz w:val="22"/>
          <w:szCs w:val="22"/>
        </w:rPr>
        <w:t>dvě</w:t>
      </w:r>
      <w:proofErr w:type="spellEnd"/>
      <w:r w:rsidR="009A2B1B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9A2B1B">
        <w:rPr>
          <w:rFonts w:ascii="NouvelR" w:hAnsi="NouvelR"/>
          <w:b w:val="0"/>
          <w:bCs w:val="0"/>
          <w:caps w:val="0"/>
          <w:sz w:val="22"/>
          <w:szCs w:val="22"/>
        </w:rPr>
        <w:t>pětiny</w:t>
      </w:r>
      <w:proofErr w:type="spellEnd"/>
      <w:r w:rsidR="004246E8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EF2FCB">
        <w:rPr>
          <w:rFonts w:ascii="NouvelR" w:hAnsi="NouvelR"/>
          <w:b w:val="0"/>
          <w:bCs w:val="0"/>
          <w:caps w:val="0"/>
          <w:sz w:val="22"/>
          <w:szCs w:val="22"/>
        </w:rPr>
        <w:t>registrovaných</w:t>
      </w:r>
      <w:proofErr w:type="spellEnd"/>
      <w:r w:rsidR="00EF2FCB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4C32FE">
        <w:rPr>
          <w:rFonts w:ascii="NouvelR" w:hAnsi="NouvelR"/>
          <w:b w:val="0"/>
          <w:bCs w:val="0"/>
          <w:caps w:val="0"/>
          <w:sz w:val="22"/>
          <w:szCs w:val="22"/>
        </w:rPr>
        <w:t>vozidel</w:t>
      </w:r>
      <w:proofErr w:type="spellEnd"/>
      <w:r w:rsidR="004C32FE">
        <w:rPr>
          <w:rFonts w:ascii="NouvelR" w:hAnsi="NouvelR"/>
          <w:b w:val="0"/>
          <w:bCs w:val="0"/>
          <w:caps w:val="0"/>
          <w:sz w:val="22"/>
          <w:szCs w:val="22"/>
        </w:rPr>
        <w:t xml:space="preserve"> v </w:t>
      </w:r>
      <w:proofErr w:type="spellStart"/>
      <w:r w:rsidR="004C32FE">
        <w:rPr>
          <w:rFonts w:ascii="NouvelR" w:hAnsi="NouvelR"/>
          <w:b w:val="0"/>
          <w:bCs w:val="0"/>
          <w:caps w:val="0"/>
          <w:sz w:val="22"/>
          <w:szCs w:val="22"/>
        </w:rPr>
        <w:t>uplynulém</w:t>
      </w:r>
      <w:proofErr w:type="spellEnd"/>
      <w:r w:rsidR="004C32FE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6343A7">
        <w:rPr>
          <w:rFonts w:ascii="NouvelR" w:hAnsi="NouvelR"/>
          <w:b w:val="0"/>
          <w:bCs w:val="0"/>
          <w:caps w:val="0"/>
          <w:sz w:val="22"/>
          <w:szCs w:val="22"/>
        </w:rPr>
        <w:t>období</w:t>
      </w:r>
      <w:proofErr w:type="spellEnd"/>
      <w:r w:rsidR="006343A7">
        <w:rPr>
          <w:rFonts w:ascii="NouvelR" w:hAnsi="NouvelR"/>
          <w:b w:val="0"/>
          <w:bCs w:val="0"/>
          <w:caps w:val="0"/>
          <w:sz w:val="22"/>
          <w:szCs w:val="22"/>
        </w:rPr>
        <w:t xml:space="preserve">. </w:t>
      </w:r>
    </w:p>
    <w:p w14:paraId="324F0959" w14:textId="38E216A1" w:rsidR="00A41D6E" w:rsidRDefault="00A41D6E" w:rsidP="002D3507">
      <w:pPr>
        <w:pStyle w:val="Maintitle"/>
        <w:jc w:val="both"/>
        <w:rPr>
          <w:rFonts w:ascii="NouvelR" w:hAnsi="NouvelR"/>
          <w:b w:val="0"/>
          <w:bCs w:val="0"/>
          <w:caps w:val="0"/>
          <w:sz w:val="22"/>
          <w:szCs w:val="22"/>
        </w:rPr>
      </w:pPr>
      <w:r>
        <w:rPr>
          <w:rFonts w:ascii="NouvelR" w:hAnsi="NouvelR"/>
          <w:b w:val="0"/>
          <w:bCs w:val="0"/>
          <w:caps w:val="0"/>
          <w:sz w:val="22"/>
          <w:szCs w:val="22"/>
        </w:rPr>
        <w:t>- Model Espace</w:t>
      </w:r>
      <w:r w:rsidR="00A73EE8">
        <w:rPr>
          <w:rFonts w:ascii="NouvelR" w:hAnsi="NouvelR"/>
          <w:b w:val="0"/>
          <w:bCs w:val="0"/>
          <w:caps w:val="0"/>
          <w:sz w:val="22"/>
          <w:szCs w:val="22"/>
        </w:rPr>
        <w:t xml:space="preserve">, </w:t>
      </w:r>
      <w:proofErr w:type="spellStart"/>
      <w:r w:rsidR="00A73EE8">
        <w:rPr>
          <w:rFonts w:ascii="NouvelR" w:hAnsi="NouvelR"/>
          <w:b w:val="0"/>
          <w:bCs w:val="0"/>
          <w:caps w:val="0"/>
          <w:sz w:val="22"/>
          <w:szCs w:val="22"/>
        </w:rPr>
        <w:t>který</w:t>
      </w:r>
      <w:proofErr w:type="spellEnd"/>
      <w:r w:rsidR="00A73EE8">
        <w:rPr>
          <w:rFonts w:ascii="NouvelR" w:hAnsi="NouvelR"/>
          <w:b w:val="0"/>
          <w:bCs w:val="0"/>
          <w:caps w:val="0"/>
          <w:sz w:val="22"/>
          <w:szCs w:val="22"/>
        </w:rPr>
        <w:t xml:space="preserve"> je</w:t>
      </w:r>
      <w:r w:rsidR="00D2219E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D2219E">
        <w:rPr>
          <w:rFonts w:ascii="NouvelR" w:hAnsi="NouvelR"/>
          <w:b w:val="0"/>
          <w:bCs w:val="0"/>
          <w:caps w:val="0"/>
          <w:sz w:val="22"/>
          <w:szCs w:val="22"/>
        </w:rPr>
        <w:t>nabíze</w:t>
      </w:r>
      <w:r w:rsidR="00027A8B">
        <w:rPr>
          <w:rFonts w:ascii="NouvelR" w:hAnsi="NouvelR"/>
          <w:b w:val="0"/>
          <w:bCs w:val="0"/>
          <w:caps w:val="0"/>
          <w:sz w:val="22"/>
          <w:szCs w:val="22"/>
        </w:rPr>
        <w:t>n</w:t>
      </w:r>
      <w:proofErr w:type="spellEnd"/>
      <w:r w:rsidR="00027A8B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027A8B">
        <w:rPr>
          <w:rFonts w:ascii="NouvelR" w:hAnsi="NouvelR"/>
          <w:b w:val="0"/>
          <w:bCs w:val="0"/>
          <w:caps w:val="0"/>
          <w:sz w:val="22"/>
          <w:szCs w:val="22"/>
        </w:rPr>
        <w:t>ve</w:t>
      </w:r>
      <w:proofErr w:type="spellEnd"/>
      <w:r w:rsidR="00027A8B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AE7E0A">
        <w:rPr>
          <w:rFonts w:ascii="NouvelR" w:hAnsi="NouvelR"/>
          <w:b w:val="0"/>
          <w:bCs w:val="0"/>
          <w:caps w:val="0"/>
          <w:sz w:val="22"/>
          <w:szCs w:val="22"/>
        </w:rPr>
        <w:t>sto</w:t>
      </w:r>
      <w:proofErr w:type="spellEnd"/>
      <w:r w:rsidR="00C5343D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AE7E0A">
        <w:rPr>
          <w:rFonts w:ascii="NouvelR" w:hAnsi="NouvelR"/>
          <w:b w:val="0"/>
          <w:bCs w:val="0"/>
          <w:caps w:val="0"/>
          <w:sz w:val="22"/>
          <w:szCs w:val="22"/>
        </w:rPr>
        <w:t>procentech</w:t>
      </w:r>
      <w:proofErr w:type="spellEnd"/>
      <w:r w:rsidR="00AE7E0A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AE7E0A">
        <w:rPr>
          <w:rFonts w:ascii="NouvelR" w:hAnsi="NouvelR"/>
          <w:b w:val="0"/>
          <w:bCs w:val="0"/>
          <w:caps w:val="0"/>
          <w:sz w:val="22"/>
          <w:szCs w:val="22"/>
        </w:rPr>
        <w:t>ve</w:t>
      </w:r>
      <w:proofErr w:type="spellEnd"/>
      <w:r w:rsidR="00AE7E0A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D2219E">
        <w:rPr>
          <w:rFonts w:ascii="NouvelR" w:hAnsi="NouvelR"/>
          <w:b w:val="0"/>
          <w:bCs w:val="0"/>
          <w:caps w:val="0"/>
          <w:sz w:val="22"/>
          <w:szCs w:val="22"/>
        </w:rPr>
        <w:t>fulll</w:t>
      </w:r>
      <w:proofErr w:type="spellEnd"/>
      <w:r w:rsidR="00D2219E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D2219E">
        <w:rPr>
          <w:rFonts w:ascii="NouvelR" w:hAnsi="NouvelR"/>
          <w:b w:val="0"/>
          <w:bCs w:val="0"/>
          <w:caps w:val="0"/>
          <w:sz w:val="22"/>
          <w:szCs w:val="22"/>
        </w:rPr>
        <w:t>hybridní</w:t>
      </w:r>
      <w:proofErr w:type="spellEnd"/>
      <w:r w:rsidR="00D2219E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D2219E">
        <w:rPr>
          <w:rFonts w:ascii="NouvelR" w:hAnsi="NouvelR"/>
          <w:b w:val="0"/>
          <w:bCs w:val="0"/>
          <w:caps w:val="0"/>
          <w:sz w:val="22"/>
          <w:szCs w:val="22"/>
        </w:rPr>
        <w:t>motorizac</w:t>
      </w:r>
      <w:r w:rsidR="00AE7E0A">
        <w:rPr>
          <w:rFonts w:ascii="NouvelR" w:hAnsi="NouvelR"/>
          <w:b w:val="0"/>
          <w:bCs w:val="0"/>
          <w:caps w:val="0"/>
          <w:sz w:val="22"/>
          <w:szCs w:val="22"/>
        </w:rPr>
        <w:t>i</w:t>
      </w:r>
      <w:proofErr w:type="spellEnd"/>
      <w:r w:rsidR="00AE7E0A">
        <w:rPr>
          <w:rFonts w:ascii="NouvelR" w:hAnsi="NouvelR"/>
          <w:b w:val="0"/>
          <w:bCs w:val="0"/>
          <w:caps w:val="0"/>
          <w:sz w:val="22"/>
          <w:szCs w:val="22"/>
        </w:rPr>
        <w:t xml:space="preserve"> a to</w:t>
      </w:r>
      <w:r w:rsidR="00514F1F">
        <w:rPr>
          <w:rFonts w:ascii="NouvelR" w:hAnsi="NouvelR"/>
          <w:b w:val="0"/>
          <w:bCs w:val="0"/>
          <w:caps w:val="0"/>
          <w:sz w:val="22"/>
          <w:szCs w:val="22"/>
        </w:rPr>
        <w:t xml:space="preserve"> v 5</w:t>
      </w:r>
      <w:r w:rsidR="004A2E38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4A2E38">
        <w:rPr>
          <w:rFonts w:ascii="NouvelR" w:hAnsi="NouvelR"/>
          <w:b w:val="0"/>
          <w:bCs w:val="0"/>
          <w:caps w:val="0"/>
          <w:sz w:val="22"/>
          <w:szCs w:val="22"/>
        </w:rPr>
        <w:t>nebo</w:t>
      </w:r>
      <w:proofErr w:type="spellEnd"/>
      <w:r w:rsidR="004A2E38">
        <w:rPr>
          <w:rFonts w:ascii="NouvelR" w:hAnsi="NouvelR"/>
          <w:b w:val="0"/>
          <w:bCs w:val="0"/>
          <w:caps w:val="0"/>
          <w:sz w:val="22"/>
          <w:szCs w:val="22"/>
        </w:rPr>
        <w:t xml:space="preserve"> 7 </w:t>
      </w:r>
      <w:proofErr w:type="spellStart"/>
      <w:r w:rsidR="004A2E38">
        <w:rPr>
          <w:rFonts w:ascii="NouvelR" w:hAnsi="NouvelR"/>
          <w:b w:val="0"/>
          <w:bCs w:val="0"/>
          <w:caps w:val="0"/>
          <w:sz w:val="22"/>
          <w:szCs w:val="22"/>
        </w:rPr>
        <w:t>místné</w:t>
      </w:r>
      <w:proofErr w:type="spellEnd"/>
      <w:r w:rsidR="0027151B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27151B">
        <w:rPr>
          <w:rFonts w:ascii="NouvelR" w:hAnsi="NouvelR"/>
          <w:b w:val="0"/>
          <w:bCs w:val="0"/>
          <w:caps w:val="0"/>
          <w:sz w:val="22"/>
          <w:szCs w:val="22"/>
        </w:rPr>
        <w:t>variantě</w:t>
      </w:r>
      <w:proofErr w:type="spellEnd"/>
      <w:r w:rsidR="004A2E38">
        <w:rPr>
          <w:rFonts w:ascii="NouvelR" w:hAnsi="NouvelR"/>
          <w:b w:val="0"/>
          <w:bCs w:val="0"/>
          <w:caps w:val="0"/>
          <w:sz w:val="22"/>
          <w:szCs w:val="22"/>
        </w:rPr>
        <w:t xml:space="preserve">. Za </w:t>
      </w:r>
      <w:proofErr w:type="spellStart"/>
      <w:r w:rsidR="004A2E38">
        <w:rPr>
          <w:rFonts w:ascii="NouvelR" w:hAnsi="NouvelR"/>
          <w:b w:val="0"/>
          <w:bCs w:val="0"/>
          <w:caps w:val="0"/>
          <w:sz w:val="22"/>
          <w:szCs w:val="22"/>
        </w:rPr>
        <w:t>uplynulé</w:t>
      </w:r>
      <w:proofErr w:type="spellEnd"/>
      <w:r w:rsidR="004A2E38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4A2E38">
        <w:rPr>
          <w:rFonts w:ascii="NouvelR" w:hAnsi="NouvelR"/>
          <w:b w:val="0"/>
          <w:bCs w:val="0"/>
          <w:caps w:val="0"/>
          <w:sz w:val="22"/>
          <w:szCs w:val="22"/>
        </w:rPr>
        <w:t>období</w:t>
      </w:r>
      <w:proofErr w:type="spellEnd"/>
      <w:r w:rsidR="004A2E38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4A2E38">
        <w:rPr>
          <w:rFonts w:ascii="NouvelR" w:hAnsi="NouvelR"/>
          <w:b w:val="0"/>
          <w:bCs w:val="0"/>
          <w:caps w:val="0"/>
          <w:sz w:val="22"/>
          <w:szCs w:val="22"/>
        </w:rPr>
        <w:t>byl</w:t>
      </w:r>
      <w:proofErr w:type="spellEnd"/>
      <w:r w:rsidR="00A3679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A36799">
        <w:rPr>
          <w:rFonts w:ascii="NouvelR" w:hAnsi="NouvelR"/>
          <w:b w:val="0"/>
          <w:bCs w:val="0"/>
          <w:caps w:val="0"/>
          <w:sz w:val="22"/>
          <w:szCs w:val="22"/>
        </w:rPr>
        <w:t>podíl</w:t>
      </w:r>
      <w:proofErr w:type="spellEnd"/>
      <w:r w:rsidR="00A36799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r w:rsidR="00E919C7">
        <w:rPr>
          <w:rFonts w:ascii="NouvelR" w:hAnsi="NouvelR"/>
          <w:b w:val="0"/>
          <w:bCs w:val="0"/>
          <w:caps w:val="0"/>
          <w:sz w:val="22"/>
          <w:szCs w:val="22"/>
        </w:rPr>
        <w:t xml:space="preserve">7 </w:t>
      </w:r>
      <w:proofErr w:type="spellStart"/>
      <w:r w:rsidR="00E919C7">
        <w:rPr>
          <w:rFonts w:ascii="NouvelR" w:hAnsi="NouvelR"/>
          <w:b w:val="0"/>
          <w:bCs w:val="0"/>
          <w:caps w:val="0"/>
          <w:sz w:val="22"/>
          <w:szCs w:val="22"/>
        </w:rPr>
        <w:t>místné</w:t>
      </w:r>
      <w:proofErr w:type="spellEnd"/>
      <w:r w:rsidR="00E919C7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E919C7">
        <w:rPr>
          <w:rFonts w:ascii="NouvelR" w:hAnsi="NouvelR"/>
          <w:b w:val="0"/>
          <w:bCs w:val="0"/>
          <w:caps w:val="0"/>
          <w:sz w:val="22"/>
          <w:szCs w:val="22"/>
        </w:rPr>
        <w:t>varianty</w:t>
      </w:r>
      <w:proofErr w:type="spellEnd"/>
      <w:r w:rsidR="0027151B">
        <w:rPr>
          <w:rFonts w:ascii="NouvelR" w:hAnsi="NouvelR"/>
          <w:b w:val="0"/>
          <w:bCs w:val="0"/>
          <w:caps w:val="0"/>
          <w:sz w:val="22"/>
          <w:szCs w:val="22"/>
        </w:rPr>
        <w:t xml:space="preserve"> 58,8 %.</w:t>
      </w:r>
      <w:r w:rsidR="00E919C7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</w:p>
    <w:p w14:paraId="17813CE8" w14:textId="77777777" w:rsidR="008A43BA" w:rsidRDefault="008A43BA" w:rsidP="002D3507">
      <w:pPr>
        <w:pStyle w:val="Maintitle"/>
        <w:jc w:val="both"/>
        <w:rPr>
          <w:rFonts w:ascii="NouvelR" w:hAnsi="NouvelR"/>
          <w:caps w:val="0"/>
          <w:sz w:val="22"/>
          <w:szCs w:val="22"/>
        </w:rPr>
      </w:pPr>
    </w:p>
    <w:p w14:paraId="5F3C52DA" w14:textId="48E4649F" w:rsidR="00AC10A2" w:rsidRPr="006537C9" w:rsidRDefault="72E9CE56" w:rsidP="7B62EB7F">
      <w:pPr>
        <w:pStyle w:val="Maintitle"/>
        <w:jc w:val="both"/>
        <w:rPr>
          <w:rFonts w:ascii="NouvelR" w:hAnsi="NouvelR"/>
          <w:b w:val="0"/>
          <w:bCs w:val="0"/>
          <w:caps w:val="0"/>
          <w:sz w:val="22"/>
          <w:szCs w:val="22"/>
        </w:rPr>
      </w:pPr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Renault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nabízí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širokou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škálu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elektrických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a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hybridních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vozidel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.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Včetně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plně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elektrického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modelu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Megane E-</w:t>
      </w:r>
      <w:r w:rsidR="0065739C">
        <w:rPr>
          <w:rFonts w:ascii="NouvelR" w:hAnsi="NouvelR"/>
          <w:b w:val="0"/>
          <w:bCs w:val="0"/>
          <w:caps w:val="0"/>
          <w:sz w:val="22"/>
          <w:szCs w:val="22"/>
        </w:rPr>
        <w:t>T</w:t>
      </w:r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ech 100%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e</w:t>
      </w:r>
      <w:r w:rsidR="1BAD85AA" w:rsidRPr="7B62EB7F">
        <w:rPr>
          <w:rFonts w:ascii="NouvelR" w:hAnsi="NouvelR"/>
          <w:b w:val="0"/>
          <w:bCs w:val="0"/>
          <w:caps w:val="0"/>
          <w:sz w:val="22"/>
          <w:szCs w:val="22"/>
        </w:rPr>
        <w:t>lektrický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, Kangoo E-Tech 100% </w:t>
      </w:r>
      <w:proofErr w:type="spellStart"/>
      <w:r w:rsidR="2CB0A086" w:rsidRPr="7B62EB7F">
        <w:rPr>
          <w:rFonts w:ascii="NouvelR" w:hAnsi="NouvelR"/>
          <w:b w:val="0"/>
          <w:bCs w:val="0"/>
          <w:caps w:val="0"/>
          <w:sz w:val="22"/>
          <w:szCs w:val="22"/>
        </w:rPr>
        <w:t>elektrický</w:t>
      </w:r>
      <w:proofErr w:type="spellEnd"/>
      <w:r w:rsidR="2CB0A086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a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Scenic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E-Tech </w:t>
      </w:r>
      <w:proofErr w:type="spellStart"/>
      <w:r w:rsidR="31B697B9" w:rsidRPr="7B62EB7F">
        <w:rPr>
          <w:rFonts w:ascii="NouvelR" w:hAnsi="NouvelR"/>
          <w:b w:val="0"/>
          <w:bCs w:val="0"/>
          <w:caps w:val="0"/>
          <w:sz w:val="22"/>
          <w:szCs w:val="22"/>
        </w:rPr>
        <w:t>elektrický</w:t>
      </w:r>
      <w:proofErr w:type="spellEnd"/>
      <w:r w:rsidR="31B697B9"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a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také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hybridních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</w:t>
      </w:r>
      <w:proofErr w:type="spellStart"/>
      <w:proofErr w:type="gram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vozů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:</w:t>
      </w:r>
      <w:proofErr w:type="gram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Clio E-Tech full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hybrid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, Captur E-Tech full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hybrid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,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Arkana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 E-Tech full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hybrid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, Austral E-Tech full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hybrid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 xml:space="preserve">, Espace E-Tech full </w:t>
      </w:r>
      <w:proofErr w:type="spellStart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hybrid</w:t>
      </w:r>
      <w:proofErr w:type="spellEnd"/>
      <w:r w:rsidRPr="7B62EB7F">
        <w:rPr>
          <w:rFonts w:ascii="NouvelR" w:hAnsi="NouvelR"/>
          <w:b w:val="0"/>
          <w:bCs w:val="0"/>
          <w:caps w:val="0"/>
          <w:sz w:val="22"/>
          <w:szCs w:val="22"/>
        </w:rPr>
        <w:t>.</w:t>
      </w:r>
    </w:p>
    <w:p w14:paraId="26692FDB" w14:textId="77777777" w:rsidR="00B80372" w:rsidRPr="00B80372" w:rsidRDefault="00B80372" w:rsidP="002D3507">
      <w:pPr>
        <w:pStyle w:val="Maintitle"/>
        <w:jc w:val="both"/>
        <w:rPr>
          <w:rFonts w:ascii="NouvelR" w:hAnsi="NouvelR"/>
          <w:b w:val="0"/>
          <w:bCs w:val="0"/>
          <w:i/>
          <w:iCs/>
          <w:caps w:val="0"/>
          <w:sz w:val="20"/>
          <w:szCs w:val="20"/>
        </w:rPr>
      </w:pPr>
    </w:p>
    <w:p w14:paraId="5A0AA0D7" w14:textId="77777777" w:rsidR="003B2661" w:rsidRDefault="003B2661" w:rsidP="002D3507">
      <w:pPr>
        <w:pStyle w:val="Maintitle"/>
        <w:jc w:val="both"/>
        <w:rPr>
          <w:rFonts w:ascii="NouvelR" w:hAnsi="NouvelR"/>
          <w:caps w:val="0"/>
          <w:sz w:val="32"/>
          <w:szCs w:val="32"/>
        </w:rPr>
      </w:pPr>
    </w:p>
    <w:p w14:paraId="579EA93C" w14:textId="3A89F862" w:rsidR="0000237C" w:rsidRPr="00483CB6" w:rsidRDefault="0000237C" w:rsidP="002D3507">
      <w:pPr>
        <w:pStyle w:val="Maintitle"/>
        <w:jc w:val="both"/>
        <w:rPr>
          <w:rFonts w:ascii="NouvelR" w:hAnsi="NouvelR"/>
          <w:caps w:val="0"/>
          <w:sz w:val="32"/>
          <w:szCs w:val="32"/>
        </w:rPr>
      </w:pPr>
      <w:proofErr w:type="spellStart"/>
      <w:r w:rsidRPr="00483CB6">
        <w:rPr>
          <w:rFonts w:ascii="NouvelR" w:hAnsi="NouvelR"/>
          <w:caps w:val="0"/>
          <w:sz w:val="32"/>
          <w:szCs w:val="32"/>
        </w:rPr>
        <w:t>Novinky</w:t>
      </w:r>
      <w:proofErr w:type="spellEnd"/>
      <w:r w:rsidRPr="00483CB6">
        <w:rPr>
          <w:rFonts w:ascii="NouvelR" w:hAnsi="NouvelR"/>
          <w:caps w:val="0"/>
          <w:sz w:val="32"/>
          <w:szCs w:val="32"/>
        </w:rPr>
        <w:t xml:space="preserve"> </w:t>
      </w:r>
      <w:r w:rsidR="00BB5CB8" w:rsidRPr="00483CB6">
        <w:rPr>
          <w:rFonts w:ascii="NouvelR" w:hAnsi="NouvelR"/>
          <w:caps w:val="0"/>
          <w:sz w:val="32"/>
          <w:szCs w:val="32"/>
        </w:rPr>
        <w:t xml:space="preserve">na </w:t>
      </w:r>
      <w:proofErr w:type="spellStart"/>
      <w:r w:rsidR="00BB5CB8" w:rsidRPr="00483CB6">
        <w:rPr>
          <w:rFonts w:ascii="NouvelR" w:hAnsi="NouvelR"/>
          <w:caps w:val="0"/>
          <w:sz w:val="32"/>
          <w:szCs w:val="32"/>
        </w:rPr>
        <w:t>českém</w:t>
      </w:r>
      <w:proofErr w:type="spellEnd"/>
      <w:r w:rsidR="00BB5CB8" w:rsidRPr="00483CB6">
        <w:rPr>
          <w:rFonts w:ascii="NouvelR" w:hAnsi="NouvelR"/>
          <w:caps w:val="0"/>
          <w:sz w:val="32"/>
          <w:szCs w:val="32"/>
        </w:rPr>
        <w:t xml:space="preserve"> </w:t>
      </w:r>
      <w:proofErr w:type="spellStart"/>
      <w:r w:rsidR="00BB5CB8" w:rsidRPr="00483CB6">
        <w:rPr>
          <w:rFonts w:ascii="NouvelR" w:hAnsi="NouvelR"/>
          <w:caps w:val="0"/>
          <w:sz w:val="32"/>
          <w:szCs w:val="32"/>
        </w:rPr>
        <w:t>trhu</w:t>
      </w:r>
      <w:proofErr w:type="spellEnd"/>
      <w:r w:rsidR="00BB5CB8" w:rsidRPr="00483CB6">
        <w:rPr>
          <w:rFonts w:ascii="NouvelR" w:hAnsi="NouvelR"/>
          <w:caps w:val="0"/>
          <w:sz w:val="32"/>
          <w:szCs w:val="32"/>
        </w:rPr>
        <w:t xml:space="preserve"> do </w:t>
      </w:r>
      <w:proofErr w:type="spellStart"/>
      <w:r w:rsidR="00BB5CB8" w:rsidRPr="00483CB6">
        <w:rPr>
          <w:rFonts w:ascii="NouvelR" w:hAnsi="NouvelR"/>
          <w:caps w:val="0"/>
          <w:sz w:val="32"/>
          <w:szCs w:val="32"/>
        </w:rPr>
        <w:t>konce</w:t>
      </w:r>
      <w:proofErr w:type="spellEnd"/>
      <w:r w:rsidR="00BB5CB8" w:rsidRPr="00483CB6">
        <w:rPr>
          <w:rFonts w:ascii="NouvelR" w:hAnsi="NouvelR"/>
          <w:caps w:val="0"/>
          <w:sz w:val="32"/>
          <w:szCs w:val="32"/>
        </w:rPr>
        <w:t xml:space="preserve"> </w:t>
      </w:r>
      <w:proofErr w:type="spellStart"/>
      <w:r w:rsidR="00BB5CB8" w:rsidRPr="00483CB6">
        <w:rPr>
          <w:rFonts w:ascii="NouvelR" w:hAnsi="NouvelR"/>
          <w:caps w:val="0"/>
          <w:sz w:val="32"/>
          <w:szCs w:val="32"/>
        </w:rPr>
        <w:t>letošního</w:t>
      </w:r>
      <w:proofErr w:type="spellEnd"/>
      <w:r w:rsidR="00BB5CB8" w:rsidRPr="00483CB6">
        <w:rPr>
          <w:rFonts w:ascii="NouvelR" w:hAnsi="NouvelR"/>
          <w:caps w:val="0"/>
          <w:sz w:val="32"/>
          <w:szCs w:val="32"/>
        </w:rPr>
        <w:t xml:space="preserve"> </w:t>
      </w:r>
      <w:proofErr w:type="spellStart"/>
      <w:r w:rsidR="00BB5CB8" w:rsidRPr="00483CB6">
        <w:rPr>
          <w:rFonts w:ascii="NouvelR" w:hAnsi="NouvelR"/>
          <w:caps w:val="0"/>
          <w:sz w:val="32"/>
          <w:szCs w:val="32"/>
        </w:rPr>
        <w:t>roku</w:t>
      </w:r>
      <w:proofErr w:type="spellEnd"/>
    </w:p>
    <w:p w14:paraId="618F869D" w14:textId="77777777" w:rsidR="00B558CC" w:rsidRDefault="00B558CC" w:rsidP="002D3507">
      <w:pPr>
        <w:pStyle w:val="Sous-titre1"/>
        <w:jc w:val="both"/>
        <w:rPr>
          <w:rFonts w:ascii="NouvelR" w:hAnsi="NouvelR" w:cstheme="minorBidi"/>
          <w:caps w:val="0"/>
          <w:lang w:val="cs-CZ"/>
        </w:rPr>
      </w:pPr>
    </w:p>
    <w:p w14:paraId="2F02454B" w14:textId="6CFCF33C" w:rsidR="000D1ECA" w:rsidRDefault="001F0C1D" w:rsidP="002D3507">
      <w:pPr>
        <w:pStyle w:val="Sous-titre1"/>
        <w:jc w:val="both"/>
        <w:rPr>
          <w:rFonts w:ascii="NouvelR" w:hAnsi="NouvelR" w:cstheme="minorBidi"/>
          <w:caps w:val="0"/>
          <w:lang w:val="cs-CZ"/>
        </w:rPr>
      </w:pPr>
      <w:r>
        <w:rPr>
          <w:rFonts w:ascii="NouvelR" w:hAnsi="NouvelR" w:cstheme="minorBidi"/>
          <w:caps w:val="0"/>
          <w:lang w:val="cs-CZ"/>
        </w:rPr>
        <w:t>Letošní rok je historickým rokem</w:t>
      </w:r>
      <w:r w:rsidR="00272366">
        <w:rPr>
          <w:rFonts w:ascii="NouvelR" w:hAnsi="NouvelR" w:cstheme="minorBidi"/>
          <w:caps w:val="0"/>
          <w:lang w:val="cs-CZ"/>
        </w:rPr>
        <w:t xml:space="preserve">, pokud jde o </w:t>
      </w:r>
      <w:r w:rsidR="00BA6AE7">
        <w:rPr>
          <w:rFonts w:ascii="NouvelR" w:hAnsi="NouvelR" w:cstheme="minorBidi"/>
          <w:caps w:val="0"/>
          <w:lang w:val="cs-CZ"/>
        </w:rPr>
        <w:t xml:space="preserve">množství </w:t>
      </w:r>
      <w:r w:rsidR="00272366">
        <w:rPr>
          <w:rFonts w:ascii="NouvelR" w:hAnsi="NouvelR" w:cstheme="minorBidi"/>
          <w:caps w:val="0"/>
          <w:lang w:val="cs-CZ"/>
        </w:rPr>
        <w:t xml:space="preserve">uvedení </w:t>
      </w:r>
      <w:r w:rsidR="00F74759">
        <w:rPr>
          <w:rFonts w:ascii="NouvelR" w:hAnsi="NouvelR" w:cstheme="minorBidi"/>
          <w:caps w:val="0"/>
          <w:lang w:val="cs-CZ"/>
        </w:rPr>
        <w:t>nových modelů.</w:t>
      </w:r>
    </w:p>
    <w:p w14:paraId="7C3CEF75" w14:textId="297FF735" w:rsidR="00F74759" w:rsidRDefault="00F74759" w:rsidP="002D3507">
      <w:pPr>
        <w:pStyle w:val="Sous-titre1"/>
        <w:jc w:val="both"/>
        <w:rPr>
          <w:rFonts w:ascii="NouvelR" w:hAnsi="NouvelR" w:cstheme="minorBidi"/>
          <w:caps w:val="0"/>
          <w:lang w:val="cs-CZ"/>
        </w:rPr>
      </w:pPr>
      <w:r>
        <w:rPr>
          <w:rFonts w:ascii="NouvelR" w:hAnsi="NouvelR" w:cstheme="minorBidi"/>
          <w:caps w:val="0"/>
          <w:lang w:val="cs-CZ"/>
        </w:rPr>
        <w:t xml:space="preserve">Elektrický </w:t>
      </w:r>
      <w:proofErr w:type="spellStart"/>
      <w:r>
        <w:rPr>
          <w:rFonts w:ascii="NouvelR" w:hAnsi="NouvelR" w:cstheme="minorBidi"/>
          <w:caps w:val="0"/>
          <w:lang w:val="cs-CZ"/>
        </w:rPr>
        <w:t>Scenic</w:t>
      </w:r>
      <w:proofErr w:type="spellEnd"/>
      <w:r>
        <w:rPr>
          <w:rFonts w:ascii="NouvelR" w:hAnsi="NouvelR" w:cstheme="minorBidi"/>
          <w:caps w:val="0"/>
          <w:lang w:val="cs-CZ"/>
        </w:rPr>
        <w:t xml:space="preserve"> E-Tech</w:t>
      </w:r>
      <w:r w:rsidR="00AD00CF">
        <w:rPr>
          <w:rFonts w:ascii="NouvelR" w:hAnsi="NouvelR" w:cstheme="minorBidi"/>
          <w:caps w:val="0"/>
          <w:lang w:val="cs-CZ"/>
        </w:rPr>
        <w:t xml:space="preserve">, který získal ocenění CAR OF THE YEAR 2024, byl </w:t>
      </w:r>
      <w:r w:rsidR="00DB0641">
        <w:rPr>
          <w:rFonts w:ascii="NouvelR" w:hAnsi="NouvelR" w:cstheme="minorBidi"/>
          <w:caps w:val="0"/>
          <w:lang w:val="cs-CZ"/>
        </w:rPr>
        <w:t>představen</w:t>
      </w:r>
      <w:r w:rsidR="00AD00CF">
        <w:rPr>
          <w:rFonts w:ascii="NouvelR" w:hAnsi="NouvelR" w:cstheme="minorBidi"/>
          <w:caps w:val="0"/>
          <w:lang w:val="cs-CZ"/>
        </w:rPr>
        <w:t xml:space="preserve"> na </w:t>
      </w:r>
      <w:proofErr w:type="spellStart"/>
      <w:r w:rsidR="00AD00CF">
        <w:rPr>
          <w:rFonts w:ascii="NouvelR" w:hAnsi="NouvelR" w:cstheme="minorBidi"/>
          <w:caps w:val="0"/>
          <w:lang w:val="cs-CZ"/>
        </w:rPr>
        <w:t>na</w:t>
      </w:r>
      <w:proofErr w:type="spellEnd"/>
      <w:r w:rsidR="00AD00CF">
        <w:rPr>
          <w:rFonts w:ascii="NouvelR" w:hAnsi="NouvelR" w:cstheme="minorBidi"/>
          <w:caps w:val="0"/>
          <w:lang w:val="cs-CZ"/>
        </w:rPr>
        <w:t xml:space="preserve"> jaře letošního roku.</w:t>
      </w:r>
    </w:p>
    <w:p w14:paraId="4BA10453" w14:textId="46C6FA24" w:rsidR="00D65A19" w:rsidRDefault="00FC69E2" w:rsidP="002D3507">
      <w:pPr>
        <w:pStyle w:val="Sous-titre1"/>
        <w:jc w:val="both"/>
        <w:rPr>
          <w:rFonts w:ascii="NouvelR" w:hAnsi="NouvelR" w:cstheme="minorBidi"/>
          <w:caps w:val="0"/>
          <w:lang w:val="cs-CZ"/>
        </w:rPr>
      </w:pPr>
      <w:r>
        <w:rPr>
          <w:rFonts w:ascii="NouvelR" w:hAnsi="NouvelR" w:cstheme="minorBidi"/>
          <w:caps w:val="0"/>
          <w:lang w:val="cs-CZ"/>
        </w:rPr>
        <w:t>Oblíbený městský crossover</w:t>
      </w:r>
      <w:r w:rsidR="00E93189">
        <w:rPr>
          <w:rFonts w:ascii="NouvelR" w:hAnsi="NouvelR" w:cstheme="minorBidi"/>
          <w:caps w:val="0"/>
          <w:lang w:val="cs-CZ"/>
        </w:rPr>
        <w:t xml:space="preserve"> </w:t>
      </w:r>
      <w:proofErr w:type="spellStart"/>
      <w:r w:rsidR="00E93189">
        <w:rPr>
          <w:rFonts w:ascii="NouvelR" w:hAnsi="NouvelR" w:cstheme="minorBidi"/>
          <w:caps w:val="0"/>
          <w:lang w:val="cs-CZ"/>
        </w:rPr>
        <w:t>Captur</w:t>
      </w:r>
      <w:proofErr w:type="spellEnd"/>
      <w:r w:rsidR="00E93189">
        <w:rPr>
          <w:rFonts w:ascii="NouvelR" w:hAnsi="NouvelR" w:cstheme="minorBidi"/>
          <w:caps w:val="0"/>
          <w:lang w:val="cs-CZ"/>
        </w:rPr>
        <w:t xml:space="preserve"> je veřejnosti představen v těchto dnech.</w:t>
      </w:r>
    </w:p>
    <w:p w14:paraId="4789CD14" w14:textId="7E4CB903" w:rsidR="007564D2" w:rsidRPr="003B2661" w:rsidRDefault="007564D2" w:rsidP="007564D2">
      <w:pPr>
        <w:pStyle w:val="Sous-titre1"/>
        <w:jc w:val="both"/>
        <w:rPr>
          <w:rFonts w:ascii="NouvelR" w:hAnsi="NouvelR" w:cstheme="minorBidi"/>
          <w:caps w:val="0"/>
          <w:lang w:val="en-US"/>
        </w:rPr>
      </w:pPr>
      <w:proofErr w:type="spellStart"/>
      <w:r>
        <w:rPr>
          <w:rFonts w:ascii="NouvelR" w:hAnsi="NouvelR" w:cstheme="minorBidi"/>
          <w:caps w:val="0"/>
          <w:lang w:val="en-US"/>
        </w:rPr>
        <w:t>Nový</w:t>
      </w:r>
      <w:proofErr w:type="spellEnd"/>
      <w:r>
        <w:rPr>
          <w:rFonts w:ascii="NouvelR" w:hAnsi="NouvelR" w:cstheme="minorBidi"/>
          <w:caps w:val="0"/>
          <w:lang w:val="en-US"/>
        </w:rPr>
        <w:t xml:space="preserve"> </w:t>
      </w:r>
      <w:proofErr w:type="spellStart"/>
      <w:r>
        <w:rPr>
          <w:rFonts w:ascii="NouvelR" w:hAnsi="NouvelR" w:cstheme="minorBidi"/>
          <w:caps w:val="0"/>
          <w:lang w:val="en-US"/>
        </w:rPr>
        <w:t>přírůstek</w:t>
      </w:r>
      <w:proofErr w:type="spellEnd"/>
      <w:r>
        <w:rPr>
          <w:rFonts w:ascii="NouvelR" w:hAnsi="NouvelR" w:cstheme="minorBidi"/>
          <w:caps w:val="0"/>
          <w:lang w:val="en-US"/>
        </w:rPr>
        <w:t xml:space="preserve"> do </w:t>
      </w:r>
      <w:proofErr w:type="spellStart"/>
      <w:r>
        <w:rPr>
          <w:rFonts w:ascii="NouvelR" w:hAnsi="NouvelR" w:cstheme="minorBidi"/>
          <w:caps w:val="0"/>
          <w:lang w:val="en-US"/>
        </w:rPr>
        <w:t>rodiny</w:t>
      </w:r>
      <w:proofErr w:type="spellEnd"/>
      <w:r>
        <w:rPr>
          <w:rFonts w:ascii="NouvelR" w:hAnsi="NouvelR" w:cstheme="minorBidi"/>
          <w:caps w:val="0"/>
          <w:lang w:val="en-US"/>
        </w:rPr>
        <w:t xml:space="preserve"> a </w:t>
      </w:r>
      <w:proofErr w:type="spellStart"/>
      <w:r>
        <w:rPr>
          <w:rFonts w:ascii="NouvelR" w:hAnsi="NouvelR" w:cstheme="minorBidi"/>
          <w:caps w:val="0"/>
          <w:lang w:val="en-US"/>
        </w:rPr>
        <w:t>reprezentant</w:t>
      </w:r>
      <w:proofErr w:type="spellEnd"/>
      <w:r>
        <w:rPr>
          <w:rFonts w:ascii="NouvelR" w:hAnsi="NouvelR" w:cstheme="minorBidi"/>
          <w:caps w:val="0"/>
          <w:lang w:val="en-US"/>
        </w:rPr>
        <w:t xml:space="preserve"> </w:t>
      </w:r>
      <w:proofErr w:type="spellStart"/>
      <w:r>
        <w:rPr>
          <w:rFonts w:ascii="NouvelR" w:hAnsi="NouvelR" w:cstheme="minorBidi"/>
          <w:caps w:val="0"/>
          <w:lang w:val="en-US"/>
        </w:rPr>
        <w:t>nejvyššího</w:t>
      </w:r>
      <w:proofErr w:type="spellEnd"/>
      <w:r>
        <w:rPr>
          <w:rFonts w:ascii="NouvelR" w:hAnsi="NouvelR" w:cstheme="minorBidi"/>
          <w:caps w:val="0"/>
          <w:lang w:val="en-US"/>
        </w:rPr>
        <w:t xml:space="preserve"> </w:t>
      </w:r>
      <w:proofErr w:type="spellStart"/>
      <w:r>
        <w:rPr>
          <w:rFonts w:ascii="NouvelR" w:hAnsi="NouvelR" w:cstheme="minorBidi"/>
          <w:caps w:val="0"/>
          <w:lang w:val="en-US"/>
        </w:rPr>
        <w:t>segmentu</w:t>
      </w:r>
      <w:proofErr w:type="spellEnd"/>
      <w:r>
        <w:rPr>
          <w:rFonts w:ascii="NouvelR" w:hAnsi="NouvelR" w:cstheme="minorBidi"/>
          <w:caps w:val="0"/>
          <w:lang w:val="en-US"/>
        </w:rPr>
        <w:t xml:space="preserve">, model </w:t>
      </w:r>
      <w:r w:rsidRPr="003B2661">
        <w:rPr>
          <w:rFonts w:ascii="NouvelR" w:hAnsi="NouvelR" w:cstheme="minorBidi"/>
          <w:caps w:val="0"/>
          <w:lang w:val="en-US"/>
        </w:rPr>
        <w:t>Rafale E-Tech hybrid</w:t>
      </w:r>
      <w:r>
        <w:rPr>
          <w:rFonts w:ascii="NouvelR" w:hAnsi="NouvelR" w:cstheme="minorBidi"/>
          <w:caps w:val="0"/>
          <w:lang w:val="en-US"/>
        </w:rPr>
        <w:t xml:space="preserve"> se </w:t>
      </w:r>
      <w:proofErr w:type="spellStart"/>
      <w:r>
        <w:rPr>
          <w:rFonts w:ascii="NouvelR" w:hAnsi="NouvelR" w:cstheme="minorBidi"/>
          <w:caps w:val="0"/>
          <w:lang w:val="en-US"/>
        </w:rPr>
        <w:t>představí</w:t>
      </w:r>
      <w:proofErr w:type="spellEnd"/>
      <w:r>
        <w:rPr>
          <w:rFonts w:ascii="NouvelR" w:hAnsi="NouvelR" w:cstheme="minorBidi"/>
          <w:caps w:val="0"/>
          <w:lang w:val="en-US"/>
        </w:rPr>
        <w:t xml:space="preserve"> v </w:t>
      </w:r>
      <w:proofErr w:type="spellStart"/>
      <w:r>
        <w:rPr>
          <w:rFonts w:ascii="NouvelR" w:hAnsi="NouvelR" w:cstheme="minorBidi"/>
          <w:caps w:val="0"/>
          <w:lang w:val="en-US"/>
        </w:rPr>
        <w:t>létě</w:t>
      </w:r>
      <w:proofErr w:type="spellEnd"/>
      <w:r>
        <w:rPr>
          <w:rFonts w:ascii="NouvelR" w:hAnsi="NouvelR" w:cstheme="minorBidi"/>
          <w:caps w:val="0"/>
          <w:lang w:val="en-US"/>
        </w:rPr>
        <w:t xml:space="preserve">, a </w:t>
      </w:r>
      <w:proofErr w:type="spellStart"/>
      <w:proofErr w:type="gramStart"/>
      <w:r>
        <w:rPr>
          <w:rFonts w:ascii="NouvelR" w:hAnsi="NouvelR" w:cstheme="minorBidi"/>
          <w:caps w:val="0"/>
          <w:lang w:val="en-US"/>
        </w:rPr>
        <w:t>poté</w:t>
      </w:r>
      <w:proofErr w:type="spellEnd"/>
      <w:r>
        <w:rPr>
          <w:rFonts w:ascii="NouvelR" w:hAnsi="NouvelR" w:cstheme="minorBidi"/>
          <w:caps w:val="0"/>
          <w:lang w:val="en-US"/>
        </w:rPr>
        <w:t>,  s</w:t>
      </w:r>
      <w:proofErr w:type="gramEnd"/>
      <w:r>
        <w:rPr>
          <w:rFonts w:ascii="NouvelR" w:hAnsi="NouvelR" w:cstheme="minorBidi"/>
          <w:caps w:val="0"/>
          <w:lang w:val="en-US"/>
        </w:rPr>
        <w:t xml:space="preserve"> </w:t>
      </w:r>
      <w:proofErr w:type="spellStart"/>
      <w:r>
        <w:rPr>
          <w:rFonts w:ascii="NouvelR" w:hAnsi="NouvelR" w:cstheme="minorBidi"/>
          <w:caps w:val="0"/>
          <w:lang w:val="en-US"/>
        </w:rPr>
        <w:t>novou</w:t>
      </w:r>
      <w:proofErr w:type="spellEnd"/>
      <w:r>
        <w:rPr>
          <w:rFonts w:ascii="NouvelR" w:hAnsi="NouvelR" w:cstheme="minorBidi"/>
          <w:caps w:val="0"/>
          <w:lang w:val="en-US"/>
        </w:rPr>
        <w:t xml:space="preserve"> </w:t>
      </w:r>
      <w:proofErr w:type="spellStart"/>
      <w:r>
        <w:rPr>
          <w:rFonts w:ascii="NouvelR" w:hAnsi="NouvelR" w:cstheme="minorBidi"/>
          <w:caps w:val="0"/>
          <w:lang w:val="en-US"/>
        </w:rPr>
        <w:t>motorizací</w:t>
      </w:r>
      <w:proofErr w:type="spellEnd"/>
      <w:r>
        <w:rPr>
          <w:rFonts w:ascii="NouvelR" w:hAnsi="NouvelR" w:cstheme="minorBidi"/>
          <w:caps w:val="0"/>
          <w:lang w:val="en-US"/>
        </w:rPr>
        <w:t xml:space="preserve"> </w:t>
      </w:r>
      <w:r w:rsidRPr="003B2661">
        <w:rPr>
          <w:rFonts w:ascii="NouvelR" w:hAnsi="NouvelR" w:cstheme="minorBidi"/>
          <w:caps w:val="0"/>
          <w:lang w:val="en-US"/>
        </w:rPr>
        <w:t>E-Tech 4x4 300 k</w:t>
      </w:r>
      <w:r>
        <w:rPr>
          <w:rFonts w:ascii="NouvelR" w:hAnsi="NouvelR" w:cstheme="minorBidi"/>
          <w:caps w:val="0"/>
          <w:lang w:val="en-US"/>
        </w:rPr>
        <w:t xml:space="preserve"> do </w:t>
      </w:r>
      <w:proofErr w:type="spellStart"/>
      <w:r>
        <w:rPr>
          <w:rFonts w:ascii="NouvelR" w:hAnsi="NouvelR" w:cstheme="minorBidi"/>
          <w:caps w:val="0"/>
          <w:lang w:val="en-US"/>
        </w:rPr>
        <w:t>konce</w:t>
      </w:r>
      <w:proofErr w:type="spellEnd"/>
      <w:r>
        <w:rPr>
          <w:rFonts w:ascii="NouvelR" w:hAnsi="NouvelR" w:cstheme="minorBidi"/>
          <w:caps w:val="0"/>
          <w:lang w:val="en-US"/>
        </w:rPr>
        <w:t xml:space="preserve"> </w:t>
      </w:r>
      <w:proofErr w:type="spellStart"/>
      <w:r>
        <w:rPr>
          <w:rFonts w:ascii="NouvelR" w:hAnsi="NouvelR" w:cstheme="minorBidi"/>
          <w:caps w:val="0"/>
          <w:lang w:val="en-US"/>
        </w:rPr>
        <w:t>roku</w:t>
      </w:r>
      <w:proofErr w:type="spellEnd"/>
      <w:r>
        <w:rPr>
          <w:rFonts w:ascii="NouvelR" w:hAnsi="NouvelR" w:cstheme="minorBidi"/>
          <w:caps w:val="0"/>
          <w:lang w:val="en-US"/>
        </w:rPr>
        <w:t xml:space="preserve">. </w:t>
      </w:r>
      <w:proofErr w:type="spellStart"/>
      <w:r>
        <w:rPr>
          <w:rFonts w:ascii="NouvelR" w:hAnsi="NouvelR" w:cstheme="minorBidi"/>
          <w:caps w:val="0"/>
          <w:lang w:val="en-US"/>
        </w:rPr>
        <w:t>Tento</w:t>
      </w:r>
      <w:proofErr w:type="spellEnd"/>
      <w:r w:rsidR="00CD15E8">
        <w:rPr>
          <w:rFonts w:ascii="NouvelR" w:hAnsi="NouvelR" w:cstheme="minorBidi"/>
          <w:caps w:val="0"/>
          <w:lang w:val="en-US"/>
        </w:rPr>
        <w:t xml:space="preserve"> </w:t>
      </w:r>
      <w:r w:rsidR="00E96670">
        <w:rPr>
          <w:rFonts w:ascii="NouvelR" w:hAnsi="NouvelR" w:cstheme="minorBidi"/>
          <w:caps w:val="0"/>
          <w:lang w:val="en-US"/>
        </w:rPr>
        <w:t xml:space="preserve">model </w:t>
      </w:r>
      <w:proofErr w:type="spellStart"/>
      <w:r w:rsidR="00E96670">
        <w:rPr>
          <w:rFonts w:ascii="NouvelR" w:hAnsi="NouvelR" w:cstheme="minorBidi"/>
          <w:caps w:val="0"/>
          <w:lang w:val="en-US"/>
        </w:rPr>
        <w:t>odkazuje</w:t>
      </w:r>
      <w:proofErr w:type="spellEnd"/>
      <w:r w:rsidR="00E96670">
        <w:rPr>
          <w:rFonts w:ascii="NouvelR" w:hAnsi="NouvelR" w:cstheme="minorBidi"/>
          <w:caps w:val="0"/>
          <w:lang w:val="en-US"/>
        </w:rPr>
        <w:t xml:space="preserve"> na </w:t>
      </w:r>
      <w:proofErr w:type="spellStart"/>
      <w:r w:rsidR="00E96670">
        <w:rPr>
          <w:rFonts w:ascii="NouvelR" w:hAnsi="NouvelR" w:cstheme="minorBidi"/>
          <w:caps w:val="0"/>
          <w:lang w:val="en-US"/>
        </w:rPr>
        <w:t>úspěšnou</w:t>
      </w:r>
      <w:proofErr w:type="spellEnd"/>
      <w:r w:rsidR="00E96670">
        <w:rPr>
          <w:rFonts w:ascii="NouvelR" w:hAnsi="NouvelR" w:cstheme="minorBidi"/>
          <w:caps w:val="0"/>
          <w:lang w:val="en-US"/>
        </w:rPr>
        <w:t xml:space="preserve"> </w:t>
      </w:r>
      <w:proofErr w:type="spellStart"/>
      <w:r w:rsidR="00E96670">
        <w:rPr>
          <w:rFonts w:ascii="NouvelR" w:hAnsi="NouvelR" w:cstheme="minorBidi"/>
          <w:caps w:val="0"/>
          <w:lang w:val="en-US"/>
        </w:rPr>
        <w:t>historii</w:t>
      </w:r>
      <w:proofErr w:type="spellEnd"/>
      <w:r w:rsidR="00E96670">
        <w:rPr>
          <w:rFonts w:ascii="NouvelR" w:hAnsi="NouvelR" w:cstheme="minorBidi"/>
          <w:caps w:val="0"/>
          <w:lang w:val="en-US"/>
        </w:rPr>
        <w:t xml:space="preserve"> značky Renault v </w:t>
      </w:r>
      <w:proofErr w:type="spellStart"/>
      <w:r w:rsidR="00E96670">
        <w:rPr>
          <w:rFonts w:ascii="NouvelR" w:hAnsi="NouvelR" w:cstheme="minorBidi"/>
          <w:caps w:val="0"/>
          <w:lang w:val="en-US"/>
        </w:rPr>
        <w:t>leteckém</w:t>
      </w:r>
      <w:proofErr w:type="spellEnd"/>
      <w:r w:rsidR="00E96670">
        <w:rPr>
          <w:rFonts w:ascii="NouvelR" w:hAnsi="NouvelR" w:cstheme="minorBidi"/>
          <w:caps w:val="0"/>
          <w:lang w:val="en-US"/>
        </w:rPr>
        <w:t xml:space="preserve"> </w:t>
      </w:r>
      <w:proofErr w:type="spellStart"/>
      <w:r w:rsidR="00E96670">
        <w:rPr>
          <w:rFonts w:ascii="NouvelR" w:hAnsi="NouvelR" w:cstheme="minorBidi"/>
          <w:caps w:val="0"/>
          <w:lang w:val="en-US"/>
        </w:rPr>
        <w:t>průmyslu</w:t>
      </w:r>
      <w:proofErr w:type="spellEnd"/>
      <w:r w:rsidR="00E96670">
        <w:rPr>
          <w:rFonts w:ascii="NouvelR" w:hAnsi="NouvelR" w:cstheme="minorBidi"/>
          <w:caps w:val="0"/>
          <w:lang w:val="en-US"/>
        </w:rPr>
        <w:t xml:space="preserve"> </w:t>
      </w:r>
      <w:proofErr w:type="spellStart"/>
      <w:r w:rsidR="00E96670">
        <w:rPr>
          <w:rFonts w:ascii="NouvelR" w:hAnsi="NouvelR" w:cstheme="minorBidi"/>
          <w:caps w:val="0"/>
          <w:lang w:val="en-US"/>
        </w:rPr>
        <w:t>ve</w:t>
      </w:r>
      <w:proofErr w:type="spellEnd"/>
      <w:r w:rsidR="00E96670">
        <w:rPr>
          <w:rFonts w:ascii="NouvelR" w:hAnsi="NouvelR" w:cstheme="minorBidi"/>
          <w:caps w:val="0"/>
          <w:lang w:val="en-US"/>
        </w:rPr>
        <w:t xml:space="preserve"> 30. </w:t>
      </w:r>
      <w:proofErr w:type="spellStart"/>
      <w:r w:rsidR="00E96670">
        <w:rPr>
          <w:rFonts w:ascii="NouvelR" w:hAnsi="NouvelR" w:cstheme="minorBidi"/>
          <w:caps w:val="0"/>
          <w:lang w:val="en-US"/>
        </w:rPr>
        <w:t>letech</w:t>
      </w:r>
      <w:proofErr w:type="spellEnd"/>
      <w:r w:rsidR="00E96670">
        <w:rPr>
          <w:rFonts w:ascii="NouvelR" w:hAnsi="NouvelR" w:cstheme="minorBidi"/>
          <w:caps w:val="0"/>
          <w:lang w:val="en-US"/>
        </w:rPr>
        <w:t xml:space="preserve"> </w:t>
      </w:r>
      <w:proofErr w:type="spellStart"/>
      <w:r w:rsidR="00E96670">
        <w:rPr>
          <w:rFonts w:ascii="NouvelR" w:hAnsi="NouvelR" w:cstheme="minorBidi"/>
          <w:caps w:val="0"/>
          <w:lang w:val="en-US"/>
        </w:rPr>
        <w:t>minulého</w:t>
      </w:r>
      <w:proofErr w:type="spellEnd"/>
      <w:r w:rsidR="00E96670">
        <w:rPr>
          <w:rFonts w:ascii="NouvelR" w:hAnsi="NouvelR" w:cstheme="minorBidi"/>
          <w:caps w:val="0"/>
          <w:lang w:val="en-US"/>
        </w:rPr>
        <w:t xml:space="preserve"> </w:t>
      </w:r>
      <w:proofErr w:type="spellStart"/>
      <w:r w:rsidR="00E96670">
        <w:rPr>
          <w:rFonts w:ascii="NouvelR" w:hAnsi="NouvelR" w:cstheme="minorBidi"/>
          <w:caps w:val="0"/>
          <w:lang w:val="en-US"/>
        </w:rPr>
        <w:t>století</w:t>
      </w:r>
      <w:proofErr w:type="spellEnd"/>
      <w:r w:rsidR="00E96670">
        <w:rPr>
          <w:rFonts w:ascii="NouvelR" w:hAnsi="NouvelR" w:cstheme="minorBidi"/>
          <w:caps w:val="0"/>
          <w:lang w:val="en-US"/>
        </w:rPr>
        <w:t xml:space="preserve">. </w:t>
      </w:r>
    </w:p>
    <w:p w14:paraId="749D09B1" w14:textId="77777777" w:rsidR="007564D2" w:rsidRDefault="007564D2" w:rsidP="002D3507">
      <w:pPr>
        <w:pStyle w:val="Sous-titre1"/>
        <w:jc w:val="both"/>
        <w:rPr>
          <w:rFonts w:ascii="NouvelR" w:hAnsi="NouvelR" w:cstheme="minorBidi"/>
          <w:caps w:val="0"/>
          <w:lang w:val="cs-CZ"/>
        </w:rPr>
      </w:pPr>
    </w:p>
    <w:p w14:paraId="397772E7" w14:textId="1C1534F3" w:rsidR="03864E99" w:rsidRPr="00C96C7B" w:rsidRDefault="0000237C" w:rsidP="002D3507">
      <w:pPr>
        <w:pStyle w:val="Sous-titre1"/>
        <w:jc w:val="both"/>
        <w:rPr>
          <w:rFonts w:ascii="NouvelR" w:hAnsi="NouvelR" w:cstheme="minorBidi"/>
          <w:caps w:val="0"/>
          <w:lang w:val="cs-CZ"/>
        </w:rPr>
      </w:pPr>
      <w:r w:rsidRPr="03864E99">
        <w:rPr>
          <w:rFonts w:ascii="NouvelR" w:hAnsi="NouvelR" w:cstheme="minorBidi"/>
          <w:caps w:val="0"/>
          <w:lang w:val="cs-CZ"/>
        </w:rPr>
        <w:t xml:space="preserve">Renault očekává </w:t>
      </w:r>
      <w:r w:rsidR="00D65A19">
        <w:rPr>
          <w:rFonts w:ascii="NouvelR" w:hAnsi="NouvelR" w:cstheme="minorBidi"/>
          <w:caps w:val="0"/>
          <w:lang w:val="cs-CZ"/>
        </w:rPr>
        <w:t>další novinky</w:t>
      </w:r>
      <w:r w:rsidRPr="03864E99">
        <w:rPr>
          <w:rFonts w:ascii="NouvelR" w:hAnsi="NouvelR" w:cstheme="minorBidi"/>
          <w:caps w:val="0"/>
          <w:lang w:val="cs-CZ"/>
        </w:rPr>
        <w:t>, které uvede ještě do konce letošního roku</w:t>
      </w:r>
      <w:r w:rsidR="00D65A19">
        <w:rPr>
          <w:rFonts w:ascii="NouvelR" w:hAnsi="NouvelR" w:cstheme="minorBidi"/>
          <w:caps w:val="0"/>
          <w:lang w:val="cs-CZ"/>
        </w:rPr>
        <w:t>:</w:t>
      </w:r>
    </w:p>
    <w:p w14:paraId="6146D572" w14:textId="70A047CA" w:rsidR="00044204" w:rsidRPr="003B2661" w:rsidRDefault="00044204" w:rsidP="4F3AC494">
      <w:pPr>
        <w:pStyle w:val="Sous-titre1"/>
        <w:numPr>
          <w:ilvl w:val="0"/>
          <w:numId w:val="21"/>
        </w:numPr>
        <w:jc w:val="both"/>
        <w:rPr>
          <w:rFonts w:ascii="NouvelR" w:hAnsi="NouvelR" w:cstheme="minorBidi"/>
          <w:caps w:val="0"/>
          <w:lang w:val="cs-CZ"/>
        </w:rPr>
      </w:pPr>
      <w:proofErr w:type="spellStart"/>
      <w:r w:rsidRPr="4F3AC494">
        <w:rPr>
          <w:rFonts w:ascii="NouvelR" w:hAnsi="NouvelR" w:cstheme="minorBidi"/>
          <w:caps w:val="0"/>
          <w:lang w:val="cs-CZ"/>
        </w:rPr>
        <w:t>Megane</w:t>
      </w:r>
      <w:proofErr w:type="spellEnd"/>
      <w:r w:rsidRPr="4F3AC494">
        <w:rPr>
          <w:rFonts w:ascii="NouvelR" w:hAnsi="NouvelR" w:cstheme="minorBidi"/>
          <w:caps w:val="0"/>
          <w:lang w:val="cs-CZ"/>
        </w:rPr>
        <w:t xml:space="preserve"> </w:t>
      </w:r>
      <w:proofErr w:type="spellStart"/>
      <w:r w:rsidR="272C434E" w:rsidRPr="4F3AC494">
        <w:rPr>
          <w:rFonts w:ascii="NouvelR" w:hAnsi="NouvelR" w:cstheme="minorBidi"/>
          <w:caps w:val="0"/>
          <w:lang w:val="cs-CZ"/>
        </w:rPr>
        <w:t>G</w:t>
      </w:r>
      <w:r w:rsidRPr="4F3AC494">
        <w:rPr>
          <w:rFonts w:ascii="NouvelR" w:hAnsi="NouvelR" w:cstheme="minorBidi"/>
          <w:caps w:val="0"/>
          <w:lang w:val="cs-CZ"/>
        </w:rPr>
        <w:t>rand</w:t>
      </w:r>
      <w:r w:rsidR="2962C03E" w:rsidRPr="4F3AC494">
        <w:rPr>
          <w:rFonts w:ascii="NouvelR" w:hAnsi="NouvelR" w:cstheme="minorBidi"/>
          <w:caps w:val="0"/>
          <w:lang w:val="cs-CZ"/>
        </w:rPr>
        <w:t>C</w:t>
      </w:r>
      <w:r w:rsidRPr="4F3AC494">
        <w:rPr>
          <w:rFonts w:ascii="NouvelR" w:hAnsi="NouvelR" w:cstheme="minorBidi"/>
          <w:caps w:val="0"/>
          <w:lang w:val="cs-CZ"/>
        </w:rPr>
        <w:t>oupe</w:t>
      </w:r>
      <w:proofErr w:type="spellEnd"/>
      <w:r w:rsidR="00BD6DFB" w:rsidRPr="4F3AC494">
        <w:rPr>
          <w:rFonts w:ascii="NouvelR" w:hAnsi="NouvelR" w:cstheme="minorBidi"/>
          <w:caps w:val="0"/>
          <w:lang w:val="cs-CZ"/>
        </w:rPr>
        <w:t xml:space="preserve">, </w:t>
      </w:r>
      <w:proofErr w:type="spellStart"/>
      <w:r w:rsidR="00BD6DFB" w:rsidRPr="4F3AC494">
        <w:rPr>
          <w:rFonts w:ascii="NouvelR" w:hAnsi="NouvelR" w:cstheme="minorBidi"/>
          <w:caps w:val="0"/>
        </w:rPr>
        <w:t>zákazníky</w:t>
      </w:r>
      <w:proofErr w:type="spellEnd"/>
      <w:r w:rsidR="00BD6DFB" w:rsidRPr="4F3AC494">
        <w:rPr>
          <w:rFonts w:ascii="NouvelR" w:hAnsi="NouvelR" w:cstheme="minorBidi"/>
          <w:caps w:val="0"/>
        </w:rPr>
        <w:t xml:space="preserve"> </w:t>
      </w:r>
      <w:proofErr w:type="spellStart"/>
      <w:r w:rsidR="00BD6DFB" w:rsidRPr="4F3AC494">
        <w:rPr>
          <w:rFonts w:ascii="NouvelR" w:hAnsi="NouvelR" w:cstheme="minorBidi"/>
          <w:caps w:val="0"/>
        </w:rPr>
        <w:t>vysoce</w:t>
      </w:r>
      <w:proofErr w:type="spellEnd"/>
      <w:r w:rsidR="00BD6DFB" w:rsidRPr="4F3AC494">
        <w:rPr>
          <w:rFonts w:ascii="NouvelR" w:hAnsi="NouvelR" w:cstheme="minorBidi"/>
          <w:caps w:val="0"/>
        </w:rPr>
        <w:t xml:space="preserve"> </w:t>
      </w:r>
      <w:proofErr w:type="spellStart"/>
      <w:r w:rsidR="00BD6DFB" w:rsidRPr="4F3AC494">
        <w:rPr>
          <w:rFonts w:ascii="NouvelR" w:hAnsi="NouvelR" w:cstheme="minorBidi"/>
          <w:caps w:val="0"/>
        </w:rPr>
        <w:t>oceňovaný</w:t>
      </w:r>
      <w:proofErr w:type="spellEnd"/>
      <w:r w:rsidR="00BD6DFB" w:rsidRPr="4F3AC494">
        <w:rPr>
          <w:rFonts w:ascii="NouvelR" w:hAnsi="NouvelR" w:cstheme="minorBidi"/>
          <w:caps w:val="0"/>
        </w:rPr>
        <w:t xml:space="preserve"> model </w:t>
      </w:r>
      <w:proofErr w:type="spellStart"/>
      <w:proofErr w:type="gramStart"/>
      <w:r w:rsidR="00BD6DFB" w:rsidRPr="4F3AC494">
        <w:rPr>
          <w:rFonts w:ascii="NouvelR" w:hAnsi="NouvelR" w:cstheme="minorBidi"/>
          <w:caps w:val="0"/>
        </w:rPr>
        <w:t>míří</w:t>
      </w:r>
      <w:proofErr w:type="spellEnd"/>
      <w:proofErr w:type="gramEnd"/>
      <w:r w:rsidR="00BD6DFB" w:rsidRPr="4F3AC494">
        <w:rPr>
          <w:rFonts w:ascii="NouvelR" w:hAnsi="NouvelR" w:cstheme="minorBidi"/>
          <w:caps w:val="0"/>
        </w:rPr>
        <w:t xml:space="preserve"> </w:t>
      </w:r>
      <w:proofErr w:type="spellStart"/>
      <w:r w:rsidR="00BD6DFB" w:rsidRPr="4F3AC494">
        <w:rPr>
          <w:rFonts w:ascii="NouvelR" w:hAnsi="NouvelR" w:cstheme="minorBidi"/>
          <w:caps w:val="0"/>
        </w:rPr>
        <w:t>znovu</w:t>
      </w:r>
      <w:proofErr w:type="spellEnd"/>
      <w:r w:rsidR="00BD6DFB" w:rsidRPr="4F3AC494">
        <w:rPr>
          <w:rFonts w:ascii="NouvelR" w:hAnsi="NouvelR" w:cstheme="minorBidi"/>
          <w:caps w:val="0"/>
        </w:rPr>
        <w:t xml:space="preserve"> na </w:t>
      </w:r>
      <w:proofErr w:type="spellStart"/>
      <w:r w:rsidR="00BD6DFB" w:rsidRPr="4F3AC494">
        <w:rPr>
          <w:rFonts w:ascii="NouvelR" w:hAnsi="NouvelR" w:cstheme="minorBidi"/>
          <w:caps w:val="0"/>
        </w:rPr>
        <w:t>český</w:t>
      </w:r>
      <w:proofErr w:type="spellEnd"/>
      <w:r w:rsidR="00BD6DFB" w:rsidRPr="4F3AC494">
        <w:rPr>
          <w:rFonts w:ascii="NouvelR" w:hAnsi="NouvelR" w:cstheme="minorBidi"/>
          <w:caps w:val="0"/>
        </w:rPr>
        <w:t xml:space="preserve"> </w:t>
      </w:r>
      <w:proofErr w:type="spellStart"/>
      <w:r w:rsidR="00BD6DFB" w:rsidRPr="4F3AC494">
        <w:rPr>
          <w:rFonts w:ascii="NouvelR" w:hAnsi="NouvelR" w:cstheme="minorBidi"/>
          <w:caps w:val="0"/>
        </w:rPr>
        <w:t>trh</w:t>
      </w:r>
      <w:proofErr w:type="spellEnd"/>
      <w:r w:rsidR="00BD6DFB" w:rsidRPr="4F3AC494">
        <w:rPr>
          <w:rFonts w:ascii="NouvelR" w:hAnsi="NouvelR" w:cstheme="minorBidi"/>
          <w:caps w:val="0"/>
        </w:rPr>
        <w:t xml:space="preserve">, aby </w:t>
      </w:r>
      <w:proofErr w:type="spellStart"/>
      <w:r w:rsidR="00BD6DFB" w:rsidRPr="4F3AC494">
        <w:rPr>
          <w:rFonts w:ascii="NouvelR" w:hAnsi="NouvelR" w:cstheme="minorBidi"/>
          <w:caps w:val="0"/>
        </w:rPr>
        <w:t>podpořil</w:t>
      </w:r>
      <w:proofErr w:type="spellEnd"/>
      <w:r w:rsidR="00BD6DFB" w:rsidRPr="4F3AC494">
        <w:rPr>
          <w:rFonts w:ascii="NouvelR" w:hAnsi="NouvelR" w:cstheme="minorBidi"/>
          <w:caps w:val="0"/>
        </w:rPr>
        <w:t xml:space="preserve"> </w:t>
      </w:r>
      <w:proofErr w:type="spellStart"/>
      <w:r w:rsidR="00BD6DFB" w:rsidRPr="4F3AC494">
        <w:rPr>
          <w:rFonts w:ascii="NouvelR" w:hAnsi="NouvelR" w:cstheme="minorBidi"/>
          <w:caps w:val="0"/>
        </w:rPr>
        <w:t>nabídku</w:t>
      </w:r>
      <w:proofErr w:type="spellEnd"/>
      <w:r w:rsidR="00BD6DFB" w:rsidRPr="4F3AC494">
        <w:rPr>
          <w:rFonts w:ascii="NouvelR" w:hAnsi="NouvelR" w:cstheme="minorBidi"/>
          <w:caps w:val="0"/>
        </w:rPr>
        <w:t xml:space="preserve"> značky Renault v </w:t>
      </w:r>
      <w:proofErr w:type="spellStart"/>
      <w:r w:rsidR="43C9D6B5" w:rsidRPr="4F3AC494">
        <w:rPr>
          <w:rFonts w:ascii="NouvelR" w:hAnsi="NouvelR" w:cstheme="minorBidi"/>
          <w:caps w:val="0"/>
        </w:rPr>
        <w:t>s</w:t>
      </w:r>
      <w:r w:rsidR="00BD6DFB" w:rsidRPr="4F3AC494">
        <w:rPr>
          <w:rFonts w:ascii="NouvelR" w:hAnsi="NouvelR" w:cstheme="minorBidi"/>
          <w:caps w:val="0"/>
        </w:rPr>
        <w:t>egmentu</w:t>
      </w:r>
      <w:proofErr w:type="spellEnd"/>
      <w:r w:rsidR="00BD6DFB" w:rsidRPr="4F3AC494">
        <w:rPr>
          <w:rFonts w:ascii="NouvelR" w:hAnsi="NouvelR" w:cstheme="minorBidi"/>
          <w:caps w:val="0"/>
        </w:rPr>
        <w:t xml:space="preserve"> C a </w:t>
      </w:r>
      <w:proofErr w:type="spellStart"/>
      <w:r w:rsidR="00BD6DFB" w:rsidRPr="4F3AC494">
        <w:rPr>
          <w:rFonts w:ascii="NouvelR" w:hAnsi="NouvelR" w:cstheme="minorBidi"/>
          <w:caps w:val="0"/>
        </w:rPr>
        <w:t>posílil</w:t>
      </w:r>
      <w:proofErr w:type="spellEnd"/>
      <w:r w:rsidR="00BD6DFB" w:rsidRPr="4F3AC494">
        <w:rPr>
          <w:rFonts w:ascii="NouvelR" w:hAnsi="NouvelR" w:cstheme="minorBidi"/>
          <w:caps w:val="0"/>
        </w:rPr>
        <w:t xml:space="preserve"> </w:t>
      </w:r>
      <w:proofErr w:type="spellStart"/>
      <w:r w:rsidR="00BD6DFB" w:rsidRPr="4F3AC494">
        <w:rPr>
          <w:rFonts w:ascii="NouvelR" w:hAnsi="NouvelR" w:cstheme="minorBidi"/>
          <w:caps w:val="0"/>
        </w:rPr>
        <w:t>tak</w:t>
      </w:r>
      <w:proofErr w:type="spellEnd"/>
      <w:r w:rsidR="00BD6DFB" w:rsidRPr="4F3AC494">
        <w:rPr>
          <w:rFonts w:ascii="NouvelR" w:hAnsi="NouvelR" w:cstheme="minorBidi"/>
          <w:caps w:val="0"/>
        </w:rPr>
        <w:t xml:space="preserve"> </w:t>
      </w:r>
      <w:proofErr w:type="spellStart"/>
      <w:r w:rsidR="00BD6DFB" w:rsidRPr="4F3AC494">
        <w:rPr>
          <w:rFonts w:ascii="NouvelR" w:hAnsi="NouvelR" w:cstheme="minorBidi"/>
          <w:caps w:val="0"/>
        </w:rPr>
        <w:t>její</w:t>
      </w:r>
      <w:proofErr w:type="spellEnd"/>
      <w:r w:rsidR="00BD6DFB" w:rsidRPr="4F3AC494">
        <w:rPr>
          <w:rFonts w:ascii="NouvelR" w:hAnsi="NouvelR" w:cstheme="minorBidi"/>
          <w:caps w:val="0"/>
        </w:rPr>
        <w:t xml:space="preserve"> </w:t>
      </w:r>
      <w:proofErr w:type="spellStart"/>
      <w:r w:rsidR="00BD6DFB" w:rsidRPr="4F3AC494">
        <w:rPr>
          <w:rFonts w:ascii="NouvelR" w:hAnsi="NouvelR" w:cstheme="minorBidi"/>
          <w:caps w:val="0"/>
        </w:rPr>
        <w:t>postavení</w:t>
      </w:r>
      <w:proofErr w:type="spellEnd"/>
      <w:r w:rsidR="00BD6DFB" w:rsidRPr="4F3AC494">
        <w:rPr>
          <w:rFonts w:ascii="NouvelR" w:hAnsi="NouvelR" w:cstheme="minorBidi"/>
          <w:caps w:val="0"/>
        </w:rPr>
        <w:t xml:space="preserve"> na </w:t>
      </w:r>
      <w:proofErr w:type="spellStart"/>
      <w:r w:rsidR="00BD6DFB" w:rsidRPr="4F3AC494">
        <w:rPr>
          <w:rFonts w:ascii="NouvelR" w:hAnsi="NouvelR" w:cstheme="minorBidi"/>
          <w:caps w:val="0"/>
        </w:rPr>
        <w:t>trhu</w:t>
      </w:r>
      <w:proofErr w:type="spellEnd"/>
    </w:p>
    <w:p w14:paraId="2C2E24C4" w14:textId="2FB59380" w:rsidR="005C5612" w:rsidRPr="003B2661" w:rsidRDefault="0B8E467D" w:rsidP="7B62EB7F">
      <w:pPr>
        <w:pStyle w:val="Sous-titre1"/>
        <w:numPr>
          <w:ilvl w:val="0"/>
          <w:numId w:val="21"/>
        </w:numPr>
        <w:jc w:val="both"/>
        <w:rPr>
          <w:rFonts w:ascii="NouvelR" w:hAnsi="NouvelR" w:cstheme="minorBidi"/>
          <w:caps w:val="0"/>
          <w:lang w:val="cs-CZ"/>
        </w:rPr>
      </w:pPr>
      <w:r w:rsidRPr="7B62EB7F">
        <w:rPr>
          <w:rFonts w:ascii="NouvelR" w:hAnsi="NouvelR" w:cstheme="minorBidi"/>
          <w:caps w:val="0"/>
          <w:lang w:val="cs-CZ"/>
        </w:rPr>
        <w:t xml:space="preserve">Nový crossover v segmentu C s názvem </w:t>
      </w:r>
      <w:proofErr w:type="spellStart"/>
      <w:r w:rsidR="29496EEC" w:rsidRPr="7B62EB7F">
        <w:rPr>
          <w:rFonts w:ascii="NouvelR" w:hAnsi="NouvelR" w:cstheme="minorBidi"/>
          <w:caps w:val="0"/>
          <w:lang w:val="cs-CZ"/>
        </w:rPr>
        <w:t>S</w:t>
      </w:r>
      <w:r w:rsidR="33B5C633" w:rsidRPr="7B62EB7F">
        <w:rPr>
          <w:rFonts w:ascii="NouvelR" w:hAnsi="NouvelR" w:cstheme="minorBidi"/>
          <w:caps w:val="0"/>
          <w:lang w:val="cs-CZ"/>
        </w:rPr>
        <w:t>ymbioz</w:t>
      </w:r>
      <w:proofErr w:type="spellEnd"/>
      <w:r w:rsidRPr="7B62EB7F">
        <w:rPr>
          <w:rFonts w:ascii="NouvelR" w:hAnsi="NouvelR" w:cstheme="minorBidi"/>
          <w:caps w:val="0"/>
          <w:lang w:val="cs-CZ"/>
        </w:rPr>
        <w:t xml:space="preserve"> se na českém trhu představí na podzim letošního roku</w:t>
      </w:r>
      <w:r w:rsidR="01F19750" w:rsidRPr="7B62EB7F">
        <w:rPr>
          <w:rFonts w:ascii="NouvelR" w:hAnsi="NouvelR" w:cstheme="minorBidi"/>
          <w:caps w:val="0"/>
          <w:lang w:val="cs-CZ"/>
        </w:rPr>
        <w:t xml:space="preserve">. Na začátku bude </w:t>
      </w:r>
      <w:proofErr w:type="spellStart"/>
      <w:r w:rsidR="01F19750" w:rsidRPr="7B62EB7F">
        <w:rPr>
          <w:rFonts w:ascii="NouvelR" w:hAnsi="NouvelR" w:cstheme="minorBidi"/>
          <w:caps w:val="0"/>
          <w:lang w:val="cs-CZ"/>
        </w:rPr>
        <w:t>Symbioz</w:t>
      </w:r>
      <w:proofErr w:type="spellEnd"/>
      <w:r w:rsidR="01F19750" w:rsidRPr="7B62EB7F">
        <w:rPr>
          <w:rFonts w:ascii="NouvelR" w:hAnsi="NouvelR" w:cstheme="minorBidi"/>
          <w:caps w:val="0"/>
          <w:lang w:val="cs-CZ"/>
        </w:rPr>
        <w:t xml:space="preserve"> k dispozici s pohonem E-Tech full hybrid, který bude v roce 2025 doplněn dalšími motorizacemi.</w:t>
      </w:r>
    </w:p>
    <w:p w14:paraId="7F16AC7F" w14:textId="008E2A4C" w:rsidR="005C5612" w:rsidRPr="003B2661" w:rsidRDefault="17D4454D" w:rsidP="7B62EB7F">
      <w:pPr>
        <w:pStyle w:val="Sous-titre1"/>
        <w:numPr>
          <w:ilvl w:val="0"/>
          <w:numId w:val="21"/>
        </w:numPr>
        <w:jc w:val="both"/>
        <w:rPr>
          <w:rFonts w:ascii="NouvelR" w:hAnsi="NouvelR" w:cstheme="minorBidi"/>
          <w:caps w:val="0"/>
          <w:lang w:val="cs-CZ"/>
        </w:rPr>
      </w:pPr>
      <w:r w:rsidRPr="7B62EB7F">
        <w:rPr>
          <w:rFonts w:ascii="NouvelR" w:hAnsi="NouvelR" w:cstheme="minorBidi"/>
          <w:caps w:val="0"/>
          <w:lang w:val="cs-CZ"/>
        </w:rPr>
        <w:t>Ke konci roku budou otevřeny objednávky na očekávanou ikonu</w:t>
      </w:r>
      <w:r w:rsidR="57478B38" w:rsidRPr="7B62EB7F">
        <w:rPr>
          <w:rFonts w:ascii="NouvelR" w:hAnsi="NouvelR" w:cstheme="minorBidi"/>
          <w:caps w:val="0"/>
          <w:lang w:val="cs-CZ"/>
        </w:rPr>
        <w:t xml:space="preserve"> – model </w:t>
      </w:r>
      <w:r w:rsidRPr="7B62EB7F">
        <w:rPr>
          <w:rFonts w:ascii="NouvelR" w:hAnsi="NouvelR" w:cstheme="minorBidi"/>
          <w:caps w:val="0"/>
          <w:lang w:val="cs-CZ"/>
        </w:rPr>
        <w:t>R5</w:t>
      </w:r>
    </w:p>
    <w:p w14:paraId="04887AAD" w14:textId="42756BAF" w:rsidR="03864E99" w:rsidRDefault="03864E99" w:rsidP="002D3507">
      <w:pPr>
        <w:pStyle w:val="Sous-titre1"/>
        <w:jc w:val="both"/>
        <w:rPr>
          <w:rFonts w:ascii="NouvelR" w:hAnsi="NouvelR" w:cstheme="minorBidi"/>
          <w:caps w:val="0"/>
          <w:lang w:val="cs-CZ"/>
        </w:rPr>
      </w:pPr>
    </w:p>
    <w:p w14:paraId="5EA40676" w14:textId="77777777" w:rsidR="00625C7E" w:rsidRDefault="00625C7E" w:rsidP="002D3507">
      <w:pPr>
        <w:pStyle w:val="Sous-titre1"/>
        <w:jc w:val="both"/>
        <w:rPr>
          <w:rFonts w:ascii="NouvelR" w:hAnsi="NouvelR" w:cstheme="minorBidi"/>
          <w:caps w:val="0"/>
          <w:lang w:val="cs-CZ"/>
        </w:rPr>
      </w:pPr>
    </w:p>
    <w:p w14:paraId="5E9D6FD0" w14:textId="77777777" w:rsidR="00625C7E" w:rsidRDefault="00625C7E" w:rsidP="002D3507">
      <w:pPr>
        <w:pStyle w:val="Sous-titre1"/>
        <w:jc w:val="both"/>
        <w:rPr>
          <w:rFonts w:ascii="NouvelR" w:hAnsi="NouvelR" w:cstheme="minorBidi"/>
          <w:caps w:val="0"/>
          <w:lang w:val="cs-CZ"/>
        </w:rPr>
      </w:pPr>
    </w:p>
    <w:p w14:paraId="5A304487" w14:textId="77777777" w:rsidR="00625C7E" w:rsidRDefault="00625C7E" w:rsidP="002D3507">
      <w:pPr>
        <w:pStyle w:val="Sous-titre1"/>
        <w:jc w:val="both"/>
        <w:rPr>
          <w:rFonts w:ascii="NouvelR" w:hAnsi="NouvelR" w:cstheme="minorBidi"/>
          <w:caps w:val="0"/>
          <w:lang w:val="cs-CZ"/>
        </w:rPr>
      </w:pPr>
    </w:p>
    <w:p w14:paraId="6E4FDA4A" w14:textId="58D76450" w:rsidR="00017B2E" w:rsidRPr="00526C9E" w:rsidRDefault="0000237C" w:rsidP="002D3507">
      <w:pPr>
        <w:pStyle w:val="Sous-titre1"/>
        <w:jc w:val="both"/>
        <w:rPr>
          <w:rFonts w:ascii="NouvelR" w:hAnsi="NouvelR" w:cstheme="minorBidi"/>
          <w:caps w:val="0"/>
          <w:lang w:val="cs-CZ"/>
        </w:rPr>
      </w:pPr>
      <w:r w:rsidRPr="03864E99">
        <w:rPr>
          <w:rFonts w:ascii="NouvelR" w:hAnsi="NouvelR" w:cstheme="minorBidi"/>
          <w:caps w:val="0"/>
          <w:lang w:val="cs-CZ"/>
        </w:rPr>
        <w:t>Zásadní událostí roku</w:t>
      </w:r>
      <w:r w:rsidR="00BB5CB8" w:rsidRPr="03864E99">
        <w:rPr>
          <w:rFonts w:ascii="NouvelR" w:hAnsi="NouvelR" w:cstheme="minorBidi"/>
          <w:caps w:val="0"/>
          <w:lang w:val="cs-CZ"/>
        </w:rPr>
        <w:t xml:space="preserve"> v segmentu </w:t>
      </w:r>
      <w:r w:rsidR="00BB5CB8" w:rsidRPr="03864E99">
        <w:rPr>
          <w:rFonts w:ascii="NouvelR" w:hAnsi="NouvelR" w:cstheme="minorBidi"/>
          <w:b/>
          <w:bCs/>
          <w:caps w:val="0"/>
          <w:lang w:val="cs-CZ"/>
        </w:rPr>
        <w:t>užitkových vozů</w:t>
      </w:r>
      <w:r w:rsidRPr="03864E99">
        <w:rPr>
          <w:rFonts w:ascii="NouvelR" w:hAnsi="NouvelR" w:cstheme="minorBidi"/>
          <w:caps w:val="0"/>
          <w:lang w:val="cs-CZ"/>
        </w:rPr>
        <w:t xml:space="preserve"> bude uvedení nové modelové generace modelu Master. Zákazníci v ČR si budou moci objednat tuto novou generaci populární dodávky </w:t>
      </w:r>
      <w:r w:rsidR="00BB5CB8">
        <w:rPr>
          <w:rFonts w:ascii="NouvelR" w:hAnsi="NouvelR" w:cstheme="minorBidi"/>
          <w:caps w:val="0"/>
          <w:lang w:val="cs-CZ"/>
        </w:rPr>
        <w:t>běhe</w:t>
      </w:r>
      <w:r w:rsidR="003C629E">
        <w:rPr>
          <w:rFonts w:ascii="NouvelR" w:hAnsi="NouvelR" w:cstheme="minorBidi"/>
          <w:caps w:val="0"/>
          <w:lang w:val="cs-CZ"/>
        </w:rPr>
        <w:t>m</w:t>
      </w:r>
      <w:r w:rsidR="00BB5CB8" w:rsidRPr="03864E99">
        <w:rPr>
          <w:rFonts w:ascii="NouvelR" w:hAnsi="NouvelR" w:cstheme="minorBidi"/>
          <w:caps w:val="0"/>
          <w:lang w:val="cs-CZ"/>
        </w:rPr>
        <w:t xml:space="preserve"> léta</w:t>
      </w:r>
      <w:r w:rsidRPr="03864E99">
        <w:rPr>
          <w:rFonts w:ascii="NouvelR" w:hAnsi="NouvelR" w:cstheme="minorBidi"/>
          <w:caps w:val="0"/>
          <w:lang w:val="cs-CZ"/>
        </w:rPr>
        <w:t xml:space="preserve">. </w:t>
      </w:r>
      <w:r w:rsidR="00BA6AE7">
        <w:rPr>
          <w:rFonts w:ascii="NouvelR" w:hAnsi="NouvelR" w:cstheme="minorBidi"/>
          <w:caps w:val="0"/>
          <w:lang w:val="cs-CZ"/>
        </w:rPr>
        <w:t xml:space="preserve"> </w:t>
      </w:r>
      <w:r w:rsidRPr="03864E99">
        <w:rPr>
          <w:rFonts w:ascii="NouvelR" w:hAnsi="NouvelR" w:cstheme="minorBidi"/>
          <w:caps w:val="0"/>
          <w:lang w:val="cs-CZ"/>
        </w:rPr>
        <w:t xml:space="preserve">Další novinkou, jenž přijde v tomto roce, je přechod modelů </w:t>
      </w:r>
      <w:proofErr w:type="spellStart"/>
      <w:r w:rsidRPr="03864E99">
        <w:rPr>
          <w:rFonts w:ascii="NouvelR" w:hAnsi="NouvelR" w:cstheme="minorBidi"/>
          <w:caps w:val="0"/>
          <w:lang w:val="cs-CZ"/>
        </w:rPr>
        <w:t>Kangoo</w:t>
      </w:r>
      <w:proofErr w:type="spellEnd"/>
      <w:r w:rsidRPr="03864E99">
        <w:rPr>
          <w:rFonts w:ascii="NouvelR" w:hAnsi="NouvelR" w:cstheme="minorBidi"/>
          <w:caps w:val="0"/>
          <w:lang w:val="cs-CZ"/>
        </w:rPr>
        <w:t xml:space="preserve"> a </w:t>
      </w:r>
      <w:proofErr w:type="spellStart"/>
      <w:r w:rsidRPr="03864E99">
        <w:rPr>
          <w:rFonts w:ascii="NouvelR" w:hAnsi="NouvelR" w:cstheme="minorBidi"/>
          <w:caps w:val="0"/>
          <w:lang w:val="cs-CZ"/>
        </w:rPr>
        <w:t>Trafic</w:t>
      </w:r>
      <w:proofErr w:type="spellEnd"/>
      <w:r w:rsidRPr="03864E99">
        <w:rPr>
          <w:rFonts w:ascii="NouvelR" w:hAnsi="NouvelR" w:cstheme="minorBidi"/>
          <w:caps w:val="0"/>
          <w:lang w:val="cs-CZ"/>
        </w:rPr>
        <w:t xml:space="preserve"> do nové identity po vzoru osobních vozů. Konkrétně u modelu </w:t>
      </w:r>
      <w:proofErr w:type="spellStart"/>
      <w:r w:rsidRPr="03864E99">
        <w:rPr>
          <w:rFonts w:ascii="NouvelR" w:hAnsi="NouvelR" w:cstheme="minorBidi"/>
          <w:caps w:val="0"/>
          <w:lang w:val="cs-CZ"/>
        </w:rPr>
        <w:t>Kangoo</w:t>
      </w:r>
      <w:proofErr w:type="spellEnd"/>
      <w:r w:rsidRPr="03864E99">
        <w:rPr>
          <w:rFonts w:ascii="NouvelR" w:hAnsi="NouvelR" w:cstheme="minorBidi"/>
          <w:caps w:val="0"/>
          <w:lang w:val="cs-CZ"/>
        </w:rPr>
        <w:t xml:space="preserve"> Van se pak nabídka </w:t>
      </w:r>
      <w:proofErr w:type="gramStart"/>
      <w:r w:rsidRPr="03864E99">
        <w:rPr>
          <w:rFonts w:ascii="NouvelR" w:hAnsi="NouvelR" w:cstheme="minorBidi"/>
          <w:caps w:val="0"/>
          <w:lang w:val="cs-CZ"/>
        </w:rPr>
        <w:t>rozšíří</w:t>
      </w:r>
      <w:proofErr w:type="gramEnd"/>
      <w:r w:rsidRPr="03864E99">
        <w:rPr>
          <w:rFonts w:ascii="NouvelR" w:hAnsi="NouvelR" w:cstheme="minorBidi"/>
          <w:caps w:val="0"/>
          <w:lang w:val="cs-CZ"/>
        </w:rPr>
        <w:t xml:space="preserve"> i o novou verzi „</w:t>
      </w:r>
      <w:proofErr w:type="spellStart"/>
      <w:r w:rsidRPr="03864E99">
        <w:rPr>
          <w:rFonts w:ascii="NouvelR" w:hAnsi="NouvelR" w:cstheme="minorBidi"/>
          <w:caps w:val="0"/>
          <w:lang w:val="cs-CZ"/>
        </w:rPr>
        <w:t>dvoukabina</w:t>
      </w:r>
      <w:proofErr w:type="spellEnd"/>
      <w:r w:rsidRPr="03864E99">
        <w:rPr>
          <w:rFonts w:ascii="NouvelR" w:hAnsi="NouvelR" w:cstheme="minorBidi"/>
          <w:caps w:val="0"/>
          <w:lang w:val="cs-CZ"/>
        </w:rPr>
        <w:t>“ (v provedení až pro 5 osob) na prodloužené verzi L2</w:t>
      </w:r>
      <w:bookmarkEnd w:id="1"/>
    </w:p>
    <w:p w14:paraId="5EFBAF46" w14:textId="77777777" w:rsidR="00244C6C" w:rsidRDefault="00244C6C" w:rsidP="002D3507">
      <w:pPr>
        <w:pStyle w:val="Sous-titre1"/>
        <w:jc w:val="both"/>
        <w:rPr>
          <w:rFonts w:ascii="NouvelR" w:eastAsia="Times New Roman" w:hAnsi="NouvelR" w:cs="Times New Roman"/>
          <w:b/>
          <w:bCs/>
          <w:color w:val="0D0D0D" w:themeColor="text1" w:themeTint="F2"/>
          <w:lang w:val="cs-CZ" w:eastAsia="fr-FR"/>
        </w:rPr>
      </w:pPr>
    </w:p>
    <w:p w14:paraId="5F425F9D" w14:textId="105B00A6" w:rsidR="00244C6C" w:rsidRDefault="00244C6C" w:rsidP="002D3507">
      <w:pPr>
        <w:pStyle w:val="Sous-titre1"/>
        <w:jc w:val="both"/>
        <w:rPr>
          <w:rFonts w:ascii="NouvelR" w:eastAsia="Times New Roman" w:hAnsi="NouvelR" w:cs="Times New Roman"/>
          <w:b/>
          <w:bCs/>
          <w:color w:val="0D0D0D" w:themeColor="text1" w:themeTint="F2"/>
          <w:lang w:val="cs-CZ"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58241" behindDoc="1" locked="0" layoutInCell="1" allowOverlap="1" wp14:anchorId="0E34A864" wp14:editId="152CADC4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7310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94" y="21482"/>
                <wp:lineTo x="2139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F390E" w14:textId="7B43FC7B" w:rsidR="00D6736F" w:rsidRPr="00D6736F" w:rsidRDefault="00D6736F" w:rsidP="0036417C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« </w:t>
      </w:r>
      <w:r w:rsidRPr="00D6736F">
        <w:rPr>
          <w:i/>
          <w:iCs/>
          <w:sz w:val="20"/>
          <w:szCs w:val="20"/>
        </w:rPr>
        <w:t>S </w:t>
      </w:r>
      <w:proofErr w:type="spellStart"/>
      <w:r w:rsidRPr="00D6736F">
        <w:rPr>
          <w:i/>
          <w:iCs/>
          <w:sz w:val="20"/>
          <w:szCs w:val="20"/>
        </w:rPr>
        <w:t>výsledky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letošního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prvního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pololetí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jsme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spokojeni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protože</w:t>
      </w:r>
      <w:proofErr w:type="spellEnd"/>
      <w:r w:rsidRPr="00D6736F">
        <w:rPr>
          <w:i/>
          <w:iCs/>
          <w:sz w:val="20"/>
          <w:szCs w:val="20"/>
        </w:rPr>
        <w:t xml:space="preserve"> se </w:t>
      </w:r>
      <w:proofErr w:type="spellStart"/>
      <w:r w:rsidRPr="00D6736F">
        <w:rPr>
          <w:i/>
          <w:iCs/>
          <w:sz w:val="20"/>
          <w:szCs w:val="20"/>
        </w:rPr>
        <w:t>nám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podařilo</w:t>
      </w:r>
      <w:proofErr w:type="spellEnd"/>
      <w:r w:rsidRPr="00D6736F">
        <w:rPr>
          <w:i/>
          <w:iCs/>
          <w:sz w:val="20"/>
          <w:szCs w:val="20"/>
        </w:rPr>
        <w:t xml:space="preserve"> s </w:t>
      </w:r>
      <w:proofErr w:type="spellStart"/>
      <w:r w:rsidRPr="00D6736F">
        <w:rPr>
          <w:i/>
          <w:iCs/>
          <w:sz w:val="20"/>
          <w:szCs w:val="20"/>
        </w:rPr>
        <w:t>přehledem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obhájit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první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místi</w:t>
      </w:r>
      <w:proofErr w:type="spellEnd"/>
      <w:r w:rsidRPr="00D6736F">
        <w:rPr>
          <w:i/>
          <w:iCs/>
          <w:sz w:val="20"/>
          <w:szCs w:val="20"/>
        </w:rPr>
        <w:t xml:space="preserve"> v </w:t>
      </w:r>
      <w:proofErr w:type="spellStart"/>
      <w:r w:rsidRPr="00D6736F">
        <w:rPr>
          <w:i/>
          <w:iCs/>
          <w:sz w:val="20"/>
          <w:szCs w:val="20"/>
        </w:rPr>
        <w:t>prodejích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lehkých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užitkových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vozů</w:t>
      </w:r>
      <w:proofErr w:type="spellEnd"/>
      <w:r w:rsidRPr="00D6736F">
        <w:rPr>
          <w:i/>
          <w:iCs/>
          <w:sz w:val="20"/>
          <w:szCs w:val="20"/>
        </w:rPr>
        <w:t xml:space="preserve"> a </w:t>
      </w:r>
      <w:proofErr w:type="spellStart"/>
      <w:r w:rsidRPr="00D6736F">
        <w:rPr>
          <w:i/>
          <w:iCs/>
          <w:sz w:val="20"/>
          <w:szCs w:val="20"/>
        </w:rPr>
        <w:t>současně</w:t>
      </w:r>
      <w:proofErr w:type="spellEnd"/>
      <w:r w:rsidRPr="00D6736F">
        <w:rPr>
          <w:i/>
          <w:iCs/>
          <w:sz w:val="20"/>
          <w:szCs w:val="20"/>
        </w:rPr>
        <w:t xml:space="preserve"> se </w:t>
      </w:r>
      <w:proofErr w:type="spellStart"/>
      <w:r w:rsidRPr="00D6736F">
        <w:rPr>
          <w:i/>
          <w:iCs/>
          <w:sz w:val="20"/>
          <w:szCs w:val="20"/>
        </w:rPr>
        <w:t>nám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podařilo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navýšit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významně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naše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prodeje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modelů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osobních</w:t>
      </w:r>
      <w:proofErr w:type="spellEnd"/>
      <w:r w:rsidRPr="00D6736F">
        <w:rPr>
          <w:i/>
          <w:iCs/>
          <w:sz w:val="20"/>
          <w:szCs w:val="20"/>
        </w:rPr>
        <w:t>.</w:t>
      </w:r>
    </w:p>
    <w:p w14:paraId="5BCC9F28" w14:textId="77777777" w:rsidR="00D6736F" w:rsidRPr="00D6736F" w:rsidRDefault="00D6736F" w:rsidP="0036417C">
      <w:pPr>
        <w:jc w:val="both"/>
        <w:rPr>
          <w:i/>
          <w:iCs/>
          <w:sz w:val="20"/>
          <w:szCs w:val="20"/>
        </w:rPr>
      </w:pPr>
      <w:proofErr w:type="spellStart"/>
      <w:r w:rsidRPr="00D6736F">
        <w:rPr>
          <w:i/>
          <w:iCs/>
          <w:sz w:val="20"/>
          <w:szCs w:val="20"/>
        </w:rPr>
        <w:t>Tím</w:t>
      </w:r>
      <w:proofErr w:type="spellEnd"/>
      <w:r w:rsidRPr="00D6736F">
        <w:rPr>
          <w:i/>
          <w:iCs/>
          <w:sz w:val="20"/>
          <w:szCs w:val="20"/>
        </w:rPr>
        <w:t xml:space="preserve"> ale </w:t>
      </w:r>
      <w:proofErr w:type="spellStart"/>
      <w:r w:rsidRPr="00D6736F">
        <w:rPr>
          <w:i/>
          <w:iCs/>
          <w:sz w:val="20"/>
          <w:szCs w:val="20"/>
        </w:rPr>
        <w:t>ofenziva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nekončí</w:t>
      </w:r>
      <w:proofErr w:type="spellEnd"/>
      <w:r w:rsidRPr="00D6736F">
        <w:rPr>
          <w:i/>
          <w:iCs/>
          <w:sz w:val="20"/>
          <w:szCs w:val="20"/>
        </w:rPr>
        <w:t xml:space="preserve"> ale </w:t>
      </w:r>
      <w:proofErr w:type="spellStart"/>
      <w:r w:rsidRPr="00D6736F">
        <w:rPr>
          <w:i/>
          <w:iCs/>
          <w:sz w:val="20"/>
          <w:szCs w:val="20"/>
        </w:rPr>
        <w:t>právě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D6736F">
        <w:rPr>
          <w:i/>
          <w:iCs/>
          <w:sz w:val="20"/>
          <w:szCs w:val="20"/>
        </w:rPr>
        <w:t>naopak</w:t>
      </w:r>
      <w:proofErr w:type="spellEnd"/>
      <w:r w:rsidRPr="00D6736F">
        <w:rPr>
          <w:i/>
          <w:iCs/>
          <w:sz w:val="20"/>
          <w:szCs w:val="20"/>
        </w:rPr>
        <w:t xml:space="preserve"> .</w:t>
      </w:r>
      <w:proofErr w:type="gram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Letošní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rok</w:t>
      </w:r>
      <w:proofErr w:type="spellEnd"/>
      <w:r w:rsidRPr="00D6736F">
        <w:rPr>
          <w:i/>
          <w:iCs/>
          <w:sz w:val="20"/>
          <w:szCs w:val="20"/>
        </w:rPr>
        <w:t xml:space="preserve"> je pro </w:t>
      </w:r>
      <w:proofErr w:type="spellStart"/>
      <w:r w:rsidRPr="00D6736F">
        <w:rPr>
          <w:i/>
          <w:iCs/>
          <w:sz w:val="20"/>
          <w:szCs w:val="20"/>
        </w:rPr>
        <w:t>značku</w:t>
      </w:r>
      <w:proofErr w:type="spellEnd"/>
      <w:r w:rsidRPr="00D6736F">
        <w:rPr>
          <w:i/>
          <w:iCs/>
          <w:sz w:val="20"/>
          <w:szCs w:val="20"/>
        </w:rPr>
        <w:t xml:space="preserve"> Renault </w:t>
      </w:r>
      <w:proofErr w:type="spellStart"/>
      <w:r w:rsidRPr="00D6736F">
        <w:rPr>
          <w:i/>
          <w:iCs/>
          <w:sz w:val="20"/>
          <w:szCs w:val="20"/>
        </w:rPr>
        <w:t>velice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významný</w:t>
      </w:r>
      <w:proofErr w:type="spellEnd"/>
      <w:r w:rsidRPr="00D6736F">
        <w:rPr>
          <w:i/>
          <w:iCs/>
          <w:sz w:val="20"/>
          <w:szCs w:val="20"/>
        </w:rPr>
        <w:t xml:space="preserve">, </w:t>
      </w:r>
      <w:proofErr w:type="spellStart"/>
      <w:r w:rsidRPr="00D6736F">
        <w:rPr>
          <w:i/>
          <w:iCs/>
          <w:sz w:val="20"/>
          <w:szCs w:val="20"/>
        </w:rPr>
        <w:t>protože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během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velice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krátkého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období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zásadním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způsobem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rozšiřujeme</w:t>
      </w:r>
      <w:proofErr w:type="spellEnd"/>
      <w:r w:rsidRPr="00D6736F">
        <w:rPr>
          <w:i/>
          <w:iCs/>
          <w:sz w:val="20"/>
          <w:szCs w:val="20"/>
        </w:rPr>
        <w:t xml:space="preserve"> a </w:t>
      </w:r>
      <w:proofErr w:type="spellStart"/>
      <w:r w:rsidRPr="00D6736F">
        <w:rPr>
          <w:i/>
          <w:iCs/>
          <w:sz w:val="20"/>
          <w:szCs w:val="20"/>
        </w:rPr>
        <w:t>modernizujeme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modelovou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řadu</w:t>
      </w:r>
      <w:proofErr w:type="spellEnd"/>
      <w:r w:rsidRPr="00D6736F">
        <w:rPr>
          <w:i/>
          <w:iCs/>
          <w:sz w:val="20"/>
          <w:szCs w:val="20"/>
        </w:rPr>
        <w:t xml:space="preserve">. A to </w:t>
      </w:r>
      <w:proofErr w:type="spellStart"/>
      <w:r w:rsidRPr="00D6736F">
        <w:rPr>
          <w:i/>
          <w:iCs/>
          <w:sz w:val="20"/>
          <w:szCs w:val="20"/>
        </w:rPr>
        <w:t>pokud</w:t>
      </w:r>
      <w:proofErr w:type="spellEnd"/>
      <w:r w:rsidRPr="00D6736F">
        <w:rPr>
          <w:i/>
          <w:iCs/>
          <w:sz w:val="20"/>
          <w:szCs w:val="20"/>
        </w:rPr>
        <w:t xml:space="preserve"> se </w:t>
      </w:r>
      <w:proofErr w:type="spellStart"/>
      <w:r w:rsidRPr="00D6736F">
        <w:rPr>
          <w:i/>
          <w:iCs/>
          <w:sz w:val="20"/>
          <w:szCs w:val="20"/>
        </w:rPr>
        <w:t>jedná</w:t>
      </w:r>
      <w:proofErr w:type="spellEnd"/>
      <w:r w:rsidRPr="00D6736F">
        <w:rPr>
          <w:i/>
          <w:iCs/>
          <w:sz w:val="20"/>
          <w:szCs w:val="20"/>
        </w:rPr>
        <w:t xml:space="preserve"> o </w:t>
      </w:r>
      <w:proofErr w:type="spellStart"/>
      <w:r w:rsidRPr="00D6736F">
        <w:rPr>
          <w:i/>
          <w:iCs/>
          <w:sz w:val="20"/>
          <w:szCs w:val="20"/>
        </w:rPr>
        <w:t>osobní</w:t>
      </w:r>
      <w:proofErr w:type="spellEnd"/>
      <w:r w:rsidRPr="00D6736F">
        <w:rPr>
          <w:i/>
          <w:iCs/>
          <w:sz w:val="20"/>
          <w:szCs w:val="20"/>
        </w:rPr>
        <w:t xml:space="preserve"> i </w:t>
      </w:r>
      <w:proofErr w:type="spellStart"/>
      <w:r w:rsidRPr="00D6736F">
        <w:rPr>
          <w:i/>
          <w:iCs/>
          <w:sz w:val="20"/>
          <w:szCs w:val="20"/>
        </w:rPr>
        <w:t>užitkové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vozy</w:t>
      </w:r>
      <w:proofErr w:type="spellEnd"/>
      <w:r w:rsidRPr="00D6736F">
        <w:rPr>
          <w:i/>
          <w:iCs/>
          <w:sz w:val="20"/>
          <w:szCs w:val="20"/>
        </w:rPr>
        <w:t>.</w:t>
      </w:r>
    </w:p>
    <w:p w14:paraId="5402AFE6" w14:textId="307E0FE3" w:rsidR="00D6736F" w:rsidRPr="00D6736F" w:rsidRDefault="00D6736F" w:rsidP="0036417C">
      <w:pPr>
        <w:jc w:val="both"/>
        <w:rPr>
          <w:i/>
          <w:iCs/>
          <w:sz w:val="20"/>
          <w:szCs w:val="20"/>
        </w:rPr>
      </w:pPr>
      <w:proofErr w:type="spellStart"/>
      <w:r w:rsidRPr="7B62EB7F">
        <w:rPr>
          <w:i/>
          <w:iCs/>
          <w:sz w:val="20"/>
          <w:szCs w:val="20"/>
        </w:rPr>
        <w:t>Pokud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jde</w:t>
      </w:r>
      <w:proofErr w:type="spellEnd"/>
      <w:r w:rsidRPr="7B62EB7F">
        <w:rPr>
          <w:i/>
          <w:iCs/>
          <w:sz w:val="20"/>
          <w:szCs w:val="20"/>
        </w:rPr>
        <w:t xml:space="preserve"> o </w:t>
      </w:r>
      <w:proofErr w:type="spellStart"/>
      <w:r w:rsidRPr="7B62EB7F">
        <w:rPr>
          <w:i/>
          <w:iCs/>
          <w:sz w:val="20"/>
          <w:szCs w:val="20"/>
        </w:rPr>
        <w:t>osobní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vozy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představili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jsme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letos</w:t>
      </w:r>
      <w:proofErr w:type="spellEnd"/>
      <w:r w:rsidRPr="7B62EB7F">
        <w:rPr>
          <w:i/>
          <w:iCs/>
          <w:sz w:val="20"/>
          <w:szCs w:val="20"/>
        </w:rPr>
        <w:t xml:space="preserve"> nové Kangoo v </w:t>
      </w:r>
      <w:proofErr w:type="spellStart"/>
      <w:r w:rsidRPr="7B62EB7F">
        <w:rPr>
          <w:i/>
          <w:iCs/>
          <w:sz w:val="20"/>
          <w:szCs w:val="20"/>
        </w:rPr>
        <w:t>osobní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verzi</w:t>
      </w:r>
      <w:proofErr w:type="spellEnd"/>
      <w:r w:rsidRPr="7B62EB7F">
        <w:rPr>
          <w:i/>
          <w:iCs/>
          <w:sz w:val="20"/>
          <w:szCs w:val="20"/>
        </w:rPr>
        <w:t xml:space="preserve"> a to i v </w:t>
      </w:r>
      <w:proofErr w:type="spellStart"/>
      <w:r w:rsidRPr="7B62EB7F">
        <w:rPr>
          <w:i/>
          <w:iCs/>
          <w:sz w:val="20"/>
          <w:szCs w:val="20"/>
        </w:rPr>
        <w:t>prodloužené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verzi</w:t>
      </w:r>
      <w:proofErr w:type="spellEnd"/>
      <w:r w:rsidRPr="7B62EB7F">
        <w:rPr>
          <w:i/>
          <w:iCs/>
          <w:sz w:val="20"/>
          <w:szCs w:val="20"/>
        </w:rPr>
        <w:t xml:space="preserve">, </w:t>
      </w:r>
      <w:proofErr w:type="spellStart"/>
      <w:r w:rsidRPr="7B62EB7F">
        <w:rPr>
          <w:i/>
          <w:iCs/>
          <w:sz w:val="20"/>
          <w:szCs w:val="20"/>
        </w:rPr>
        <w:t>které</w:t>
      </w:r>
      <w:proofErr w:type="spellEnd"/>
      <w:r w:rsidRPr="7B62EB7F">
        <w:rPr>
          <w:i/>
          <w:iCs/>
          <w:sz w:val="20"/>
          <w:szCs w:val="20"/>
        </w:rPr>
        <w:t xml:space="preserve"> je </w:t>
      </w:r>
      <w:proofErr w:type="spellStart"/>
      <w:r w:rsidRPr="7B62EB7F">
        <w:rPr>
          <w:i/>
          <w:iCs/>
          <w:sz w:val="20"/>
          <w:szCs w:val="20"/>
        </w:rPr>
        <w:t>ideální</w:t>
      </w:r>
      <w:proofErr w:type="spellEnd"/>
      <w:r w:rsidRPr="7B62EB7F">
        <w:rPr>
          <w:i/>
          <w:iCs/>
          <w:sz w:val="20"/>
          <w:szCs w:val="20"/>
        </w:rPr>
        <w:t xml:space="preserve"> pro </w:t>
      </w:r>
      <w:proofErr w:type="spellStart"/>
      <w:r w:rsidRPr="7B62EB7F">
        <w:rPr>
          <w:i/>
          <w:iCs/>
          <w:sz w:val="20"/>
          <w:szCs w:val="20"/>
        </w:rPr>
        <w:t>podnikání</w:t>
      </w:r>
      <w:proofErr w:type="spellEnd"/>
      <w:r w:rsidRPr="7B62EB7F">
        <w:rPr>
          <w:i/>
          <w:iCs/>
          <w:sz w:val="20"/>
          <w:szCs w:val="20"/>
        </w:rPr>
        <w:t xml:space="preserve"> i </w:t>
      </w:r>
      <w:proofErr w:type="spellStart"/>
      <w:r w:rsidRPr="7B62EB7F">
        <w:rPr>
          <w:i/>
          <w:iCs/>
          <w:sz w:val="20"/>
          <w:szCs w:val="20"/>
        </w:rPr>
        <w:t>rodinné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využití</w:t>
      </w:r>
      <w:proofErr w:type="spellEnd"/>
      <w:r w:rsidRPr="7B62EB7F">
        <w:rPr>
          <w:i/>
          <w:iCs/>
          <w:sz w:val="20"/>
          <w:szCs w:val="20"/>
        </w:rPr>
        <w:t xml:space="preserve">, na </w:t>
      </w:r>
      <w:proofErr w:type="spellStart"/>
      <w:r w:rsidRPr="7B62EB7F">
        <w:rPr>
          <w:i/>
          <w:iCs/>
          <w:sz w:val="20"/>
          <w:szCs w:val="20"/>
        </w:rPr>
        <w:t>jaře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jsme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představili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jsme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zcela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nový</w:t>
      </w:r>
      <w:proofErr w:type="spellEnd"/>
      <w:r w:rsidRPr="7B62EB7F">
        <w:rPr>
          <w:i/>
          <w:iCs/>
          <w:sz w:val="20"/>
          <w:szCs w:val="20"/>
        </w:rPr>
        <w:t xml:space="preserve"> Renault Scénic, </w:t>
      </w:r>
      <w:proofErr w:type="spellStart"/>
      <w:r w:rsidRPr="7B62EB7F">
        <w:rPr>
          <w:i/>
          <w:iCs/>
          <w:sz w:val="20"/>
          <w:szCs w:val="20"/>
        </w:rPr>
        <w:t>který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získal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titul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evropského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auta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roku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gramStart"/>
      <w:r w:rsidRPr="7B62EB7F">
        <w:rPr>
          <w:i/>
          <w:iCs/>
          <w:sz w:val="20"/>
          <w:szCs w:val="20"/>
        </w:rPr>
        <w:t>2014 ,</w:t>
      </w:r>
      <w:proofErr w:type="gram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před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několika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dny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pak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nový</w:t>
      </w:r>
      <w:proofErr w:type="spellEnd"/>
      <w:r w:rsidRPr="7B62EB7F">
        <w:rPr>
          <w:i/>
          <w:iCs/>
          <w:sz w:val="20"/>
          <w:szCs w:val="20"/>
        </w:rPr>
        <w:t xml:space="preserve"> Captur- </w:t>
      </w:r>
      <w:proofErr w:type="spellStart"/>
      <w:r w:rsidRPr="7B62EB7F">
        <w:rPr>
          <w:i/>
          <w:iCs/>
          <w:sz w:val="20"/>
          <w:szCs w:val="20"/>
        </w:rPr>
        <w:t>zcela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přepracovaný</w:t>
      </w:r>
      <w:proofErr w:type="spellEnd"/>
      <w:r w:rsidRPr="7B62EB7F">
        <w:rPr>
          <w:i/>
          <w:iCs/>
          <w:sz w:val="20"/>
          <w:szCs w:val="20"/>
        </w:rPr>
        <w:t xml:space="preserve"> model, </w:t>
      </w:r>
      <w:proofErr w:type="spellStart"/>
      <w:r w:rsidRPr="7B62EB7F">
        <w:rPr>
          <w:i/>
          <w:iCs/>
          <w:sz w:val="20"/>
          <w:szCs w:val="20"/>
        </w:rPr>
        <w:t>který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nabízí</w:t>
      </w:r>
      <w:proofErr w:type="spellEnd"/>
      <w:r w:rsidRPr="7B62EB7F">
        <w:rPr>
          <w:i/>
          <w:iCs/>
          <w:sz w:val="20"/>
          <w:szCs w:val="20"/>
        </w:rPr>
        <w:t xml:space="preserve"> nové technologie a </w:t>
      </w:r>
      <w:proofErr w:type="spellStart"/>
      <w:r w:rsidRPr="7B62EB7F">
        <w:rPr>
          <w:i/>
          <w:iCs/>
          <w:sz w:val="20"/>
          <w:szCs w:val="20"/>
        </w:rPr>
        <w:t>nově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nabízíme</w:t>
      </w:r>
      <w:proofErr w:type="spellEnd"/>
      <w:r w:rsidRPr="7B62EB7F">
        <w:rPr>
          <w:i/>
          <w:iCs/>
          <w:sz w:val="20"/>
          <w:szCs w:val="20"/>
        </w:rPr>
        <w:t xml:space="preserve"> Clio s </w:t>
      </w:r>
      <w:proofErr w:type="spellStart"/>
      <w:r w:rsidRPr="7B62EB7F">
        <w:rPr>
          <w:i/>
          <w:iCs/>
          <w:sz w:val="20"/>
          <w:szCs w:val="20"/>
        </w:rPr>
        <w:t>automatickou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převodovkou</w:t>
      </w:r>
      <w:proofErr w:type="spellEnd"/>
      <w:r w:rsidRPr="7B62EB7F">
        <w:rPr>
          <w:i/>
          <w:iCs/>
          <w:sz w:val="20"/>
          <w:szCs w:val="20"/>
        </w:rPr>
        <w:t>. V </w:t>
      </w:r>
      <w:proofErr w:type="spellStart"/>
      <w:r w:rsidRPr="7B62EB7F">
        <w:rPr>
          <w:i/>
          <w:iCs/>
          <w:sz w:val="20"/>
          <w:szCs w:val="20"/>
        </w:rPr>
        <w:t>nejbližších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dnech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pak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představíme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zcela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nový</w:t>
      </w:r>
      <w:proofErr w:type="spellEnd"/>
      <w:r w:rsidRPr="7B62EB7F">
        <w:rPr>
          <w:i/>
          <w:iCs/>
          <w:sz w:val="20"/>
          <w:szCs w:val="20"/>
        </w:rPr>
        <w:t xml:space="preserve"> model Rafale, </w:t>
      </w:r>
      <w:proofErr w:type="spellStart"/>
      <w:r w:rsidRPr="7B62EB7F">
        <w:rPr>
          <w:i/>
          <w:iCs/>
          <w:sz w:val="20"/>
          <w:szCs w:val="20"/>
        </w:rPr>
        <w:t>kterým</w:t>
      </w:r>
      <w:proofErr w:type="spellEnd"/>
      <w:r w:rsidRPr="7B62EB7F">
        <w:rPr>
          <w:i/>
          <w:iCs/>
          <w:sz w:val="20"/>
          <w:szCs w:val="20"/>
        </w:rPr>
        <w:t xml:space="preserve"> se </w:t>
      </w:r>
      <w:proofErr w:type="spellStart"/>
      <w:r w:rsidRPr="7B62EB7F">
        <w:rPr>
          <w:i/>
          <w:iCs/>
          <w:sz w:val="20"/>
          <w:szCs w:val="20"/>
        </w:rPr>
        <w:t>vracíme</w:t>
      </w:r>
      <w:proofErr w:type="spellEnd"/>
      <w:r w:rsidRPr="7B62EB7F">
        <w:rPr>
          <w:i/>
          <w:iCs/>
          <w:sz w:val="20"/>
          <w:szCs w:val="20"/>
        </w:rPr>
        <w:t xml:space="preserve"> do </w:t>
      </w:r>
      <w:proofErr w:type="spellStart"/>
      <w:r w:rsidRPr="7B62EB7F">
        <w:rPr>
          <w:i/>
          <w:iCs/>
          <w:sz w:val="20"/>
          <w:szCs w:val="20"/>
        </w:rPr>
        <w:t>segmentu</w:t>
      </w:r>
      <w:proofErr w:type="spellEnd"/>
      <w:r w:rsidRPr="7B62EB7F">
        <w:rPr>
          <w:i/>
          <w:iCs/>
          <w:sz w:val="20"/>
          <w:szCs w:val="20"/>
        </w:rPr>
        <w:t xml:space="preserve"> D s </w:t>
      </w:r>
      <w:proofErr w:type="spellStart"/>
      <w:r w:rsidRPr="7B62EB7F">
        <w:rPr>
          <w:i/>
          <w:iCs/>
          <w:sz w:val="20"/>
          <w:szCs w:val="20"/>
        </w:rPr>
        <w:t>nabídkou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sportovního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Crossoweru</w:t>
      </w:r>
      <w:proofErr w:type="spellEnd"/>
      <w:r w:rsidRPr="7B62EB7F">
        <w:rPr>
          <w:i/>
          <w:iCs/>
          <w:sz w:val="20"/>
          <w:szCs w:val="20"/>
        </w:rPr>
        <w:t xml:space="preserve"> s </w:t>
      </w:r>
      <w:proofErr w:type="spellStart"/>
      <w:r w:rsidRPr="7B62EB7F">
        <w:rPr>
          <w:i/>
          <w:iCs/>
          <w:sz w:val="20"/>
          <w:szCs w:val="20"/>
        </w:rPr>
        <w:t>pohonem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dosahujícím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="015C9FAE" w:rsidRPr="7B62EB7F">
        <w:rPr>
          <w:i/>
          <w:iCs/>
          <w:sz w:val="20"/>
          <w:szCs w:val="20"/>
        </w:rPr>
        <w:t>výkon</w:t>
      </w:r>
      <w:proofErr w:type="spellEnd"/>
      <w:r w:rsidR="015C9FAE"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až</w:t>
      </w:r>
      <w:proofErr w:type="spellEnd"/>
      <w:r w:rsidRPr="7B62EB7F">
        <w:rPr>
          <w:i/>
          <w:iCs/>
          <w:sz w:val="20"/>
          <w:szCs w:val="20"/>
        </w:rPr>
        <w:t xml:space="preserve"> 300</w:t>
      </w:r>
      <w:r w:rsidR="125555BC" w:rsidRPr="7B62EB7F">
        <w:rPr>
          <w:i/>
          <w:iCs/>
          <w:sz w:val="20"/>
          <w:szCs w:val="20"/>
        </w:rPr>
        <w:t xml:space="preserve"> </w:t>
      </w:r>
      <w:r w:rsidRPr="7B62EB7F">
        <w:rPr>
          <w:i/>
          <w:iCs/>
          <w:sz w:val="20"/>
          <w:szCs w:val="20"/>
        </w:rPr>
        <w:t xml:space="preserve">k a </w:t>
      </w:r>
      <w:proofErr w:type="spellStart"/>
      <w:r w:rsidRPr="7B62EB7F">
        <w:rPr>
          <w:i/>
          <w:iCs/>
          <w:sz w:val="20"/>
          <w:szCs w:val="20"/>
        </w:rPr>
        <w:t>možností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pohonu</w:t>
      </w:r>
      <w:proofErr w:type="spellEnd"/>
      <w:r w:rsidRPr="7B62EB7F">
        <w:rPr>
          <w:i/>
          <w:iCs/>
          <w:sz w:val="20"/>
          <w:szCs w:val="20"/>
        </w:rPr>
        <w:t xml:space="preserve"> 4x4. Pro </w:t>
      </w:r>
      <w:proofErr w:type="spellStart"/>
      <w:r w:rsidRPr="7B62EB7F">
        <w:rPr>
          <w:i/>
          <w:iCs/>
          <w:sz w:val="20"/>
          <w:szCs w:val="20"/>
        </w:rPr>
        <w:t>rodiny</w:t>
      </w:r>
      <w:proofErr w:type="spellEnd"/>
      <w:r w:rsidRPr="7B62EB7F">
        <w:rPr>
          <w:i/>
          <w:iCs/>
          <w:sz w:val="20"/>
          <w:szCs w:val="20"/>
        </w:rPr>
        <w:t xml:space="preserve"> a </w:t>
      </w:r>
      <w:proofErr w:type="spellStart"/>
      <w:r w:rsidRPr="7B62EB7F">
        <w:rPr>
          <w:i/>
          <w:iCs/>
          <w:sz w:val="20"/>
          <w:szCs w:val="20"/>
        </w:rPr>
        <w:t>podnikatele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dále</w:t>
      </w:r>
      <w:proofErr w:type="spellEnd"/>
      <w:r w:rsidRPr="7B62EB7F">
        <w:rPr>
          <w:i/>
          <w:iCs/>
          <w:sz w:val="20"/>
          <w:szCs w:val="20"/>
        </w:rPr>
        <w:t xml:space="preserve"> v </w:t>
      </w:r>
      <w:proofErr w:type="spellStart"/>
      <w:r w:rsidRPr="7B62EB7F">
        <w:rPr>
          <w:i/>
          <w:iCs/>
          <w:sz w:val="20"/>
          <w:szCs w:val="20"/>
        </w:rPr>
        <w:t>září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představíme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další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absolutní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novinku</w:t>
      </w:r>
      <w:proofErr w:type="spellEnd"/>
      <w:r w:rsidRPr="7B62EB7F">
        <w:rPr>
          <w:i/>
          <w:iCs/>
          <w:sz w:val="20"/>
          <w:szCs w:val="20"/>
        </w:rPr>
        <w:t xml:space="preserve"> – </w:t>
      </w:r>
      <w:proofErr w:type="spellStart"/>
      <w:r w:rsidRPr="7B62EB7F">
        <w:rPr>
          <w:i/>
          <w:iCs/>
          <w:sz w:val="20"/>
          <w:szCs w:val="20"/>
        </w:rPr>
        <w:t>nový</w:t>
      </w:r>
      <w:proofErr w:type="spellEnd"/>
      <w:r w:rsidRPr="7B62EB7F">
        <w:rPr>
          <w:i/>
          <w:iCs/>
          <w:sz w:val="20"/>
          <w:szCs w:val="20"/>
        </w:rPr>
        <w:t xml:space="preserve"> model Renault </w:t>
      </w:r>
      <w:proofErr w:type="spellStart"/>
      <w:r w:rsidRPr="7B62EB7F">
        <w:rPr>
          <w:i/>
          <w:iCs/>
          <w:sz w:val="20"/>
          <w:szCs w:val="20"/>
        </w:rPr>
        <w:t>Symbioz</w:t>
      </w:r>
      <w:proofErr w:type="spellEnd"/>
      <w:r w:rsidRPr="7B62EB7F">
        <w:rPr>
          <w:i/>
          <w:iCs/>
          <w:sz w:val="20"/>
          <w:szCs w:val="20"/>
        </w:rPr>
        <w:t>.  V </w:t>
      </w:r>
      <w:proofErr w:type="spellStart"/>
      <w:r w:rsidRPr="7B62EB7F">
        <w:rPr>
          <w:i/>
          <w:iCs/>
          <w:sz w:val="20"/>
          <w:szCs w:val="20"/>
        </w:rPr>
        <w:t>závěru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roku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nebo</w:t>
      </w:r>
      <w:proofErr w:type="spellEnd"/>
      <w:r w:rsidRPr="7B62EB7F">
        <w:rPr>
          <w:i/>
          <w:iCs/>
          <w:sz w:val="20"/>
          <w:szCs w:val="20"/>
        </w:rPr>
        <w:t xml:space="preserve"> na </w:t>
      </w:r>
      <w:proofErr w:type="spellStart"/>
      <w:r w:rsidRPr="7B62EB7F">
        <w:rPr>
          <w:i/>
          <w:iCs/>
          <w:sz w:val="20"/>
          <w:szCs w:val="20"/>
        </w:rPr>
        <w:t>počátku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roku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příštího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nás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pak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čeká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uvedení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modelu</w:t>
      </w:r>
      <w:proofErr w:type="spellEnd"/>
      <w:r w:rsidRPr="7B62EB7F">
        <w:rPr>
          <w:i/>
          <w:iCs/>
          <w:sz w:val="20"/>
          <w:szCs w:val="20"/>
        </w:rPr>
        <w:t xml:space="preserve"> Renault 5 – </w:t>
      </w:r>
      <w:proofErr w:type="spellStart"/>
      <w:r w:rsidRPr="7B62EB7F">
        <w:rPr>
          <w:i/>
          <w:iCs/>
          <w:sz w:val="20"/>
          <w:szCs w:val="20"/>
        </w:rPr>
        <w:t>nového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elektrického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vozu</w:t>
      </w:r>
      <w:proofErr w:type="spellEnd"/>
      <w:r w:rsidRPr="7B62EB7F">
        <w:rPr>
          <w:i/>
          <w:iCs/>
          <w:sz w:val="20"/>
          <w:szCs w:val="20"/>
        </w:rPr>
        <w:t xml:space="preserve">, </w:t>
      </w:r>
      <w:proofErr w:type="spellStart"/>
      <w:r w:rsidRPr="7B62EB7F">
        <w:rPr>
          <w:i/>
          <w:iCs/>
          <w:sz w:val="20"/>
          <w:szCs w:val="20"/>
        </w:rPr>
        <w:t>který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přímo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velice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zdařilým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způsobem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vychází</w:t>
      </w:r>
      <w:proofErr w:type="spellEnd"/>
      <w:r w:rsidRPr="7B62EB7F">
        <w:rPr>
          <w:i/>
          <w:iCs/>
          <w:sz w:val="20"/>
          <w:szCs w:val="20"/>
        </w:rPr>
        <w:t xml:space="preserve"> z </w:t>
      </w:r>
      <w:proofErr w:type="spellStart"/>
      <w:r w:rsidRPr="7B62EB7F">
        <w:rPr>
          <w:i/>
          <w:iCs/>
          <w:sz w:val="20"/>
          <w:szCs w:val="20"/>
        </w:rPr>
        <w:t>ikonického</w:t>
      </w:r>
      <w:proofErr w:type="spellEnd"/>
      <w:r w:rsidRPr="7B62EB7F">
        <w:rPr>
          <w:i/>
          <w:iCs/>
          <w:sz w:val="20"/>
          <w:szCs w:val="20"/>
        </w:rPr>
        <w:t xml:space="preserve"> </w:t>
      </w:r>
      <w:proofErr w:type="spellStart"/>
      <w:r w:rsidRPr="7B62EB7F">
        <w:rPr>
          <w:i/>
          <w:iCs/>
          <w:sz w:val="20"/>
          <w:szCs w:val="20"/>
        </w:rPr>
        <w:t>modelu</w:t>
      </w:r>
      <w:proofErr w:type="spellEnd"/>
      <w:r w:rsidRPr="7B62EB7F">
        <w:rPr>
          <w:i/>
          <w:iCs/>
          <w:sz w:val="20"/>
          <w:szCs w:val="20"/>
        </w:rPr>
        <w:t xml:space="preserve"> značky.</w:t>
      </w:r>
    </w:p>
    <w:p w14:paraId="0622F9C1" w14:textId="6F56CE21" w:rsidR="00D6736F" w:rsidRPr="00D6736F" w:rsidRDefault="00D6736F" w:rsidP="0036417C">
      <w:pPr>
        <w:jc w:val="both"/>
        <w:rPr>
          <w:i/>
          <w:iCs/>
          <w:sz w:val="20"/>
          <w:szCs w:val="20"/>
        </w:rPr>
      </w:pPr>
      <w:proofErr w:type="spellStart"/>
      <w:r w:rsidRPr="00D6736F">
        <w:rPr>
          <w:i/>
          <w:iCs/>
          <w:sz w:val="20"/>
          <w:szCs w:val="20"/>
        </w:rPr>
        <w:t>Pokud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jde</w:t>
      </w:r>
      <w:proofErr w:type="spellEnd"/>
      <w:r w:rsidRPr="00D6736F">
        <w:rPr>
          <w:i/>
          <w:iCs/>
          <w:sz w:val="20"/>
          <w:szCs w:val="20"/>
        </w:rPr>
        <w:t xml:space="preserve"> o </w:t>
      </w:r>
      <w:proofErr w:type="spellStart"/>
      <w:r w:rsidRPr="00D6736F">
        <w:rPr>
          <w:i/>
          <w:iCs/>
          <w:sz w:val="20"/>
          <w:szCs w:val="20"/>
        </w:rPr>
        <w:t>vozy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užitkové</w:t>
      </w:r>
      <w:proofErr w:type="spellEnd"/>
      <w:r w:rsidRPr="00D6736F">
        <w:rPr>
          <w:i/>
          <w:iCs/>
          <w:sz w:val="20"/>
          <w:szCs w:val="20"/>
        </w:rPr>
        <w:t xml:space="preserve"> i </w:t>
      </w:r>
      <w:proofErr w:type="spellStart"/>
      <w:r w:rsidRPr="00D6736F">
        <w:rPr>
          <w:i/>
          <w:iCs/>
          <w:sz w:val="20"/>
          <w:szCs w:val="20"/>
        </w:rPr>
        <w:t>zde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jsme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tento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rok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ve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znamení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rozšíření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modelové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nabídky</w:t>
      </w:r>
      <w:proofErr w:type="spellEnd"/>
      <w:r w:rsidRPr="00D6736F">
        <w:rPr>
          <w:i/>
          <w:iCs/>
          <w:sz w:val="20"/>
          <w:szCs w:val="20"/>
        </w:rPr>
        <w:t xml:space="preserve"> a </w:t>
      </w:r>
      <w:proofErr w:type="spellStart"/>
      <w:r w:rsidRPr="00D6736F">
        <w:rPr>
          <w:i/>
          <w:iCs/>
          <w:sz w:val="20"/>
          <w:szCs w:val="20"/>
        </w:rPr>
        <w:t>příchodu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nových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modelů</w:t>
      </w:r>
      <w:proofErr w:type="spellEnd"/>
      <w:r w:rsidRPr="00D6736F">
        <w:rPr>
          <w:i/>
          <w:iCs/>
          <w:sz w:val="20"/>
          <w:szCs w:val="20"/>
        </w:rPr>
        <w:t xml:space="preserve">. </w:t>
      </w:r>
      <w:proofErr w:type="spellStart"/>
      <w:r w:rsidRPr="00D6736F">
        <w:rPr>
          <w:i/>
          <w:iCs/>
          <w:sz w:val="20"/>
          <w:szCs w:val="20"/>
        </w:rPr>
        <w:t>Počátkem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roku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jsme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rozšířili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nabídku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malých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D6736F">
        <w:rPr>
          <w:i/>
          <w:iCs/>
          <w:sz w:val="20"/>
          <w:szCs w:val="20"/>
        </w:rPr>
        <w:t>dodávek</w:t>
      </w:r>
      <w:proofErr w:type="spellEnd"/>
      <w:r w:rsidRPr="00D6736F">
        <w:rPr>
          <w:i/>
          <w:iCs/>
          <w:sz w:val="20"/>
          <w:szCs w:val="20"/>
        </w:rPr>
        <w:t xml:space="preserve">  </w:t>
      </w:r>
      <w:proofErr w:type="spellStart"/>
      <w:r w:rsidRPr="00D6736F">
        <w:rPr>
          <w:i/>
          <w:iCs/>
          <w:sz w:val="20"/>
          <w:szCs w:val="20"/>
        </w:rPr>
        <w:t>modelem</w:t>
      </w:r>
      <w:proofErr w:type="spellEnd"/>
      <w:proofErr w:type="gramEnd"/>
      <w:r w:rsidRPr="00D6736F">
        <w:rPr>
          <w:i/>
          <w:iCs/>
          <w:sz w:val="20"/>
          <w:szCs w:val="20"/>
        </w:rPr>
        <w:t xml:space="preserve"> Kangoo v </w:t>
      </w:r>
      <w:proofErr w:type="spellStart"/>
      <w:r w:rsidRPr="00D6736F">
        <w:rPr>
          <w:i/>
          <w:iCs/>
          <w:sz w:val="20"/>
          <w:szCs w:val="20"/>
        </w:rPr>
        <w:t>prodloužené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verzi</w:t>
      </w:r>
      <w:proofErr w:type="spellEnd"/>
      <w:r w:rsidRPr="00D6736F">
        <w:rPr>
          <w:i/>
          <w:iCs/>
          <w:sz w:val="20"/>
          <w:szCs w:val="20"/>
        </w:rPr>
        <w:t xml:space="preserve"> a </w:t>
      </w:r>
      <w:proofErr w:type="spellStart"/>
      <w:r w:rsidRPr="00D6736F">
        <w:rPr>
          <w:i/>
          <w:iCs/>
          <w:sz w:val="20"/>
          <w:szCs w:val="20"/>
        </w:rPr>
        <w:t>doslova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před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pár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dny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jsme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novinářům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představili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zcela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nový</w:t>
      </w:r>
      <w:proofErr w:type="spellEnd"/>
      <w:r w:rsidRPr="00D6736F">
        <w:rPr>
          <w:i/>
          <w:iCs/>
          <w:sz w:val="20"/>
          <w:szCs w:val="20"/>
        </w:rPr>
        <w:t xml:space="preserve"> model </w:t>
      </w:r>
      <w:proofErr w:type="spellStart"/>
      <w:r w:rsidRPr="00D6736F">
        <w:rPr>
          <w:i/>
          <w:iCs/>
          <w:sz w:val="20"/>
          <w:szCs w:val="20"/>
        </w:rPr>
        <w:t>našeho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bestselleru</w:t>
      </w:r>
      <w:proofErr w:type="spellEnd"/>
      <w:r w:rsidRPr="00D6736F">
        <w:rPr>
          <w:i/>
          <w:iCs/>
          <w:sz w:val="20"/>
          <w:szCs w:val="20"/>
        </w:rPr>
        <w:t xml:space="preserve"> – </w:t>
      </w:r>
      <w:proofErr w:type="spellStart"/>
      <w:r w:rsidRPr="00D6736F">
        <w:rPr>
          <w:i/>
          <w:iCs/>
          <w:sz w:val="20"/>
          <w:szCs w:val="20"/>
        </w:rPr>
        <w:t>modelu</w:t>
      </w:r>
      <w:proofErr w:type="spellEnd"/>
      <w:r w:rsidRPr="00D6736F">
        <w:rPr>
          <w:i/>
          <w:iCs/>
          <w:sz w:val="20"/>
          <w:szCs w:val="20"/>
        </w:rPr>
        <w:t xml:space="preserve"> Renault Master a to </w:t>
      </w:r>
      <w:proofErr w:type="spellStart"/>
      <w:r w:rsidRPr="00D6736F">
        <w:rPr>
          <w:i/>
          <w:iCs/>
          <w:sz w:val="20"/>
          <w:szCs w:val="20"/>
        </w:rPr>
        <w:t>zatím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ve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verzi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furgon</w:t>
      </w:r>
      <w:proofErr w:type="spellEnd"/>
      <w:r w:rsidRPr="00D6736F">
        <w:rPr>
          <w:i/>
          <w:iCs/>
          <w:sz w:val="20"/>
          <w:szCs w:val="20"/>
        </w:rPr>
        <w:t xml:space="preserve">. </w:t>
      </w:r>
      <w:proofErr w:type="spellStart"/>
      <w:r w:rsidRPr="00D6736F">
        <w:rPr>
          <w:i/>
          <w:iCs/>
          <w:sz w:val="20"/>
          <w:szCs w:val="20"/>
        </w:rPr>
        <w:t>Ostatní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verze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budou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uvedeny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postupně</w:t>
      </w:r>
      <w:proofErr w:type="spellEnd"/>
      <w:r w:rsidRPr="00D6736F">
        <w:rPr>
          <w:i/>
          <w:iCs/>
          <w:sz w:val="20"/>
          <w:szCs w:val="20"/>
        </w:rPr>
        <w:t xml:space="preserve"> a </w:t>
      </w:r>
      <w:proofErr w:type="spellStart"/>
      <w:r w:rsidRPr="00D6736F">
        <w:rPr>
          <w:i/>
          <w:iCs/>
          <w:sz w:val="20"/>
          <w:szCs w:val="20"/>
        </w:rPr>
        <w:t>souběžně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uvedeme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kompletní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nabídku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přestaveb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centrálních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gramStart"/>
      <w:r w:rsidRPr="00D6736F">
        <w:rPr>
          <w:i/>
          <w:iCs/>
          <w:sz w:val="20"/>
          <w:szCs w:val="20"/>
        </w:rPr>
        <w:t xml:space="preserve">( </w:t>
      </w:r>
      <w:proofErr w:type="spellStart"/>
      <w:r w:rsidRPr="00D6736F">
        <w:rPr>
          <w:i/>
          <w:iCs/>
          <w:sz w:val="20"/>
          <w:szCs w:val="20"/>
        </w:rPr>
        <w:t>přímo</w:t>
      </w:r>
      <w:proofErr w:type="spellEnd"/>
      <w:proofErr w:type="gramEnd"/>
      <w:r w:rsidRPr="00D6736F">
        <w:rPr>
          <w:i/>
          <w:iCs/>
          <w:sz w:val="20"/>
          <w:szCs w:val="20"/>
        </w:rPr>
        <w:t xml:space="preserve"> z </w:t>
      </w:r>
      <w:proofErr w:type="spellStart"/>
      <w:r w:rsidRPr="00D6736F">
        <w:rPr>
          <w:i/>
          <w:iCs/>
          <w:sz w:val="20"/>
          <w:szCs w:val="20"/>
        </w:rPr>
        <w:t>výroby</w:t>
      </w:r>
      <w:proofErr w:type="spellEnd"/>
      <w:r w:rsidRPr="00D6736F">
        <w:rPr>
          <w:i/>
          <w:iCs/>
          <w:sz w:val="20"/>
          <w:szCs w:val="20"/>
        </w:rPr>
        <w:t xml:space="preserve"> ) </w:t>
      </w:r>
      <w:proofErr w:type="spellStart"/>
      <w:r w:rsidRPr="00D6736F">
        <w:rPr>
          <w:i/>
          <w:iCs/>
          <w:sz w:val="20"/>
          <w:szCs w:val="20"/>
        </w:rPr>
        <w:t>tak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lokálních</w:t>
      </w:r>
      <w:proofErr w:type="spellEnd"/>
      <w:r w:rsidRPr="00D6736F">
        <w:rPr>
          <w:i/>
          <w:iCs/>
          <w:sz w:val="20"/>
          <w:szCs w:val="20"/>
        </w:rPr>
        <w:t xml:space="preserve">, </w:t>
      </w:r>
      <w:proofErr w:type="spellStart"/>
      <w:r w:rsidRPr="00D6736F">
        <w:rPr>
          <w:i/>
          <w:iCs/>
          <w:sz w:val="20"/>
          <w:szCs w:val="20"/>
        </w:rPr>
        <w:t>které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připravujeme</w:t>
      </w:r>
      <w:proofErr w:type="spellEnd"/>
      <w:r w:rsidRPr="00D6736F">
        <w:rPr>
          <w:i/>
          <w:iCs/>
          <w:sz w:val="20"/>
          <w:szCs w:val="20"/>
        </w:rPr>
        <w:t xml:space="preserve"> s </w:t>
      </w:r>
      <w:proofErr w:type="spellStart"/>
      <w:r w:rsidRPr="00D6736F">
        <w:rPr>
          <w:i/>
          <w:iCs/>
          <w:sz w:val="20"/>
          <w:szCs w:val="20"/>
        </w:rPr>
        <w:t>našimi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předními</w:t>
      </w:r>
      <w:proofErr w:type="spellEnd"/>
      <w:r w:rsidRPr="00D6736F">
        <w:rPr>
          <w:i/>
          <w:iCs/>
          <w:sz w:val="20"/>
          <w:szCs w:val="20"/>
        </w:rPr>
        <w:t xml:space="preserve"> </w:t>
      </w:r>
      <w:proofErr w:type="spellStart"/>
      <w:r w:rsidRPr="00D6736F">
        <w:rPr>
          <w:i/>
          <w:iCs/>
          <w:sz w:val="20"/>
          <w:szCs w:val="20"/>
        </w:rPr>
        <w:t>přestavci</w:t>
      </w:r>
      <w:proofErr w:type="spellEnd"/>
      <w:r>
        <w:rPr>
          <w:i/>
          <w:iCs/>
          <w:sz w:val="20"/>
          <w:szCs w:val="20"/>
        </w:rPr>
        <w:t xml:space="preserve"> », </w:t>
      </w:r>
      <w:proofErr w:type="spellStart"/>
      <w:r>
        <w:rPr>
          <w:i/>
          <w:iCs/>
          <w:sz w:val="20"/>
          <w:szCs w:val="20"/>
        </w:rPr>
        <w:t>uvedl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Zdeněk</w:t>
      </w:r>
      <w:proofErr w:type="spellEnd"/>
      <w:r>
        <w:rPr>
          <w:i/>
          <w:iCs/>
          <w:sz w:val="20"/>
          <w:szCs w:val="20"/>
        </w:rPr>
        <w:t xml:space="preserve"> Grunt, </w:t>
      </w:r>
      <w:proofErr w:type="spellStart"/>
      <w:r>
        <w:rPr>
          <w:i/>
          <w:iCs/>
          <w:sz w:val="20"/>
          <w:szCs w:val="20"/>
        </w:rPr>
        <w:t>generální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ředitel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společnosti</w:t>
      </w:r>
      <w:proofErr w:type="spellEnd"/>
      <w:r>
        <w:rPr>
          <w:i/>
          <w:iCs/>
          <w:sz w:val="20"/>
          <w:szCs w:val="20"/>
        </w:rPr>
        <w:t xml:space="preserve"> Renault </w:t>
      </w:r>
      <w:proofErr w:type="spellStart"/>
      <w:r>
        <w:rPr>
          <w:i/>
          <w:iCs/>
          <w:sz w:val="20"/>
          <w:szCs w:val="20"/>
        </w:rPr>
        <w:t>Česká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republika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a.s</w:t>
      </w:r>
      <w:proofErr w:type="spellEnd"/>
      <w:r>
        <w:rPr>
          <w:i/>
          <w:iCs/>
          <w:sz w:val="20"/>
          <w:szCs w:val="20"/>
        </w:rPr>
        <w:t>.</w:t>
      </w:r>
    </w:p>
    <w:p w14:paraId="18C47EDB" w14:textId="77777777" w:rsidR="00244C6C" w:rsidRDefault="00244C6C" w:rsidP="0036417C">
      <w:pPr>
        <w:pStyle w:val="Sous-titre1"/>
        <w:jc w:val="both"/>
        <w:rPr>
          <w:rFonts w:ascii="NouvelR" w:eastAsia="Times New Roman" w:hAnsi="NouvelR" w:cs="Times New Roman"/>
          <w:b/>
          <w:bCs/>
          <w:color w:val="0D0D0D" w:themeColor="text1" w:themeTint="F2"/>
          <w:lang w:val="cs-CZ" w:eastAsia="fr-FR"/>
        </w:rPr>
      </w:pPr>
    </w:p>
    <w:p w14:paraId="4512025E" w14:textId="77777777" w:rsidR="00244C6C" w:rsidRDefault="00244C6C" w:rsidP="0036417C">
      <w:pPr>
        <w:pStyle w:val="Sous-titre1"/>
        <w:jc w:val="both"/>
        <w:rPr>
          <w:rFonts w:ascii="NouvelR" w:eastAsia="Times New Roman" w:hAnsi="NouvelR" w:cs="Times New Roman"/>
          <w:b/>
          <w:bCs/>
          <w:color w:val="0D0D0D" w:themeColor="text1" w:themeTint="F2"/>
          <w:lang w:val="cs-CZ" w:eastAsia="fr-FR"/>
        </w:rPr>
      </w:pPr>
    </w:p>
    <w:p w14:paraId="78BF98D2" w14:textId="77777777" w:rsidR="00244C6C" w:rsidRDefault="00244C6C" w:rsidP="002D3507">
      <w:pPr>
        <w:pStyle w:val="Sous-titre1"/>
        <w:jc w:val="both"/>
        <w:rPr>
          <w:rFonts w:ascii="NouvelR" w:eastAsia="Times New Roman" w:hAnsi="NouvelR" w:cs="Times New Roman"/>
          <w:b/>
          <w:bCs/>
          <w:color w:val="0D0D0D" w:themeColor="text1" w:themeTint="F2"/>
          <w:lang w:val="cs-CZ" w:eastAsia="fr-FR"/>
        </w:rPr>
      </w:pPr>
    </w:p>
    <w:p w14:paraId="3B1D01C8" w14:textId="77777777" w:rsidR="00244C6C" w:rsidRDefault="00244C6C" w:rsidP="002D3507">
      <w:pPr>
        <w:pStyle w:val="Sous-titre1"/>
        <w:jc w:val="both"/>
        <w:rPr>
          <w:rFonts w:ascii="NouvelR" w:eastAsia="Times New Roman" w:hAnsi="NouvelR" w:cs="Times New Roman"/>
          <w:b/>
          <w:bCs/>
          <w:color w:val="0D0D0D" w:themeColor="text1" w:themeTint="F2"/>
          <w:lang w:val="cs-CZ" w:eastAsia="fr-FR"/>
        </w:rPr>
      </w:pPr>
    </w:p>
    <w:p w14:paraId="69203881" w14:textId="77777777" w:rsidR="00244C6C" w:rsidRDefault="00244C6C" w:rsidP="002D3507">
      <w:pPr>
        <w:pStyle w:val="Sous-titre1"/>
        <w:jc w:val="both"/>
        <w:rPr>
          <w:rFonts w:ascii="NouvelR" w:eastAsia="Times New Roman" w:hAnsi="NouvelR" w:cs="Times New Roman"/>
          <w:b/>
          <w:bCs/>
          <w:color w:val="0D0D0D" w:themeColor="text1" w:themeTint="F2"/>
          <w:lang w:val="cs-CZ" w:eastAsia="fr-FR"/>
        </w:rPr>
      </w:pPr>
    </w:p>
    <w:p w14:paraId="6FAF42F3" w14:textId="77777777" w:rsidR="00244C6C" w:rsidRDefault="00244C6C" w:rsidP="002D3507">
      <w:pPr>
        <w:pStyle w:val="Sous-titre1"/>
        <w:jc w:val="both"/>
        <w:rPr>
          <w:rFonts w:ascii="NouvelR" w:eastAsia="Times New Roman" w:hAnsi="NouvelR" w:cs="Times New Roman"/>
          <w:b/>
          <w:bCs/>
          <w:color w:val="0D0D0D" w:themeColor="text1" w:themeTint="F2"/>
          <w:lang w:val="cs-CZ" w:eastAsia="fr-FR"/>
        </w:rPr>
      </w:pPr>
    </w:p>
    <w:p w14:paraId="20BC9B8B" w14:textId="77777777" w:rsidR="00244C6C" w:rsidRDefault="00244C6C" w:rsidP="002D3507">
      <w:pPr>
        <w:pStyle w:val="Sous-titre1"/>
        <w:jc w:val="both"/>
        <w:rPr>
          <w:rFonts w:ascii="NouvelR" w:eastAsia="Times New Roman" w:hAnsi="NouvelR" w:cs="Times New Roman"/>
          <w:b/>
          <w:bCs/>
          <w:color w:val="0D0D0D" w:themeColor="text1" w:themeTint="F2"/>
          <w:lang w:val="cs-CZ" w:eastAsia="fr-FR"/>
        </w:rPr>
      </w:pPr>
    </w:p>
    <w:p w14:paraId="0B055C91" w14:textId="77777777" w:rsidR="00244C6C" w:rsidRDefault="00244C6C" w:rsidP="002D3507">
      <w:pPr>
        <w:pStyle w:val="Sous-titre1"/>
        <w:jc w:val="both"/>
        <w:rPr>
          <w:rFonts w:ascii="NouvelR" w:eastAsia="Times New Roman" w:hAnsi="NouvelR" w:cs="Times New Roman"/>
          <w:b/>
          <w:bCs/>
          <w:color w:val="0D0D0D" w:themeColor="text1" w:themeTint="F2"/>
          <w:lang w:val="cs-CZ" w:eastAsia="fr-FR"/>
        </w:rPr>
      </w:pPr>
    </w:p>
    <w:p w14:paraId="6C409345" w14:textId="77777777" w:rsidR="00447802" w:rsidRDefault="00447802" w:rsidP="002D3507">
      <w:pPr>
        <w:pStyle w:val="Sous-titre1"/>
        <w:jc w:val="both"/>
        <w:rPr>
          <w:rFonts w:ascii="NouvelR" w:eastAsia="Times New Roman" w:hAnsi="NouvelR" w:cs="Times New Roman"/>
          <w:b/>
          <w:bCs/>
          <w:color w:val="0D0D0D" w:themeColor="text1" w:themeTint="F2"/>
          <w:lang w:val="cs-CZ" w:eastAsia="fr-FR"/>
        </w:rPr>
      </w:pPr>
    </w:p>
    <w:p w14:paraId="5DCE6CEE" w14:textId="6795789A" w:rsidR="00A013DB" w:rsidRPr="00847180" w:rsidRDefault="00A013DB" w:rsidP="002D3507">
      <w:pPr>
        <w:pStyle w:val="Sous-titre1"/>
        <w:jc w:val="both"/>
        <w:rPr>
          <w:rFonts w:ascii="NouvelR" w:eastAsia="Times New Roman" w:hAnsi="NouvelR" w:cs="Times New Roman"/>
          <w:b/>
          <w:bCs/>
          <w:caps w:val="0"/>
          <w:color w:val="0D0D0D" w:themeColor="text1" w:themeTint="F2"/>
          <w:lang w:val="cs-CZ" w:eastAsia="fr-FR"/>
        </w:rPr>
      </w:pPr>
      <w:r w:rsidRPr="00847180">
        <w:rPr>
          <w:rFonts w:ascii="NouvelR" w:eastAsia="Times New Roman" w:hAnsi="NouvelR" w:cs="Times New Roman"/>
          <w:b/>
          <w:bCs/>
          <w:color w:val="0D0D0D" w:themeColor="text1" w:themeTint="F2"/>
          <w:lang w:val="cs-CZ" w:eastAsia="fr-FR"/>
        </w:rPr>
        <w:t>o společnosti renault</w:t>
      </w:r>
      <w:r w:rsidRPr="00847180">
        <w:rPr>
          <w:rFonts w:ascii="NouvelR" w:eastAsia="Times New Roman" w:hAnsi="NouvelR" w:cs="Times New Roman"/>
          <w:b/>
          <w:bCs/>
          <w:caps w:val="0"/>
          <w:color w:val="0D0D0D" w:themeColor="text1" w:themeTint="F2"/>
          <w:lang w:val="cs-CZ" w:eastAsia="fr-FR"/>
        </w:rPr>
        <w:t xml:space="preserve">  </w:t>
      </w:r>
    </w:p>
    <w:p w14:paraId="2652AF50" w14:textId="4C3F2123" w:rsidR="00D2277F" w:rsidRDefault="006C76C5" w:rsidP="002D3507">
      <w:pPr>
        <w:pStyle w:val="Intro"/>
        <w:jc w:val="both"/>
        <w:rPr>
          <w:rFonts w:ascii="NouvelR" w:eastAsia="NouvelR" w:hAnsi="NouvelR" w:cs="NouvelR"/>
          <w:b w:val="0"/>
          <w:bCs w:val="0"/>
          <w:color w:val="000000" w:themeColor="text1"/>
          <w:sz w:val="18"/>
          <w:szCs w:val="18"/>
          <w:lang w:val="cs-CZ" w:eastAsia="fr-FR"/>
        </w:rPr>
      </w:pPr>
      <w:r w:rsidRPr="006C76C5">
        <w:rPr>
          <w:rFonts w:ascii="NouvelR" w:eastAsia="NouvelR" w:hAnsi="NouvelR" w:cs="NouvelR"/>
          <w:b w:val="0"/>
          <w:bCs w:val="0"/>
          <w:color w:val="000000" w:themeColor="text1"/>
          <w:sz w:val="18"/>
          <w:szCs w:val="18"/>
          <w:lang w:val="cs-CZ" w:eastAsia="fr-FR"/>
        </w:rPr>
        <w:t>Renault, historická značka mobility a průkopník elektromobilů v Evropě, vždy vyvíjel inovativní vozidla. Se strategickým plánem "</w:t>
      </w:r>
      <w:proofErr w:type="spellStart"/>
      <w:r w:rsidRPr="006C76C5">
        <w:rPr>
          <w:rFonts w:ascii="NouvelR" w:eastAsia="NouvelR" w:hAnsi="NouvelR" w:cs="NouvelR"/>
          <w:b w:val="0"/>
          <w:bCs w:val="0"/>
          <w:color w:val="000000" w:themeColor="text1"/>
          <w:sz w:val="18"/>
          <w:szCs w:val="18"/>
          <w:lang w:val="cs-CZ" w:eastAsia="fr-FR"/>
        </w:rPr>
        <w:t>Renaulution</w:t>
      </w:r>
      <w:proofErr w:type="spellEnd"/>
      <w:r w:rsidRPr="006C76C5">
        <w:rPr>
          <w:rFonts w:ascii="NouvelR" w:eastAsia="NouvelR" w:hAnsi="NouvelR" w:cs="NouvelR"/>
          <w:b w:val="0"/>
          <w:bCs w:val="0"/>
          <w:color w:val="000000" w:themeColor="text1"/>
          <w:sz w:val="18"/>
          <w:szCs w:val="18"/>
          <w:lang w:val="cs-CZ" w:eastAsia="fr-FR"/>
        </w:rPr>
        <w:t>" se Renault pustil do ambiciózní transformace, která přináší hodnotu a směřuje ke konkurenceschopnější, vyváženější a elektrifikovanější nabídce. Jeho ambicí je ztělesňovat modernost a inovace v oblasti technologií, energie a služeb mobility v automobilovém průmyslu i mimo něj.</w:t>
      </w:r>
    </w:p>
    <w:p w14:paraId="75C25C18" w14:textId="77777777" w:rsidR="006C76C5" w:rsidRDefault="006C76C5" w:rsidP="002D3507">
      <w:pPr>
        <w:pStyle w:val="Intro"/>
        <w:jc w:val="both"/>
        <w:rPr>
          <w:rFonts w:ascii="NouvelR" w:eastAsia="NouvelR" w:hAnsi="NouvelR" w:cs="NouvelR"/>
          <w:b w:val="0"/>
          <w:bCs w:val="0"/>
          <w:color w:val="000000" w:themeColor="text1"/>
          <w:sz w:val="18"/>
          <w:szCs w:val="18"/>
          <w:lang w:val="cs-CZ" w:eastAsia="fr-FR"/>
        </w:rPr>
      </w:pPr>
    </w:p>
    <w:p w14:paraId="7B6DC496" w14:textId="77777777" w:rsidR="006C76C5" w:rsidRDefault="006C76C5" w:rsidP="002D3507">
      <w:pPr>
        <w:pStyle w:val="Intro"/>
        <w:jc w:val="both"/>
        <w:rPr>
          <w:rFonts w:ascii="NouvelR" w:hAnsi="NouvelR"/>
          <w:b w:val="0"/>
          <w:bCs w:val="0"/>
          <w:sz w:val="18"/>
          <w:szCs w:val="18"/>
        </w:rPr>
      </w:pPr>
    </w:p>
    <w:p w14:paraId="7D420B79" w14:textId="77777777" w:rsidR="0000237C" w:rsidRPr="00AA1E7B" w:rsidRDefault="0000237C" w:rsidP="002D3507">
      <w:pPr>
        <w:jc w:val="both"/>
        <w:rPr>
          <w:rFonts w:ascii="NouvelR" w:hAnsi="NouvelR" w:cs="Arial"/>
          <w:b/>
          <w:bCs/>
          <w:sz w:val="20"/>
          <w:szCs w:val="20"/>
          <w:lang w:val="en-US"/>
        </w:rPr>
      </w:pPr>
      <w:r w:rsidRPr="00AA1E7B">
        <w:rPr>
          <w:rFonts w:ascii="NouvelR" w:hAnsi="NouvelR" w:cs="Arial"/>
          <w:b/>
          <w:bCs/>
          <w:sz w:val="20"/>
          <w:szCs w:val="20"/>
          <w:lang w:val="en-US"/>
        </w:rPr>
        <w:t>RENAULT PRESS</w:t>
      </w:r>
    </w:p>
    <w:p w14:paraId="69BF10F9" w14:textId="77777777" w:rsidR="0000237C" w:rsidRPr="00AA1E7B" w:rsidRDefault="0000237C" w:rsidP="002D3507">
      <w:pPr>
        <w:jc w:val="both"/>
        <w:rPr>
          <w:rFonts w:ascii="NouvelR" w:hAnsi="NouvelR" w:cs="Arial"/>
          <w:sz w:val="16"/>
          <w:szCs w:val="16"/>
          <w:lang w:val="en-US"/>
        </w:rPr>
      </w:pPr>
      <w:r w:rsidRPr="00AA1E7B">
        <w:rPr>
          <w:rFonts w:ascii="NouvelR" w:hAnsi="NouvelR" w:cs="Arial"/>
          <w:sz w:val="16"/>
          <w:szCs w:val="16"/>
          <w:lang w:val="en-US"/>
        </w:rPr>
        <w:t>+</w:t>
      </w:r>
      <w:r>
        <w:rPr>
          <w:rFonts w:ascii="NouvelR" w:hAnsi="NouvelR" w:cs="Arial"/>
          <w:sz w:val="16"/>
          <w:szCs w:val="16"/>
          <w:lang w:val="en-US"/>
        </w:rPr>
        <w:t>420 602 275 168</w:t>
      </w:r>
    </w:p>
    <w:p w14:paraId="61FB0F93" w14:textId="77777777" w:rsidR="0000237C" w:rsidRPr="00AA1E7B" w:rsidRDefault="0000237C" w:rsidP="002D3507">
      <w:pPr>
        <w:jc w:val="both"/>
        <w:rPr>
          <w:rFonts w:ascii="NouvelR" w:hAnsi="NouvelR" w:cs="Arial"/>
          <w:sz w:val="16"/>
          <w:szCs w:val="16"/>
          <w:lang w:val="en-US"/>
        </w:rPr>
      </w:pPr>
      <w:r>
        <w:rPr>
          <w:rFonts w:ascii="NouvelR" w:hAnsi="NouvelR" w:cs="Arial"/>
          <w:sz w:val="16"/>
          <w:szCs w:val="16"/>
          <w:lang w:val="en-US"/>
        </w:rPr>
        <w:t>Jitka.skalickova</w:t>
      </w:r>
      <w:r w:rsidRPr="00AA1E7B">
        <w:rPr>
          <w:rFonts w:ascii="NouvelR" w:hAnsi="NouvelR" w:cs="Arial"/>
          <w:sz w:val="16"/>
          <w:szCs w:val="16"/>
          <w:lang w:val="en-US"/>
        </w:rPr>
        <w:t>@renault.</w:t>
      </w:r>
      <w:r>
        <w:rPr>
          <w:rFonts w:ascii="NouvelR" w:hAnsi="NouvelR" w:cs="Arial"/>
          <w:sz w:val="16"/>
          <w:szCs w:val="16"/>
          <w:lang w:val="en-US"/>
        </w:rPr>
        <w:t>cz</w:t>
      </w:r>
    </w:p>
    <w:p w14:paraId="7791628D" w14:textId="77777777" w:rsidR="0000237C" w:rsidRPr="00AA1E7B" w:rsidRDefault="0000237C" w:rsidP="002D3507">
      <w:pPr>
        <w:jc w:val="both"/>
        <w:rPr>
          <w:rFonts w:ascii="NouvelR" w:hAnsi="NouvelR" w:cs="Arial"/>
          <w:sz w:val="16"/>
          <w:szCs w:val="16"/>
          <w:lang w:val="en-US"/>
        </w:rPr>
      </w:pPr>
      <w:r w:rsidRPr="00AA1E7B">
        <w:rPr>
          <w:rFonts w:ascii="NouvelR" w:hAnsi="NouvelR" w:cs="Arial"/>
          <w:sz w:val="16"/>
          <w:szCs w:val="16"/>
          <w:lang w:val="en-US"/>
        </w:rPr>
        <w:t>media.renault.c</w:t>
      </w:r>
      <w:r>
        <w:rPr>
          <w:rFonts w:ascii="NouvelR" w:hAnsi="NouvelR" w:cs="Arial"/>
          <w:sz w:val="16"/>
          <w:szCs w:val="16"/>
          <w:lang w:val="en-US"/>
        </w:rPr>
        <w:t>z</w:t>
      </w:r>
    </w:p>
    <w:p w14:paraId="3CA65D9D" w14:textId="77777777" w:rsidR="0000237C" w:rsidRPr="000A095F" w:rsidRDefault="0000237C" w:rsidP="002D3507">
      <w:pPr>
        <w:pStyle w:val="Intro"/>
        <w:jc w:val="both"/>
        <w:rPr>
          <w:rFonts w:ascii="NouvelR" w:hAnsi="NouvelR"/>
          <w:b w:val="0"/>
          <w:bCs w:val="0"/>
          <w:sz w:val="18"/>
          <w:szCs w:val="18"/>
        </w:rPr>
      </w:pPr>
    </w:p>
    <w:sectPr w:rsidR="0000237C" w:rsidRPr="000A095F" w:rsidSect="001F17D1">
      <w:headerReference w:type="default" r:id="rId9"/>
      <w:footerReference w:type="default" r:id="rId10"/>
      <w:headerReference w:type="first" r:id="rId11"/>
      <w:footerReference w:type="first" r:id="rId12"/>
      <w:pgSz w:w="11901" w:h="16817"/>
      <w:pgMar w:top="2552" w:right="1021" w:bottom="113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80038" w14:textId="77777777" w:rsidR="00480C56" w:rsidRDefault="00480C56" w:rsidP="00E66B13">
      <w:r>
        <w:separator/>
      </w:r>
    </w:p>
  </w:endnote>
  <w:endnote w:type="continuationSeparator" w:id="0">
    <w:p w14:paraId="1DA27041" w14:textId="77777777" w:rsidR="00480C56" w:rsidRDefault="00480C56" w:rsidP="00E66B13">
      <w:r>
        <w:continuationSeparator/>
      </w:r>
    </w:p>
  </w:endnote>
  <w:endnote w:type="continuationNotice" w:id="1">
    <w:p w14:paraId="0BD1F784" w14:textId="77777777" w:rsidR="00480C56" w:rsidRDefault="00480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uvelR">
    <w:altName w:val="Calibri"/>
    <w:panose1 w:val="020B0604020202020204"/>
    <w:charset w:val="00"/>
    <w:family w:val="auto"/>
    <w:pitch w:val="variable"/>
    <w:sig w:usb0="E00002A7" w:usb1="5000006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C97EA" w14:textId="77777777" w:rsidR="00147B6D" w:rsidRPr="00AA1E7B" w:rsidRDefault="00AA1E7B" w:rsidP="005422EC">
    <w:pPr>
      <w:pStyle w:val="Zpat"/>
      <w:framePr w:wrap="none" w:vAnchor="text" w:hAnchor="page" w:x="10574" w:y="46"/>
      <w:rPr>
        <w:rStyle w:val="slostrnky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3DD172A" wp14:editId="1C0030B6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Textové pole 2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486A0C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D172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" o:allowincell="f" filled="f" stroked="f" strokeweight=".5pt">
              <v:textbox inset=",0,20pt,0">
                <w:txbxContent>
                  <w:p w14:paraId="60486A0C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nky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Content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instrText xml:space="preserve"> PAGE </w:instrText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t>1</w:t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end"/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t xml:space="preserve"> / </w:t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instrText xml:space="preserve"> NUMPAGES </w:instrText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t>2</w:t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3DCC900C" w14:textId="77777777" w:rsidR="00147B6D" w:rsidRPr="00AA1E7B" w:rsidRDefault="00147B6D">
    <w:pPr>
      <w:pStyle w:val="Zpat"/>
      <w:rPr>
        <w:rFonts w:ascii="NouvelR" w:hAnsi="Nouvel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2F8CA" w14:textId="77777777" w:rsidR="00317B55" w:rsidRPr="00AA1E7B" w:rsidRDefault="00AA1E7B" w:rsidP="00262C6B">
    <w:pPr>
      <w:pStyle w:val="Zpat"/>
      <w:framePr w:w="391" w:wrap="none" w:vAnchor="text" w:hAnchor="page" w:x="10516" w:y="6"/>
      <w:rPr>
        <w:rStyle w:val="slostrnky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F053AB1" wp14:editId="152E8B6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0" name="Textové pole 10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531700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053AB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9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" o:allowincell="f" filled="f" stroked="f" strokeweight=".5pt">
              <v:textbox inset=",0,20pt,0">
                <w:txbxContent>
                  <w:p w14:paraId="67531700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nky"/>
          <w:rFonts w:ascii="NouvelR" w:hAnsi="NouvelR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Content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instrText xml:space="preserve"> PAGE </w:instrText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slostrnky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end"/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t xml:space="preserve"> / </w:t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instrText xml:space="preserve"> NUMPAGES </w:instrText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slostrnky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672F3DF7" w14:textId="63A8E0EA" w:rsidR="00FF225C" w:rsidRPr="00AA1E7B" w:rsidRDefault="00FF225C" w:rsidP="00317B55">
    <w:pPr>
      <w:pStyle w:val="Zpat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13055" w14:textId="77777777" w:rsidR="00480C56" w:rsidRDefault="00480C56" w:rsidP="00E66B13">
      <w:r>
        <w:separator/>
      </w:r>
    </w:p>
  </w:footnote>
  <w:footnote w:type="continuationSeparator" w:id="0">
    <w:p w14:paraId="764A3FB5" w14:textId="77777777" w:rsidR="00480C56" w:rsidRDefault="00480C56" w:rsidP="00E66B13">
      <w:r>
        <w:continuationSeparator/>
      </w:r>
    </w:p>
  </w:footnote>
  <w:footnote w:type="continuationNotice" w:id="1">
    <w:p w14:paraId="1C39503B" w14:textId="77777777" w:rsidR="00480C56" w:rsidRDefault="00480C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6F4D9" w14:textId="737B2729" w:rsidR="00147B6D" w:rsidRDefault="00F41DB0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60D09F7" wp14:editId="1EF476DD">
          <wp:simplePos x="0" y="0"/>
          <wp:positionH relativeFrom="page">
            <wp:align>left</wp:align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71BC2" w14:textId="77777777" w:rsidR="00E66B13" w:rsidRDefault="005565CC" w:rsidP="00547282">
    <w:pPr>
      <w:pStyle w:val="Zhlav"/>
      <w:spacing w:line="41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F74C60A" wp14:editId="4E597728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0" b="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D781D2" w14:textId="394EC1DA" w:rsidR="00547282" w:rsidRPr="00541DE3" w:rsidRDefault="00951D51" w:rsidP="00541DE3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TISKOVÉ</w:t>
                          </w:r>
                          <w:r w:rsidR="0072190E"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 xml:space="preserve"> </w:t>
                          </w:r>
                        </w:p>
                        <w:p w14:paraId="269C2EFB" w14:textId="0EBC883A" w:rsidR="00547282" w:rsidRPr="00541DE3" w:rsidRDefault="00951D51" w:rsidP="00541DE3">
                          <w:pPr>
                            <w:spacing w:line="480" w:lineRule="exac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KOMUNIKÉ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4C60A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8" type="#_x0000_t202" style="position:absolute;margin-left:48.85pt;margin-top:43.05pt;width:340.15pt;height:48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" filled="f" stroked="f" strokeweight=".5pt">
              <v:textbox inset="0,0,0,0">
                <w:txbxContent>
                  <w:p w14:paraId="40D781D2" w14:textId="394EC1DA" w:rsidR="00547282" w:rsidRPr="00541DE3" w:rsidRDefault="00951D51" w:rsidP="00541DE3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TISKOVÉ</w:t>
                    </w:r>
                    <w:r w:rsidR="0072190E"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 xml:space="preserve"> </w:t>
                    </w:r>
                  </w:p>
                  <w:p w14:paraId="269C2EFB" w14:textId="0EBC883A" w:rsidR="00547282" w:rsidRPr="00541DE3" w:rsidRDefault="00951D51" w:rsidP="00541DE3">
                    <w:pPr>
                      <w:spacing w:line="480" w:lineRule="exact"/>
                      <w:rPr>
                        <w:color w:val="000000" w:themeColor="text1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KOMUNIKÉ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1DE3">
      <w:rPr>
        <w:noProof/>
      </w:rPr>
      <w:drawing>
        <wp:anchor distT="0" distB="0" distL="114300" distR="114300" simplePos="0" relativeHeight="251658240" behindDoc="1" locked="0" layoutInCell="1" allowOverlap="1" wp14:anchorId="3F13308D" wp14:editId="593D067B">
          <wp:simplePos x="0" y="0"/>
          <wp:positionH relativeFrom="column">
            <wp:posOffset>-648335</wp:posOffset>
          </wp:positionH>
          <wp:positionV relativeFrom="paragraph">
            <wp:posOffset>-450215</wp:posOffset>
          </wp:positionV>
          <wp:extent cx="7559040" cy="10685145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DE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A6687"/>
    <w:multiLevelType w:val="hybridMultilevel"/>
    <w:tmpl w:val="45A2DDC6"/>
    <w:lvl w:ilvl="0" w:tplc="982087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27D25"/>
    <w:multiLevelType w:val="hybridMultilevel"/>
    <w:tmpl w:val="AC48E73A"/>
    <w:lvl w:ilvl="0" w:tplc="0D3647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D1B09"/>
    <w:multiLevelType w:val="hybridMultilevel"/>
    <w:tmpl w:val="B9C44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C396D"/>
    <w:multiLevelType w:val="hybridMultilevel"/>
    <w:tmpl w:val="7AB62D18"/>
    <w:lvl w:ilvl="0" w:tplc="5008C9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D43D6"/>
    <w:multiLevelType w:val="hybridMultilevel"/>
    <w:tmpl w:val="BA5607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82DE3"/>
    <w:multiLevelType w:val="hybridMultilevel"/>
    <w:tmpl w:val="7AA0A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80D20">
      <w:numFmt w:val="bullet"/>
      <w:lvlText w:val="-"/>
      <w:lvlJc w:val="left"/>
      <w:pPr>
        <w:ind w:left="1440" w:hanging="360"/>
      </w:pPr>
      <w:rPr>
        <w:rFonts w:ascii="NouvelR" w:eastAsiaTheme="minorHAnsi" w:hAnsi="NouvelR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7BF2"/>
    <w:multiLevelType w:val="hybridMultilevel"/>
    <w:tmpl w:val="A98AB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E2B"/>
    <w:multiLevelType w:val="hybridMultilevel"/>
    <w:tmpl w:val="86807328"/>
    <w:lvl w:ilvl="0" w:tplc="8FBA51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D6B6E"/>
    <w:multiLevelType w:val="hybridMultilevel"/>
    <w:tmpl w:val="7184720A"/>
    <w:lvl w:ilvl="0" w:tplc="3E327524">
      <w:numFmt w:val="bullet"/>
      <w:lvlText w:val="-"/>
      <w:lvlJc w:val="left"/>
      <w:pPr>
        <w:ind w:left="1070" w:hanging="710"/>
      </w:pPr>
      <w:rPr>
        <w:rFonts w:ascii="NouvelR" w:eastAsiaTheme="minorHAnsi" w:hAnsi="Nouvel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A7B5A"/>
    <w:multiLevelType w:val="hybridMultilevel"/>
    <w:tmpl w:val="F6DC2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E77A2"/>
    <w:multiLevelType w:val="hybridMultilevel"/>
    <w:tmpl w:val="A5123A86"/>
    <w:lvl w:ilvl="0" w:tplc="D7880D20">
      <w:numFmt w:val="bullet"/>
      <w:lvlText w:val="-"/>
      <w:lvlJc w:val="left"/>
      <w:pPr>
        <w:ind w:left="720" w:hanging="360"/>
      </w:pPr>
      <w:rPr>
        <w:rFonts w:ascii="NouvelR" w:eastAsiaTheme="minorHAnsi" w:hAnsi="NouvelR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E3283"/>
    <w:multiLevelType w:val="hybridMultilevel"/>
    <w:tmpl w:val="1BACDB10"/>
    <w:lvl w:ilvl="0" w:tplc="8FBA51F4">
      <w:start w:val="3"/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972FA"/>
    <w:multiLevelType w:val="hybridMultilevel"/>
    <w:tmpl w:val="52DC5AEA"/>
    <w:lvl w:ilvl="0" w:tplc="5008C9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A577B"/>
    <w:multiLevelType w:val="hybridMultilevel"/>
    <w:tmpl w:val="A9D00094"/>
    <w:lvl w:ilvl="0" w:tplc="5008C972">
      <w:start w:val="1"/>
      <w:numFmt w:val="bullet"/>
      <w:lvlText w:val="-"/>
      <w:lvlJc w:val="left"/>
      <w:pPr>
        <w:ind w:left="71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 w15:restartNumberingAfterBreak="0">
    <w:nsid w:val="4AB53F0B"/>
    <w:multiLevelType w:val="hybridMultilevel"/>
    <w:tmpl w:val="F01E59DA"/>
    <w:lvl w:ilvl="0" w:tplc="0D26E086">
      <w:numFmt w:val="bullet"/>
      <w:lvlText w:val="-"/>
      <w:lvlJc w:val="left"/>
      <w:pPr>
        <w:ind w:left="720" w:hanging="360"/>
      </w:pPr>
      <w:rPr>
        <w:rFonts w:ascii="NouvelR" w:eastAsiaTheme="minorHAnsi" w:hAnsi="Nouvel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F6236"/>
    <w:multiLevelType w:val="hybridMultilevel"/>
    <w:tmpl w:val="0F7E9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12456"/>
    <w:multiLevelType w:val="hybridMultilevel"/>
    <w:tmpl w:val="74A68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65F55"/>
    <w:multiLevelType w:val="hybridMultilevel"/>
    <w:tmpl w:val="A6106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6BA34">
      <w:numFmt w:val="bullet"/>
      <w:lvlText w:val="-"/>
      <w:lvlJc w:val="left"/>
      <w:pPr>
        <w:ind w:left="1440" w:hanging="360"/>
      </w:pPr>
      <w:rPr>
        <w:rFonts w:ascii="NouvelR" w:eastAsiaTheme="minorHAnsi" w:hAnsi="NouvelR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E5F2D"/>
    <w:multiLevelType w:val="hybridMultilevel"/>
    <w:tmpl w:val="F788B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7219D"/>
    <w:multiLevelType w:val="hybridMultilevel"/>
    <w:tmpl w:val="57142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A1564"/>
    <w:multiLevelType w:val="hybridMultilevel"/>
    <w:tmpl w:val="9EB06C6E"/>
    <w:lvl w:ilvl="0" w:tplc="6032B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55842B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A7D60"/>
    <w:multiLevelType w:val="hybridMultilevel"/>
    <w:tmpl w:val="89502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B6040"/>
    <w:multiLevelType w:val="hybridMultilevel"/>
    <w:tmpl w:val="2786C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049899">
    <w:abstractNumId w:val="0"/>
  </w:num>
  <w:num w:numId="2" w16cid:durableId="1766421628">
    <w:abstractNumId w:val="22"/>
  </w:num>
  <w:num w:numId="3" w16cid:durableId="430010818">
    <w:abstractNumId w:val="6"/>
  </w:num>
  <w:num w:numId="4" w16cid:durableId="1901404181">
    <w:abstractNumId w:val="16"/>
  </w:num>
  <w:num w:numId="5" w16cid:durableId="509293401">
    <w:abstractNumId w:val="14"/>
  </w:num>
  <w:num w:numId="6" w16cid:durableId="1047216084">
    <w:abstractNumId w:val="12"/>
  </w:num>
  <w:num w:numId="7" w16cid:durableId="1648582600">
    <w:abstractNumId w:val="3"/>
  </w:num>
  <w:num w:numId="8" w16cid:durableId="896279589">
    <w:abstractNumId w:val="13"/>
  </w:num>
  <w:num w:numId="9" w16cid:durableId="82267011">
    <w:abstractNumId w:val="1"/>
  </w:num>
  <w:num w:numId="10" w16cid:durableId="529993290">
    <w:abstractNumId w:val="2"/>
  </w:num>
  <w:num w:numId="11" w16cid:durableId="125664419">
    <w:abstractNumId w:val="18"/>
  </w:num>
  <w:num w:numId="12" w16cid:durableId="33039103">
    <w:abstractNumId w:val="8"/>
  </w:num>
  <w:num w:numId="13" w16cid:durableId="1628048151">
    <w:abstractNumId w:val="11"/>
  </w:num>
  <w:num w:numId="14" w16cid:durableId="682124442">
    <w:abstractNumId w:val="9"/>
  </w:num>
  <w:num w:numId="15" w16cid:durableId="733890204">
    <w:abstractNumId w:val="5"/>
  </w:num>
  <w:num w:numId="16" w16cid:durableId="110711481">
    <w:abstractNumId w:val="21"/>
  </w:num>
  <w:num w:numId="17" w16cid:durableId="1674918483">
    <w:abstractNumId w:val="19"/>
  </w:num>
  <w:num w:numId="18" w16cid:durableId="1712804385">
    <w:abstractNumId w:val="20"/>
  </w:num>
  <w:num w:numId="19" w16cid:durableId="1356494255">
    <w:abstractNumId w:val="4"/>
  </w:num>
  <w:num w:numId="20" w16cid:durableId="1978801811">
    <w:abstractNumId w:val="7"/>
  </w:num>
  <w:num w:numId="21" w16cid:durableId="1777140069">
    <w:abstractNumId w:val="10"/>
  </w:num>
  <w:num w:numId="22" w16cid:durableId="612514251">
    <w:abstractNumId w:val="15"/>
  </w:num>
  <w:num w:numId="23" w16cid:durableId="8035422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oNotDisplayPageBoundaries/>
  <w:hideSpellingErrors/>
  <w:hideGrammaticalError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0E"/>
    <w:rsid w:val="0000042C"/>
    <w:rsid w:val="0000102A"/>
    <w:rsid w:val="0000225B"/>
    <w:rsid w:val="0000237C"/>
    <w:rsid w:val="000023DB"/>
    <w:rsid w:val="0000378B"/>
    <w:rsid w:val="0001152E"/>
    <w:rsid w:val="00012CAD"/>
    <w:rsid w:val="000153F6"/>
    <w:rsid w:val="00017B2E"/>
    <w:rsid w:val="00017B7E"/>
    <w:rsid w:val="00017DF6"/>
    <w:rsid w:val="00020F1A"/>
    <w:rsid w:val="00022B47"/>
    <w:rsid w:val="00023629"/>
    <w:rsid w:val="00023D7E"/>
    <w:rsid w:val="0002465E"/>
    <w:rsid w:val="00024958"/>
    <w:rsid w:val="00024B20"/>
    <w:rsid w:val="00026E69"/>
    <w:rsid w:val="00027A8B"/>
    <w:rsid w:val="000311C7"/>
    <w:rsid w:val="000312F9"/>
    <w:rsid w:val="0003428F"/>
    <w:rsid w:val="00034ECC"/>
    <w:rsid w:val="00036576"/>
    <w:rsid w:val="000406D3"/>
    <w:rsid w:val="00044204"/>
    <w:rsid w:val="000455D9"/>
    <w:rsid w:val="00046693"/>
    <w:rsid w:val="00050549"/>
    <w:rsid w:val="000545CB"/>
    <w:rsid w:val="00054C33"/>
    <w:rsid w:val="00056726"/>
    <w:rsid w:val="00057B1F"/>
    <w:rsid w:val="00061C5F"/>
    <w:rsid w:val="00064C4C"/>
    <w:rsid w:val="00066856"/>
    <w:rsid w:val="00067D2C"/>
    <w:rsid w:val="00070310"/>
    <w:rsid w:val="00070EB5"/>
    <w:rsid w:val="00071237"/>
    <w:rsid w:val="000714FE"/>
    <w:rsid w:val="00072699"/>
    <w:rsid w:val="000744DF"/>
    <w:rsid w:val="00074D8B"/>
    <w:rsid w:val="000805E3"/>
    <w:rsid w:val="0008099F"/>
    <w:rsid w:val="00081E4B"/>
    <w:rsid w:val="0008521D"/>
    <w:rsid w:val="000856A1"/>
    <w:rsid w:val="00085941"/>
    <w:rsid w:val="00087C80"/>
    <w:rsid w:val="000900E8"/>
    <w:rsid w:val="0009247B"/>
    <w:rsid w:val="00092FF0"/>
    <w:rsid w:val="00097FC9"/>
    <w:rsid w:val="000A095F"/>
    <w:rsid w:val="000A09F4"/>
    <w:rsid w:val="000A0FA5"/>
    <w:rsid w:val="000A3153"/>
    <w:rsid w:val="000A4709"/>
    <w:rsid w:val="000A4817"/>
    <w:rsid w:val="000A50E4"/>
    <w:rsid w:val="000B082A"/>
    <w:rsid w:val="000B2AF9"/>
    <w:rsid w:val="000B448B"/>
    <w:rsid w:val="000B5756"/>
    <w:rsid w:val="000B6077"/>
    <w:rsid w:val="000C2FCA"/>
    <w:rsid w:val="000C3169"/>
    <w:rsid w:val="000C3767"/>
    <w:rsid w:val="000C3A60"/>
    <w:rsid w:val="000C48E0"/>
    <w:rsid w:val="000C50CC"/>
    <w:rsid w:val="000C52DA"/>
    <w:rsid w:val="000D1ECA"/>
    <w:rsid w:val="000D226B"/>
    <w:rsid w:val="000D48D1"/>
    <w:rsid w:val="000D4DFE"/>
    <w:rsid w:val="000D5AF9"/>
    <w:rsid w:val="000D678D"/>
    <w:rsid w:val="000E01DF"/>
    <w:rsid w:val="000E0922"/>
    <w:rsid w:val="000E09B1"/>
    <w:rsid w:val="000E1458"/>
    <w:rsid w:val="000E1489"/>
    <w:rsid w:val="000E42E7"/>
    <w:rsid w:val="000E5926"/>
    <w:rsid w:val="000F0B2A"/>
    <w:rsid w:val="000F6579"/>
    <w:rsid w:val="000F6803"/>
    <w:rsid w:val="00100005"/>
    <w:rsid w:val="00103A95"/>
    <w:rsid w:val="0010497D"/>
    <w:rsid w:val="00110575"/>
    <w:rsid w:val="001110B7"/>
    <w:rsid w:val="00111D31"/>
    <w:rsid w:val="00111F38"/>
    <w:rsid w:val="0011334D"/>
    <w:rsid w:val="00113B27"/>
    <w:rsid w:val="00114C05"/>
    <w:rsid w:val="0011658F"/>
    <w:rsid w:val="001215F0"/>
    <w:rsid w:val="0012383D"/>
    <w:rsid w:val="00124C7F"/>
    <w:rsid w:val="0012511F"/>
    <w:rsid w:val="00125BFD"/>
    <w:rsid w:val="00126452"/>
    <w:rsid w:val="00135A96"/>
    <w:rsid w:val="00137179"/>
    <w:rsid w:val="00137972"/>
    <w:rsid w:val="00142B7B"/>
    <w:rsid w:val="00144EDA"/>
    <w:rsid w:val="00146EDD"/>
    <w:rsid w:val="00147B6D"/>
    <w:rsid w:val="00147DB1"/>
    <w:rsid w:val="001514DF"/>
    <w:rsid w:val="00155DD4"/>
    <w:rsid w:val="00155FC2"/>
    <w:rsid w:val="00156003"/>
    <w:rsid w:val="001560E7"/>
    <w:rsid w:val="00156863"/>
    <w:rsid w:val="001603FA"/>
    <w:rsid w:val="00161AC1"/>
    <w:rsid w:val="0016297B"/>
    <w:rsid w:val="00163D68"/>
    <w:rsid w:val="001642BA"/>
    <w:rsid w:val="0016545A"/>
    <w:rsid w:val="00167623"/>
    <w:rsid w:val="00167E16"/>
    <w:rsid w:val="00174198"/>
    <w:rsid w:val="001745A5"/>
    <w:rsid w:val="00174BD8"/>
    <w:rsid w:val="00174FB3"/>
    <w:rsid w:val="00181F2A"/>
    <w:rsid w:val="00182B55"/>
    <w:rsid w:val="00184086"/>
    <w:rsid w:val="00185400"/>
    <w:rsid w:val="00185946"/>
    <w:rsid w:val="00187138"/>
    <w:rsid w:val="00187254"/>
    <w:rsid w:val="00190889"/>
    <w:rsid w:val="001940DB"/>
    <w:rsid w:val="001951CC"/>
    <w:rsid w:val="00195C84"/>
    <w:rsid w:val="001A06BC"/>
    <w:rsid w:val="001A63BC"/>
    <w:rsid w:val="001A6B20"/>
    <w:rsid w:val="001B232D"/>
    <w:rsid w:val="001B49CB"/>
    <w:rsid w:val="001B6776"/>
    <w:rsid w:val="001C0E7B"/>
    <w:rsid w:val="001C169E"/>
    <w:rsid w:val="001C2893"/>
    <w:rsid w:val="001C4A2A"/>
    <w:rsid w:val="001C5107"/>
    <w:rsid w:val="001C5C40"/>
    <w:rsid w:val="001C5D94"/>
    <w:rsid w:val="001C64D6"/>
    <w:rsid w:val="001C668F"/>
    <w:rsid w:val="001C7BF5"/>
    <w:rsid w:val="001D70C3"/>
    <w:rsid w:val="001D7CAC"/>
    <w:rsid w:val="001D7DD4"/>
    <w:rsid w:val="001D7E55"/>
    <w:rsid w:val="001E049E"/>
    <w:rsid w:val="001E6F69"/>
    <w:rsid w:val="001E74E2"/>
    <w:rsid w:val="001E7AA3"/>
    <w:rsid w:val="001F0C1D"/>
    <w:rsid w:val="001F17D1"/>
    <w:rsid w:val="001F23D8"/>
    <w:rsid w:val="001F2784"/>
    <w:rsid w:val="001F3A88"/>
    <w:rsid w:val="001F4F3A"/>
    <w:rsid w:val="001F53EF"/>
    <w:rsid w:val="001F6DD7"/>
    <w:rsid w:val="001F75BD"/>
    <w:rsid w:val="00200424"/>
    <w:rsid w:val="0020564F"/>
    <w:rsid w:val="002064B6"/>
    <w:rsid w:val="00210FF3"/>
    <w:rsid w:val="00211339"/>
    <w:rsid w:val="0021197C"/>
    <w:rsid w:val="00211CD0"/>
    <w:rsid w:val="00211F2C"/>
    <w:rsid w:val="00212383"/>
    <w:rsid w:val="00215DBC"/>
    <w:rsid w:val="00216341"/>
    <w:rsid w:val="00217B5E"/>
    <w:rsid w:val="00220167"/>
    <w:rsid w:val="00220303"/>
    <w:rsid w:val="00220614"/>
    <w:rsid w:val="00220928"/>
    <w:rsid w:val="00222059"/>
    <w:rsid w:val="00222A20"/>
    <w:rsid w:val="00225FAB"/>
    <w:rsid w:val="002325E5"/>
    <w:rsid w:val="00233E1C"/>
    <w:rsid w:val="002340D6"/>
    <w:rsid w:val="00236D1D"/>
    <w:rsid w:val="00236D30"/>
    <w:rsid w:val="00240B81"/>
    <w:rsid w:val="00240E82"/>
    <w:rsid w:val="002431E8"/>
    <w:rsid w:val="0024324A"/>
    <w:rsid w:val="0024396B"/>
    <w:rsid w:val="00244C6C"/>
    <w:rsid w:val="00245AF8"/>
    <w:rsid w:val="00245F3E"/>
    <w:rsid w:val="0025114E"/>
    <w:rsid w:val="00253525"/>
    <w:rsid w:val="002543B8"/>
    <w:rsid w:val="00254AFF"/>
    <w:rsid w:val="00255D96"/>
    <w:rsid w:val="00255ED9"/>
    <w:rsid w:val="002610AC"/>
    <w:rsid w:val="00262017"/>
    <w:rsid w:val="00262C6B"/>
    <w:rsid w:val="00265A7B"/>
    <w:rsid w:val="0026731C"/>
    <w:rsid w:val="00267802"/>
    <w:rsid w:val="00267A35"/>
    <w:rsid w:val="002703EA"/>
    <w:rsid w:val="0027151B"/>
    <w:rsid w:val="00272366"/>
    <w:rsid w:val="00273063"/>
    <w:rsid w:val="002759C7"/>
    <w:rsid w:val="00276519"/>
    <w:rsid w:val="0027764C"/>
    <w:rsid w:val="002818C2"/>
    <w:rsid w:val="00281DB8"/>
    <w:rsid w:val="00282584"/>
    <w:rsid w:val="00282D83"/>
    <w:rsid w:val="00284161"/>
    <w:rsid w:val="00285E46"/>
    <w:rsid w:val="00285ECF"/>
    <w:rsid w:val="00290D09"/>
    <w:rsid w:val="0029243E"/>
    <w:rsid w:val="002941F9"/>
    <w:rsid w:val="00294F33"/>
    <w:rsid w:val="002964C1"/>
    <w:rsid w:val="00296D1D"/>
    <w:rsid w:val="002A2D4E"/>
    <w:rsid w:val="002A319E"/>
    <w:rsid w:val="002A3D9B"/>
    <w:rsid w:val="002A4538"/>
    <w:rsid w:val="002A50D6"/>
    <w:rsid w:val="002A5A12"/>
    <w:rsid w:val="002A727C"/>
    <w:rsid w:val="002A7D00"/>
    <w:rsid w:val="002B0595"/>
    <w:rsid w:val="002B0FDC"/>
    <w:rsid w:val="002B767A"/>
    <w:rsid w:val="002C2B80"/>
    <w:rsid w:val="002C2C99"/>
    <w:rsid w:val="002C4220"/>
    <w:rsid w:val="002C432A"/>
    <w:rsid w:val="002C6EB2"/>
    <w:rsid w:val="002D02D4"/>
    <w:rsid w:val="002D163C"/>
    <w:rsid w:val="002D2182"/>
    <w:rsid w:val="002D26C3"/>
    <w:rsid w:val="002D3507"/>
    <w:rsid w:val="002D4531"/>
    <w:rsid w:val="002D76AF"/>
    <w:rsid w:val="002E0F54"/>
    <w:rsid w:val="002E30AE"/>
    <w:rsid w:val="002E42A4"/>
    <w:rsid w:val="002E510E"/>
    <w:rsid w:val="002E5185"/>
    <w:rsid w:val="002E791D"/>
    <w:rsid w:val="002E7C87"/>
    <w:rsid w:val="002F0473"/>
    <w:rsid w:val="002F0A30"/>
    <w:rsid w:val="002F239C"/>
    <w:rsid w:val="002F260B"/>
    <w:rsid w:val="002F2EB5"/>
    <w:rsid w:val="002F33E2"/>
    <w:rsid w:val="002F4C97"/>
    <w:rsid w:val="002F566D"/>
    <w:rsid w:val="002F6FD9"/>
    <w:rsid w:val="00300212"/>
    <w:rsid w:val="0030254F"/>
    <w:rsid w:val="00302C57"/>
    <w:rsid w:val="0030371F"/>
    <w:rsid w:val="0030676C"/>
    <w:rsid w:val="0030678B"/>
    <w:rsid w:val="0031063C"/>
    <w:rsid w:val="00313B3C"/>
    <w:rsid w:val="00316474"/>
    <w:rsid w:val="00317B55"/>
    <w:rsid w:val="0032228E"/>
    <w:rsid w:val="003238B9"/>
    <w:rsid w:val="003323A6"/>
    <w:rsid w:val="0033270B"/>
    <w:rsid w:val="00334A60"/>
    <w:rsid w:val="00335120"/>
    <w:rsid w:val="00335B96"/>
    <w:rsid w:val="00336682"/>
    <w:rsid w:val="0034044E"/>
    <w:rsid w:val="003405B0"/>
    <w:rsid w:val="00342A03"/>
    <w:rsid w:val="00342E9B"/>
    <w:rsid w:val="00343D7F"/>
    <w:rsid w:val="00344CD2"/>
    <w:rsid w:val="003452E3"/>
    <w:rsid w:val="003459A7"/>
    <w:rsid w:val="00346662"/>
    <w:rsid w:val="00346F18"/>
    <w:rsid w:val="00353382"/>
    <w:rsid w:val="00353AEF"/>
    <w:rsid w:val="00357824"/>
    <w:rsid w:val="003605B3"/>
    <w:rsid w:val="00361B8C"/>
    <w:rsid w:val="0036267D"/>
    <w:rsid w:val="0036417C"/>
    <w:rsid w:val="0036599F"/>
    <w:rsid w:val="00365B26"/>
    <w:rsid w:val="0037058D"/>
    <w:rsid w:val="00370F0D"/>
    <w:rsid w:val="0037100E"/>
    <w:rsid w:val="00371649"/>
    <w:rsid w:val="003735DB"/>
    <w:rsid w:val="00373773"/>
    <w:rsid w:val="0037385D"/>
    <w:rsid w:val="00374587"/>
    <w:rsid w:val="00375461"/>
    <w:rsid w:val="003754DA"/>
    <w:rsid w:val="003757DE"/>
    <w:rsid w:val="00381134"/>
    <w:rsid w:val="00381403"/>
    <w:rsid w:val="00384CDC"/>
    <w:rsid w:val="00387B87"/>
    <w:rsid w:val="00390ABB"/>
    <w:rsid w:val="00391AC8"/>
    <w:rsid w:val="003930AA"/>
    <w:rsid w:val="00395372"/>
    <w:rsid w:val="003A27C1"/>
    <w:rsid w:val="003A3754"/>
    <w:rsid w:val="003A3F3E"/>
    <w:rsid w:val="003A3FF4"/>
    <w:rsid w:val="003A5057"/>
    <w:rsid w:val="003B05D4"/>
    <w:rsid w:val="003B1EC1"/>
    <w:rsid w:val="003B22DC"/>
    <w:rsid w:val="003B2661"/>
    <w:rsid w:val="003B3786"/>
    <w:rsid w:val="003B668A"/>
    <w:rsid w:val="003B75D1"/>
    <w:rsid w:val="003C1912"/>
    <w:rsid w:val="003C3E51"/>
    <w:rsid w:val="003C4202"/>
    <w:rsid w:val="003C469B"/>
    <w:rsid w:val="003C4785"/>
    <w:rsid w:val="003C4CC7"/>
    <w:rsid w:val="003C629E"/>
    <w:rsid w:val="003C7F2A"/>
    <w:rsid w:val="003D1C7B"/>
    <w:rsid w:val="003D4CF1"/>
    <w:rsid w:val="003E10BE"/>
    <w:rsid w:val="003E51C1"/>
    <w:rsid w:val="003E5BCA"/>
    <w:rsid w:val="003F0B15"/>
    <w:rsid w:val="003F1FB1"/>
    <w:rsid w:val="003F41BB"/>
    <w:rsid w:val="003F5A5C"/>
    <w:rsid w:val="003F5AC4"/>
    <w:rsid w:val="003F7658"/>
    <w:rsid w:val="00402E2B"/>
    <w:rsid w:val="0040469E"/>
    <w:rsid w:val="0040566C"/>
    <w:rsid w:val="00407C5D"/>
    <w:rsid w:val="00412BAE"/>
    <w:rsid w:val="00413FB7"/>
    <w:rsid w:val="00417703"/>
    <w:rsid w:val="00422C28"/>
    <w:rsid w:val="004235DF"/>
    <w:rsid w:val="004246E8"/>
    <w:rsid w:val="004254E4"/>
    <w:rsid w:val="00425868"/>
    <w:rsid w:val="004327E5"/>
    <w:rsid w:val="00434572"/>
    <w:rsid w:val="00434C24"/>
    <w:rsid w:val="00436A5B"/>
    <w:rsid w:val="00437858"/>
    <w:rsid w:val="00442467"/>
    <w:rsid w:val="0044329F"/>
    <w:rsid w:val="00444893"/>
    <w:rsid w:val="0044513D"/>
    <w:rsid w:val="00446685"/>
    <w:rsid w:val="00446870"/>
    <w:rsid w:val="00447802"/>
    <w:rsid w:val="00453E5A"/>
    <w:rsid w:val="004563DB"/>
    <w:rsid w:val="004566CA"/>
    <w:rsid w:val="004571A0"/>
    <w:rsid w:val="00457ED0"/>
    <w:rsid w:val="00460FE2"/>
    <w:rsid w:val="00461685"/>
    <w:rsid w:val="004624A6"/>
    <w:rsid w:val="004626EF"/>
    <w:rsid w:val="00463FAD"/>
    <w:rsid w:val="00465215"/>
    <w:rsid w:val="00467F7B"/>
    <w:rsid w:val="00470210"/>
    <w:rsid w:val="0047146C"/>
    <w:rsid w:val="00471A8E"/>
    <w:rsid w:val="004724AD"/>
    <w:rsid w:val="00474AC2"/>
    <w:rsid w:val="00474BB5"/>
    <w:rsid w:val="00475018"/>
    <w:rsid w:val="0047537A"/>
    <w:rsid w:val="004762CE"/>
    <w:rsid w:val="0048012F"/>
    <w:rsid w:val="00480B77"/>
    <w:rsid w:val="00480B7F"/>
    <w:rsid w:val="00480C56"/>
    <w:rsid w:val="00483601"/>
    <w:rsid w:val="00483CB6"/>
    <w:rsid w:val="00486FA5"/>
    <w:rsid w:val="00487327"/>
    <w:rsid w:val="0049126A"/>
    <w:rsid w:val="0049200C"/>
    <w:rsid w:val="004924A0"/>
    <w:rsid w:val="00496D7A"/>
    <w:rsid w:val="004A16B4"/>
    <w:rsid w:val="004A1739"/>
    <w:rsid w:val="004A1DAD"/>
    <w:rsid w:val="004A2E38"/>
    <w:rsid w:val="004A35F3"/>
    <w:rsid w:val="004A4815"/>
    <w:rsid w:val="004A53B8"/>
    <w:rsid w:val="004A65B3"/>
    <w:rsid w:val="004A6817"/>
    <w:rsid w:val="004A7954"/>
    <w:rsid w:val="004B520E"/>
    <w:rsid w:val="004C2B92"/>
    <w:rsid w:val="004C2D11"/>
    <w:rsid w:val="004C32FE"/>
    <w:rsid w:val="004D0C76"/>
    <w:rsid w:val="004D3A18"/>
    <w:rsid w:val="004D5BC4"/>
    <w:rsid w:val="004D7779"/>
    <w:rsid w:val="004D7946"/>
    <w:rsid w:val="004D7E6D"/>
    <w:rsid w:val="004E011F"/>
    <w:rsid w:val="004E0946"/>
    <w:rsid w:val="004E35FB"/>
    <w:rsid w:val="004E3856"/>
    <w:rsid w:val="004E5CFC"/>
    <w:rsid w:val="004E6F7B"/>
    <w:rsid w:val="004E7A2F"/>
    <w:rsid w:val="004E7C3E"/>
    <w:rsid w:val="004F1015"/>
    <w:rsid w:val="004F36CA"/>
    <w:rsid w:val="004F3715"/>
    <w:rsid w:val="004F3D3F"/>
    <w:rsid w:val="004F6346"/>
    <w:rsid w:val="004F6FD5"/>
    <w:rsid w:val="004F7A8F"/>
    <w:rsid w:val="005022AC"/>
    <w:rsid w:val="00504648"/>
    <w:rsid w:val="0050580F"/>
    <w:rsid w:val="0050602C"/>
    <w:rsid w:val="0050606F"/>
    <w:rsid w:val="00507003"/>
    <w:rsid w:val="00514F1F"/>
    <w:rsid w:val="0051550C"/>
    <w:rsid w:val="005158BE"/>
    <w:rsid w:val="005166D4"/>
    <w:rsid w:val="005166F3"/>
    <w:rsid w:val="00516846"/>
    <w:rsid w:val="00517321"/>
    <w:rsid w:val="00521354"/>
    <w:rsid w:val="00523BCA"/>
    <w:rsid w:val="00524FEE"/>
    <w:rsid w:val="005250A6"/>
    <w:rsid w:val="00525B4B"/>
    <w:rsid w:val="00526972"/>
    <w:rsid w:val="00526C9E"/>
    <w:rsid w:val="00527786"/>
    <w:rsid w:val="00527F11"/>
    <w:rsid w:val="00532658"/>
    <w:rsid w:val="00532B9D"/>
    <w:rsid w:val="00532CCC"/>
    <w:rsid w:val="005336BA"/>
    <w:rsid w:val="00537041"/>
    <w:rsid w:val="0053785D"/>
    <w:rsid w:val="00540816"/>
    <w:rsid w:val="005417E3"/>
    <w:rsid w:val="00541DE3"/>
    <w:rsid w:val="005422EC"/>
    <w:rsid w:val="00542C60"/>
    <w:rsid w:val="005440D9"/>
    <w:rsid w:val="005443FE"/>
    <w:rsid w:val="0054465D"/>
    <w:rsid w:val="00547282"/>
    <w:rsid w:val="0055116F"/>
    <w:rsid w:val="00554BB6"/>
    <w:rsid w:val="00555BCC"/>
    <w:rsid w:val="00556146"/>
    <w:rsid w:val="005565CC"/>
    <w:rsid w:val="0056121E"/>
    <w:rsid w:val="005636C7"/>
    <w:rsid w:val="00564C35"/>
    <w:rsid w:val="0056684F"/>
    <w:rsid w:val="00566850"/>
    <w:rsid w:val="005676A9"/>
    <w:rsid w:val="005678C8"/>
    <w:rsid w:val="005700A9"/>
    <w:rsid w:val="00570CCC"/>
    <w:rsid w:val="0057145D"/>
    <w:rsid w:val="005721F1"/>
    <w:rsid w:val="00577E70"/>
    <w:rsid w:val="00580DC1"/>
    <w:rsid w:val="00581366"/>
    <w:rsid w:val="00585327"/>
    <w:rsid w:val="00585CD1"/>
    <w:rsid w:val="00591A4C"/>
    <w:rsid w:val="005929CF"/>
    <w:rsid w:val="005942F9"/>
    <w:rsid w:val="00594E13"/>
    <w:rsid w:val="00594E27"/>
    <w:rsid w:val="00597208"/>
    <w:rsid w:val="005A078D"/>
    <w:rsid w:val="005A0C72"/>
    <w:rsid w:val="005A1E91"/>
    <w:rsid w:val="005A252E"/>
    <w:rsid w:val="005A6296"/>
    <w:rsid w:val="005A72D7"/>
    <w:rsid w:val="005A7647"/>
    <w:rsid w:val="005A7A64"/>
    <w:rsid w:val="005A7AC1"/>
    <w:rsid w:val="005B05BD"/>
    <w:rsid w:val="005B2ABE"/>
    <w:rsid w:val="005B69E3"/>
    <w:rsid w:val="005C22BF"/>
    <w:rsid w:val="005C26E0"/>
    <w:rsid w:val="005C46D8"/>
    <w:rsid w:val="005C5612"/>
    <w:rsid w:val="005C5F7A"/>
    <w:rsid w:val="005D10E9"/>
    <w:rsid w:val="005D2973"/>
    <w:rsid w:val="005D333C"/>
    <w:rsid w:val="005D356A"/>
    <w:rsid w:val="005D3D90"/>
    <w:rsid w:val="005D5EEF"/>
    <w:rsid w:val="005D6085"/>
    <w:rsid w:val="005D6126"/>
    <w:rsid w:val="005D68F3"/>
    <w:rsid w:val="005D701B"/>
    <w:rsid w:val="005D71B1"/>
    <w:rsid w:val="005E01E4"/>
    <w:rsid w:val="005E0AB5"/>
    <w:rsid w:val="005E2000"/>
    <w:rsid w:val="005E2686"/>
    <w:rsid w:val="005E2974"/>
    <w:rsid w:val="005E495B"/>
    <w:rsid w:val="005E4F78"/>
    <w:rsid w:val="005E4F7A"/>
    <w:rsid w:val="005E500A"/>
    <w:rsid w:val="005E60D4"/>
    <w:rsid w:val="005F1626"/>
    <w:rsid w:val="005F2216"/>
    <w:rsid w:val="005F301E"/>
    <w:rsid w:val="005F34BF"/>
    <w:rsid w:val="005F37D5"/>
    <w:rsid w:val="005F61D0"/>
    <w:rsid w:val="005F66DE"/>
    <w:rsid w:val="005F7214"/>
    <w:rsid w:val="00600177"/>
    <w:rsid w:val="00600486"/>
    <w:rsid w:val="00602046"/>
    <w:rsid w:val="00603572"/>
    <w:rsid w:val="00604243"/>
    <w:rsid w:val="00607CED"/>
    <w:rsid w:val="006106CE"/>
    <w:rsid w:val="00610A43"/>
    <w:rsid w:val="006118C2"/>
    <w:rsid w:val="0061378C"/>
    <w:rsid w:val="00613CC0"/>
    <w:rsid w:val="00615754"/>
    <w:rsid w:val="006171EF"/>
    <w:rsid w:val="006259BF"/>
    <w:rsid w:val="00625C7E"/>
    <w:rsid w:val="00627805"/>
    <w:rsid w:val="00627D11"/>
    <w:rsid w:val="006343A7"/>
    <w:rsid w:val="00641D7D"/>
    <w:rsid w:val="0064264A"/>
    <w:rsid w:val="00642D89"/>
    <w:rsid w:val="00647365"/>
    <w:rsid w:val="006537C9"/>
    <w:rsid w:val="0065587D"/>
    <w:rsid w:val="00656C11"/>
    <w:rsid w:val="0065739C"/>
    <w:rsid w:val="0066090A"/>
    <w:rsid w:val="00662272"/>
    <w:rsid w:val="0066349F"/>
    <w:rsid w:val="006664B7"/>
    <w:rsid w:val="00667F46"/>
    <w:rsid w:val="00670111"/>
    <w:rsid w:val="006702CF"/>
    <w:rsid w:val="00670F7F"/>
    <w:rsid w:val="00673B20"/>
    <w:rsid w:val="00673D77"/>
    <w:rsid w:val="0067768A"/>
    <w:rsid w:val="00677BFE"/>
    <w:rsid w:val="00680E92"/>
    <w:rsid w:val="00681A2B"/>
    <w:rsid w:val="00683828"/>
    <w:rsid w:val="006902CC"/>
    <w:rsid w:val="00691BD0"/>
    <w:rsid w:val="00693484"/>
    <w:rsid w:val="00695AA3"/>
    <w:rsid w:val="00696410"/>
    <w:rsid w:val="006965F8"/>
    <w:rsid w:val="00696F0E"/>
    <w:rsid w:val="006A1A7D"/>
    <w:rsid w:val="006A1D1D"/>
    <w:rsid w:val="006A1F0F"/>
    <w:rsid w:val="006A24AB"/>
    <w:rsid w:val="006A4E32"/>
    <w:rsid w:val="006A5F75"/>
    <w:rsid w:val="006A6EC9"/>
    <w:rsid w:val="006A7B10"/>
    <w:rsid w:val="006A7C43"/>
    <w:rsid w:val="006B1855"/>
    <w:rsid w:val="006B274C"/>
    <w:rsid w:val="006B4A4B"/>
    <w:rsid w:val="006B4D29"/>
    <w:rsid w:val="006B679F"/>
    <w:rsid w:val="006B7A2E"/>
    <w:rsid w:val="006C03E3"/>
    <w:rsid w:val="006C1A3B"/>
    <w:rsid w:val="006C32E9"/>
    <w:rsid w:val="006C63AC"/>
    <w:rsid w:val="006C76C5"/>
    <w:rsid w:val="006D17AB"/>
    <w:rsid w:val="006D2334"/>
    <w:rsid w:val="006E046A"/>
    <w:rsid w:val="006E08EB"/>
    <w:rsid w:val="006E1585"/>
    <w:rsid w:val="006E2382"/>
    <w:rsid w:val="006F03DD"/>
    <w:rsid w:val="006F0866"/>
    <w:rsid w:val="006F1908"/>
    <w:rsid w:val="006F7996"/>
    <w:rsid w:val="007003E0"/>
    <w:rsid w:val="00700913"/>
    <w:rsid w:val="00700E37"/>
    <w:rsid w:val="00701A00"/>
    <w:rsid w:val="00702F15"/>
    <w:rsid w:val="007041D8"/>
    <w:rsid w:val="00706E33"/>
    <w:rsid w:val="00710126"/>
    <w:rsid w:val="0071128C"/>
    <w:rsid w:val="007120EB"/>
    <w:rsid w:val="00712225"/>
    <w:rsid w:val="00715EC1"/>
    <w:rsid w:val="0071615A"/>
    <w:rsid w:val="00717043"/>
    <w:rsid w:val="0072020B"/>
    <w:rsid w:val="00720B80"/>
    <w:rsid w:val="00721376"/>
    <w:rsid w:val="00721404"/>
    <w:rsid w:val="0072190E"/>
    <w:rsid w:val="007220FA"/>
    <w:rsid w:val="00722392"/>
    <w:rsid w:val="00723047"/>
    <w:rsid w:val="007238D4"/>
    <w:rsid w:val="00723BC1"/>
    <w:rsid w:val="00724514"/>
    <w:rsid w:val="007248A7"/>
    <w:rsid w:val="00726488"/>
    <w:rsid w:val="00732B38"/>
    <w:rsid w:val="00733727"/>
    <w:rsid w:val="00733D26"/>
    <w:rsid w:val="00737A85"/>
    <w:rsid w:val="00740940"/>
    <w:rsid w:val="00743948"/>
    <w:rsid w:val="00743971"/>
    <w:rsid w:val="0074432E"/>
    <w:rsid w:val="00744CCB"/>
    <w:rsid w:val="00747423"/>
    <w:rsid w:val="00747B52"/>
    <w:rsid w:val="00750189"/>
    <w:rsid w:val="0075149B"/>
    <w:rsid w:val="007541EF"/>
    <w:rsid w:val="0075630F"/>
    <w:rsid w:val="007564D2"/>
    <w:rsid w:val="00756A72"/>
    <w:rsid w:val="00761DAD"/>
    <w:rsid w:val="00763641"/>
    <w:rsid w:val="00763881"/>
    <w:rsid w:val="00764DE2"/>
    <w:rsid w:val="00766A6B"/>
    <w:rsid w:val="00767D79"/>
    <w:rsid w:val="007700BD"/>
    <w:rsid w:val="00771727"/>
    <w:rsid w:val="0077432E"/>
    <w:rsid w:val="00774750"/>
    <w:rsid w:val="00774F9F"/>
    <w:rsid w:val="00776222"/>
    <w:rsid w:val="007814A7"/>
    <w:rsid w:val="00781DB9"/>
    <w:rsid w:val="00781F66"/>
    <w:rsid w:val="00784E24"/>
    <w:rsid w:val="00786620"/>
    <w:rsid w:val="0078728B"/>
    <w:rsid w:val="0078732B"/>
    <w:rsid w:val="00787876"/>
    <w:rsid w:val="00787D2E"/>
    <w:rsid w:val="007922DE"/>
    <w:rsid w:val="0079320E"/>
    <w:rsid w:val="00793B00"/>
    <w:rsid w:val="00794304"/>
    <w:rsid w:val="00796777"/>
    <w:rsid w:val="00797117"/>
    <w:rsid w:val="00797F56"/>
    <w:rsid w:val="00798846"/>
    <w:rsid w:val="007A0AEF"/>
    <w:rsid w:val="007A1BCB"/>
    <w:rsid w:val="007A2CDB"/>
    <w:rsid w:val="007A462B"/>
    <w:rsid w:val="007A65E6"/>
    <w:rsid w:val="007A7536"/>
    <w:rsid w:val="007B0D38"/>
    <w:rsid w:val="007B22DE"/>
    <w:rsid w:val="007B64CB"/>
    <w:rsid w:val="007B6971"/>
    <w:rsid w:val="007C0C2E"/>
    <w:rsid w:val="007C5515"/>
    <w:rsid w:val="007C596F"/>
    <w:rsid w:val="007C6727"/>
    <w:rsid w:val="007C6BAA"/>
    <w:rsid w:val="007C6E24"/>
    <w:rsid w:val="007C70D0"/>
    <w:rsid w:val="007D1F5B"/>
    <w:rsid w:val="007D2ECC"/>
    <w:rsid w:val="007D4017"/>
    <w:rsid w:val="007D4A67"/>
    <w:rsid w:val="007D5238"/>
    <w:rsid w:val="007D5BB4"/>
    <w:rsid w:val="007D6F51"/>
    <w:rsid w:val="007E27AF"/>
    <w:rsid w:val="007E3422"/>
    <w:rsid w:val="007E4705"/>
    <w:rsid w:val="007E5224"/>
    <w:rsid w:val="007E7307"/>
    <w:rsid w:val="007F1A84"/>
    <w:rsid w:val="007F20D4"/>
    <w:rsid w:val="007F21B5"/>
    <w:rsid w:val="007F2A40"/>
    <w:rsid w:val="007F2B09"/>
    <w:rsid w:val="007F2FEF"/>
    <w:rsid w:val="007F3E93"/>
    <w:rsid w:val="007F5187"/>
    <w:rsid w:val="007F523A"/>
    <w:rsid w:val="007F53FD"/>
    <w:rsid w:val="007F6A9F"/>
    <w:rsid w:val="007F782D"/>
    <w:rsid w:val="007F7EFD"/>
    <w:rsid w:val="00800F69"/>
    <w:rsid w:val="00801B91"/>
    <w:rsid w:val="0080252A"/>
    <w:rsid w:val="008032C0"/>
    <w:rsid w:val="00805161"/>
    <w:rsid w:val="008071CD"/>
    <w:rsid w:val="00807638"/>
    <w:rsid w:val="008077FE"/>
    <w:rsid w:val="00815CE5"/>
    <w:rsid w:val="0081662D"/>
    <w:rsid w:val="00816F3B"/>
    <w:rsid w:val="00816FAA"/>
    <w:rsid w:val="00822490"/>
    <w:rsid w:val="008230A2"/>
    <w:rsid w:val="00823539"/>
    <w:rsid w:val="00823CAF"/>
    <w:rsid w:val="008244F5"/>
    <w:rsid w:val="0082532B"/>
    <w:rsid w:val="00825CA4"/>
    <w:rsid w:val="00830DDA"/>
    <w:rsid w:val="00831AE1"/>
    <w:rsid w:val="008338D5"/>
    <w:rsid w:val="00834BF5"/>
    <w:rsid w:val="008376E7"/>
    <w:rsid w:val="008377F8"/>
    <w:rsid w:val="00841800"/>
    <w:rsid w:val="00842922"/>
    <w:rsid w:val="00842982"/>
    <w:rsid w:val="00843B68"/>
    <w:rsid w:val="00844452"/>
    <w:rsid w:val="0084472B"/>
    <w:rsid w:val="008465D8"/>
    <w:rsid w:val="008469A1"/>
    <w:rsid w:val="00847833"/>
    <w:rsid w:val="00850A20"/>
    <w:rsid w:val="00850FA1"/>
    <w:rsid w:val="00853B52"/>
    <w:rsid w:val="00855091"/>
    <w:rsid w:val="00855924"/>
    <w:rsid w:val="0086086F"/>
    <w:rsid w:val="00863A15"/>
    <w:rsid w:val="00863CD2"/>
    <w:rsid w:val="00864A08"/>
    <w:rsid w:val="0086632A"/>
    <w:rsid w:val="00866780"/>
    <w:rsid w:val="00870426"/>
    <w:rsid w:val="00871B2B"/>
    <w:rsid w:val="00872D38"/>
    <w:rsid w:val="008731CF"/>
    <w:rsid w:val="0087556D"/>
    <w:rsid w:val="00875B37"/>
    <w:rsid w:val="008767CC"/>
    <w:rsid w:val="00876A5B"/>
    <w:rsid w:val="008807FD"/>
    <w:rsid w:val="00881396"/>
    <w:rsid w:val="00881E1F"/>
    <w:rsid w:val="008826DD"/>
    <w:rsid w:val="00883011"/>
    <w:rsid w:val="008832D0"/>
    <w:rsid w:val="00883B48"/>
    <w:rsid w:val="0088594E"/>
    <w:rsid w:val="00885F7D"/>
    <w:rsid w:val="00887974"/>
    <w:rsid w:val="008915DD"/>
    <w:rsid w:val="008924DA"/>
    <w:rsid w:val="008944CD"/>
    <w:rsid w:val="00894AAC"/>
    <w:rsid w:val="00895996"/>
    <w:rsid w:val="00896FC0"/>
    <w:rsid w:val="00897AF6"/>
    <w:rsid w:val="008A0C7E"/>
    <w:rsid w:val="008A0C8E"/>
    <w:rsid w:val="008A2750"/>
    <w:rsid w:val="008A3025"/>
    <w:rsid w:val="008A4260"/>
    <w:rsid w:val="008A43BA"/>
    <w:rsid w:val="008A6321"/>
    <w:rsid w:val="008A7491"/>
    <w:rsid w:val="008B101A"/>
    <w:rsid w:val="008B1231"/>
    <w:rsid w:val="008B4025"/>
    <w:rsid w:val="008B4609"/>
    <w:rsid w:val="008B6138"/>
    <w:rsid w:val="008C0DD9"/>
    <w:rsid w:val="008C170E"/>
    <w:rsid w:val="008C54AB"/>
    <w:rsid w:val="008C6AF9"/>
    <w:rsid w:val="008D14E7"/>
    <w:rsid w:val="008D1838"/>
    <w:rsid w:val="008D1F54"/>
    <w:rsid w:val="008D6627"/>
    <w:rsid w:val="008D773D"/>
    <w:rsid w:val="008D79F8"/>
    <w:rsid w:val="008E3169"/>
    <w:rsid w:val="008E34FE"/>
    <w:rsid w:val="008E3547"/>
    <w:rsid w:val="008E43CD"/>
    <w:rsid w:val="008E4891"/>
    <w:rsid w:val="008E6077"/>
    <w:rsid w:val="008F15BA"/>
    <w:rsid w:val="008F2460"/>
    <w:rsid w:val="008F4B91"/>
    <w:rsid w:val="008F4B92"/>
    <w:rsid w:val="008F6366"/>
    <w:rsid w:val="008F6A8C"/>
    <w:rsid w:val="0090026E"/>
    <w:rsid w:val="0090068F"/>
    <w:rsid w:val="00900A89"/>
    <w:rsid w:val="00900ABF"/>
    <w:rsid w:val="009020C3"/>
    <w:rsid w:val="00903649"/>
    <w:rsid w:val="00904FA7"/>
    <w:rsid w:val="009057B2"/>
    <w:rsid w:val="00905F17"/>
    <w:rsid w:val="00910569"/>
    <w:rsid w:val="00911564"/>
    <w:rsid w:val="009134F9"/>
    <w:rsid w:val="00915F23"/>
    <w:rsid w:val="009223F0"/>
    <w:rsid w:val="009237AA"/>
    <w:rsid w:val="009244C8"/>
    <w:rsid w:val="00925730"/>
    <w:rsid w:val="009259FC"/>
    <w:rsid w:val="00927DBD"/>
    <w:rsid w:val="00931205"/>
    <w:rsid w:val="009325D7"/>
    <w:rsid w:val="009329E8"/>
    <w:rsid w:val="00934FBA"/>
    <w:rsid w:val="00937F30"/>
    <w:rsid w:val="009400C1"/>
    <w:rsid w:val="00940273"/>
    <w:rsid w:val="009402D8"/>
    <w:rsid w:val="009407D7"/>
    <w:rsid w:val="00943D0E"/>
    <w:rsid w:val="0095146C"/>
    <w:rsid w:val="00951D51"/>
    <w:rsid w:val="009537C3"/>
    <w:rsid w:val="00953928"/>
    <w:rsid w:val="00954DDC"/>
    <w:rsid w:val="0096051A"/>
    <w:rsid w:val="00960736"/>
    <w:rsid w:val="00961BD5"/>
    <w:rsid w:val="00963D8D"/>
    <w:rsid w:val="00965755"/>
    <w:rsid w:val="00966088"/>
    <w:rsid w:val="0096640E"/>
    <w:rsid w:val="00966B38"/>
    <w:rsid w:val="009672AF"/>
    <w:rsid w:val="00967A2D"/>
    <w:rsid w:val="00967B24"/>
    <w:rsid w:val="00967B79"/>
    <w:rsid w:val="009725A7"/>
    <w:rsid w:val="00975D74"/>
    <w:rsid w:val="00977DFD"/>
    <w:rsid w:val="009800AC"/>
    <w:rsid w:val="00983F58"/>
    <w:rsid w:val="00985722"/>
    <w:rsid w:val="00985FF0"/>
    <w:rsid w:val="009863EC"/>
    <w:rsid w:val="00990378"/>
    <w:rsid w:val="00995A02"/>
    <w:rsid w:val="00995C90"/>
    <w:rsid w:val="00997753"/>
    <w:rsid w:val="009A02F5"/>
    <w:rsid w:val="009A09FF"/>
    <w:rsid w:val="009A0E1E"/>
    <w:rsid w:val="009A2B1B"/>
    <w:rsid w:val="009A30FD"/>
    <w:rsid w:val="009A4696"/>
    <w:rsid w:val="009A4F47"/>
    <w:rsid w:val="009A5E97"/>
    <w:rsid w:val="009B223B"/>
    <w:rsid w:val="009B3746"/>
    <w:rsid w:val="009B4280"/>
    <w:rsid w:val="009B4880"/>
    <w:rsid w:val="009B5080"/>
    <w:rsid w:val="009B5DD6"/>
    <w:rsid w:val="009B7545"/>
    <w:rsid w:val="009B7BA2"/>
    <w:rsid w:val="009C10F5"/>
    <w:rsid w:val="009C3AF6"/>
    <w:rsid w:val="009C656B"/>
    <w:rsid w:val="009C6858"/>
    <w:rsid w:val="009C790A"/>
    <w:rsid w:val="009D1E45"/>
    <w:rsid w:val="009D349D"/>
    <w:rsid w:val="009D52AD"/>
    <w:rsid w:val="009D629C"/>
    <w:rsid w:val="009E343A"/>
    <w:rsid w:val="009E5626"/>
    <w:rsid w:val="009E7789"/>
    <w:rsid w:val="009F1277"/>
    <w:rsid w:val="009F1754"/>
    <w:rsid w:val="009F3F5A"/>
    <w:rsid w:val="009F574D"/>
    <w:rsid w:val="00A00758"/>
    <w:rsid w:val="00A013DB"/>
    <w:rsid w:val="00A01671"/>
    <w:rsid w:val="00A02C96"/>
    <w:rsid w:val="00A03141"/>
    <w:rsid w:val="00A04200"/>
    <w:rsid w:val="00A10FB6"/>
    <w:rsid w:val="00A117B0"/>
    <w:rsid w:val="00A12FF6"/>
    <w:rsid w:val="00A13475"/>
    <w:rsid w:val="00A15916"/>
    <w:rsid w:val="00A16A97"/>
    <w:rsid w:val="00A17986"/>
    <w:rsid w:val="00A17DF4"/>
    <w:rsid w:val="00A20744"/>
    <w:rsid w:val="00A233EB"/>
    <w:rsid w:val="00A24ED6"/>
    <w:rsid w:val="00A25EA5"/>
    <w:rsid w:val="00A26141"/>
    <w:rsid w:val="00A26943"/>
    <w:rsid w:val="00A26C3F"/>
    <w:rsid w:val="00A26CD5"/>
    <w:rsid w:val="00A27819"/>
    <w:rsid w:val="00A333FE"/>
    <w:rsid w:val="00A35B3E"/>
    <w:rsid w:val="00A36799"/>
    <w:rsid w:val="00A36E49"/>
    <w:rsid w:val="00A40EA1"/>
    <w:rsid w:val="00A41D6E"/>
    <w:rsid w:val="00A45742"/>
    <w:rsid w:val="00A46418"/>
    <w:rsid w:val="00A516FF"/>
    <w:rsid w:val="00A51E0E"/>
    <w:rsid w:val="00A51FC6"/>
    <w:rsid w:val="00A53021"/>
    <w:rsid w:val="00A540E4"/>
    <w:rsid w:val="00A555DB"/>
    <w:rsid w:val="00A5646D"/>
    <w:rsid w:val="00A5705A"/>
    <w:rsid w:val="00A61B33"/>
    <w:rsid w:val="00A638FE"/>
    <w:rsid w:val="00A64267"/>
    <w:rsid w:val="00A718DF"/>
    <w:rsid w:val="00A73569"/>
    <w:rsid w:val="00A73EE8"/>
    <w:rsid w:val="00A76A04"/>
    <w:rsid w:val="00A76BB8"/>
    <w:rsid w:val="00A7778A"/>
    <w:rsid w:val="00A81FBF"/>
    <w:rsid w:val="00A822DC"/>
    <w:rsid w:val="00A83821"/>
    <w:rsid w:val="00A85903"/>
    <w:rsid w:val="00A92EBC"/>
    <w:rsid w:val="00A942E9"/>
    <w:rsid w:val="00A95D43"/>
    <w:rsid w:val="00AA044A"/>
    <w:rsid w:val="00AA17A4"/>
    <w:rsid w:val="00AA1E7B"/>
    <w:rsid w:val="00AA20B3"/>
    <w:rsid w:val="00AA2A0F"/>
    <w:rsid w:val="00AA2EE0"/>
    <w:rsid w:val="00AA380D"/>
    <w:rsid w:val="00AA5128"/>
    <w:rsid w:val="00AA56F8"/>
    <w:rsid w:val="00AA65CC"/>
    <w:rsid w:val="00AB0FCB"/>
    <w:rsid w:val="00AB1818"/>
    <w:rsid w:val="00AB23DA"/>
    <w:rsid w:val="00AB2D26"/>
    <w:rsid w:val="00AC10A2"/>
    <w:rsid w:val="00AC10BA"/>
    <w:rsid w:val="00AC12B7"/>
    <w:rsid w:val="00AC3BD7"/>
    <w:rsid w:val="00AC48E7"/>
    <w:rsid w:val="00AC6DB3"/>
    <w:rsid w:val="00AC700E"/>
    <w:rsid w:val="00AC785A"/>
    <w:rsid w:val="00AD00CF"/>
    <w:rsid w:val="00AD0AFA"/>
    <w:rsid w:val="00AD2DD9"/>
    <w:rsid w:val="00AD3DDE"/>
    <w:rsid w:val="00AD4444"/>
    <w:rsid w:val="00AD65D9"/>
    <w:rsid w:val="00AE1A3F"/>
    <w:rsid w:val="00AE32F2"/>
    <w:rsid w:val="00AE42AB"/>
    <w:rsid w:val="00AE4F57"/>
    <w:rsid w:val="00AE5E0C"/>
    <w:rsid w:val="00AE6569"/>
    <w:rsid w:val="00AE6717"/>
    <w:rsid w:val="00AE7E0A"/>
    <w:rsid w:val="00AF01ED"/>
    <w:rsid w:val="00AF06ED"/>
    <w:rsid w:val="00AF3D9F"/>
    <w:rsid w:val="00AF4544"/>
    <w:rsid w:val="00B002C5"/>
    <w:rsid w:val="00B007FB"/>
    <w:rsid w:val="00B01829"/>
    <w:rsid w:val="00B0194D"/>
    <w:rsid w:val="00B01ED0"/>
    <w:rsid w:val="00B020FF"/>
    <w:rsid w:val="00B026C0"/>
    <w:rsid w:val="00B03051"/>
    <w:rsid w:val="00B041EA"/>
    <w:rsid w:val="00B05599"/>
    <w:rsid w:val="00B06FC7"/>
    <w:rsid w:val="00B10B6D"/>
    <w:rsid w:val="00B115E6"/>
    <w:rsid w:val="00B11C17"/>
    <w:rsid w:val="00B1319D"/>
    <w:rsid w:val="00B144DA"/>
    <w:rsid w:val="00B16528"/>
    <w:rsid w:val="00B17E7A"/>
    <w:rsid w:val="00B204D4"/>
    <w:rsid w:val="00B207F2"/>
    <w:rsid w:val="00B21D0A"/>
    <w:rsid w:val="00B220C6"/>
    <w:rsid w:val="00B22AEC"/>
    <w:rsid w:val="00B24B01"/>
    <w:rsid w:val="00B34A19"/>
    <w:rsid w:val="00B357D4"/>
    <w:rsid w:val="00B40CC8"/>
    <w:rsid w:val="00B41666"/>
    <w:rsid w:val="00B4589C"/>
    <w:rsid w:val="00B5506E"/>
    <w:rsid w:val="00B55313"/>
    <w:rsid w:val="00B558CC"/>
    <w:rsid w:val="00B55F66"/>
    <w:rsid w:val="00B575EA"/>
    <w:rsid w:val="00B60E2B"/>
    <w:rsid w:val="00B61DAB"/>
    <w:rsid w:val="00B62273"/>
    <w:rsid w:val="00B62889"/>
    <w:rsid w:val="00B65434"/>
    <w:rsid w:val="00B65673"/>
    <w:rsid w:val="00B66243"/>
    <w:rsid w:val="00B66C5A"/>
    <w:rsid w:val="00B73D96"/>
    <w:rsid w:val="00B74CC0"/>
    <w:rsid w:val="00B75426"/>
    <w:rsid w:val="00B80372"/>
    <w:rsid w:val="00B8066F"/>
    <w:rsid w:val="00B81C22"/>
    <w:rsid w:val="00B81CC9"/>
    <w:rsid w:val="00B862D5"/>
    <w:rsid w:val="00B87E12"/>
    <w:rsid w:val="00B9006D"/>
    <w:rsid w:val="00B9492A"/>
    <w:rsid w:val="00B949A0"/>
    <w:rsid w:val="00B95305"/>
    <w:rsid w:val="00B96685"/>
    <w:rsid w:val="00B9676C"/>
    <w:rsid w:val="00BA0781"/>
    <w:rsid w:val="00BA293A"/>
    <w:rsid w:val="00BA5196"/>
    <w:rsid w:val="00BA5E93"/>
    <w:rsid w:val="00BA6AE7"/>
    <w:rsid w:val="00BB0792"/>
    <w:rsid w:val="00BB1FCA"/>
    <w:rsid w:val="00BB4D05"/>
    <w:rsid w:val="00BB5CB8"/>
    <w:rsid w:val="00BB76EF"/>
    <w:rsid w:val="00BC1225"/>
    <w:rsid w:val="00BC1D5A"/>
    <w:rsid w:val="00BC4737"/>
    <w:rsid w:val="00BC7B5E"/>
    <w:rsid w:val="00BD5404"/>
    <w:rsid w:val="00BD546B"/>
    <w:rsid w:val="00BD6DFB"/>
    <w:rsid w:val="00BD7A96"/>
    <w:rsid w:val="00BE268D"/>
    <w:rsid w:val="00BE38BF"/>
    <w:rsid w:val="00BE3A58"/>
    <w:rsid w:val="00BE5727"/>
    <w:rsid w:val="00BE6DF7"/>
    <w:rsid w:val="00BF05F2"/>
    <w:rsid w:val="00BF0C37"/>
    <w:rsid w:val="00BF18F5"/>
    <w:rsid w:val="00BF245D"/>
    <w:rsid w:val="00BF5142"/>
    <w:rsid w:val="00C0031F"/>
    <w:rsid w:val="00C003D5"/>
    <w:rsid w:val="00C01D9E"/>
    <w:rsid w:val="00C03D87"/>
    <w:rsid w:val="00C109C7"/>
    <w:rsid w:val="00C109E1"/>
    <w:rsid w:val="00C1682B"/>
    <w:rsid w:val="00C16D41"/>
    <w:rsid w:val="00C170FC"/>
    <w:rsid w:val="00C21285"/>
    <w:rsid w:val="00C24F7B"/>
    <w:rsid w:val="00C26238"/>
    <w:rsid w:val="00C27B01"/>
    <w:rsid w:val="00C3114D"/>
    <w:rsid w:val="00C322A0"/>
    <w:rsid w:val="00C36C44"/>
    <w:rsid w:val="00C37CF6"/>
    <w:rsid w:val="00C42065"/>
    <w:rsid w:val="00C422AD"/>
    <w:rsid w:val="00C42CD2"/>
    <w:rsid w:val="00C4365C"/>
    <w:rsid w:val="00C47279"/>
    <w:rsid w:val="00C5343D"/>
    <w:rsid w:val="00C53A18"/>
    <w:rsid w:val="00C54C46"/>
    <w:rsid w:val="00C54F18"/>
    <w:rsid w:val="00C55078"/>
    <w:rsid w:val="00C55538"/>
    <w:rsid w:val="00C55A4E"/>
    <w:rsid w:val="00C574F5"/>
    <w:rsid w:val="00C60C61"/>
    <w:rsid w:val="00C622DF"/>
    <w:rsid w:val="00C63267"/>
    <w:rsid w:val="00C6481E"/>
    <w:rsid w:val="00C64E8F"/>
    <w:rsid w:val="00C64F49"/>
    <w:rsid w:val="00C6565C"/>
    <w:rsid w:val="00C67FEA"/>
    <w:rsid w:val="00C73B05"/>
    <w:rsid w:val="00C74601"/>
    <w:rsid w:val="00C778A0"/>
    <w:rsid w:val="00C832F1"/>
    <w:rsid w:val="00C84553"/>
    <w:rsid w:val="00C847E4"/>
    <w:rsid w:val="00C84C0C"/>
    <w:rsid w:val="00C8562E"/>
    <w:rsid w:val="00C85E0C"/>
    <w:rsid w:val="00C91586"/>
    <w:rsid w:val="00C917B9"/>
    <w:rsid w:val="00C93B4C"/>
    <w:rsid w:val="00C94496"/>
    <w:rsid w:val="00C95563"/>
    <w:rsid w:val="00C95747"/>
    <w:rsid w:val="00C95B10"/>
    <w:rsid w:val="00C96B48"/>
    <w:rsid w:val="00C96C7B"/>
    <w:rsid w:val="00CA1202"/>
    <w:rsid w:val="00CA3499"/>
    <w:rsid w:val="00CA3D9D"/>
    <w:rsid w:val="00CA585A"/>
    <w:rsid w:val="00CA5D8B"/>
    <w:rsid w:val="00CA73E1"/>
    <w:rsid w:val="00CA7D4A"/>
    <w:rsid w:val="00CB4E3E"/>
    <w:rsid w:val="00CB6783"/>
    <w:rsid w:val="00CB6D46"/>
    <w:rsid w:val="00CB7228"/>
    <w:rsid w:val="00CC116C"/>
    <w:rsid w:val="00CC26E8"/>
    <w:rsid w:val="00CC2BED"/>
    <w:rsid w:val="00CC2F70"/>
    <w:rsid w:val="00CC3FA2"/>
    <w:rsid w:val="00CC6FB9"/>
    <w:rsid w:val="00CD15E8"/>
    <w:rsid w:val="00CD1CDB"/>
    <w:rsid w:val="00CD2AA0"/>
    <w:rsid w:val="00CD33C9"/>
    <w:rsid w:val="00CD4C02"/>
    <w:rsid w:val="00CD57DA"/>
    <w:rsid w:val="00CD7B9D"/>
    <w:rsid w:val="00CD7DF8"/>
    <w:rsid w:val="00CE2D18"/>
    <w:rsid w:val="00CE51C4"/>
    <w:rsid w:val="00CF1D61"/>
    <w:rsid w:val="00CF275B"/>
    <w:rsid w:val="00CF4BC4"/>
    <w:rsid w:val="00CF4E62"/>
    <w:rsid w:val="00CF77FA"/>
    <w:rsid w:val="00D02B17"/>
    <w:rsid w:val="00D03193"/>
    <w:rsid w:val="00D04F95"/>
    <w:rsid w:val="00D05B32"/>
    <w:rsid w:val="00D067CA"/>
    <w:rsid w:val="00D06ECB"/>
    <w:rsid w:val="00D1008F"/>
    <w:rsid w:val="00D10AEB"/>
    <w:rsid w:val="00D10CBC"/>
    <w:rsid w:val="00D115FF"/>
    <w:rsid w:val="00D116A7"/>
    <w:rsid w:val="00D12986"/>
    <w:rsid w:val="00D139F2"/>
    <w:rsid w:val="00D15D2A"/>
    <w:rsid w:val="00D207B2"/>
    <w:rsid w:val="00D2149B"/>
    <w:rsid w:val="00D2219E"/>
    <w:rsid w:val="00D2277F"/>
    <w:rsid w:val="00D22DC6"/>
    <w:rsid w:val="00D25841"/>
    <w:rsid w:val="00D258CA"/>
    <w:rsid w:val="00D26622"/>
    <w:rsid w:val="00D26A08"/>
    <w:rsid w:val="00D2733C"/>
    <w:rsid w:val="00D27ED6"/>
    <w:rsid w:val="00D27F34"/>
    <w:rsid w:val="00D336AD"/>
    <w:rsid w:val="00D35C21"/>
    <w:rsid w:val="00D35DBA"/>
    <w:rsid w:val="00D3619F"/>
    <w:rsid w:val="00D377BB"/>
    <w:rsid w:val="00D4178A"/>
    <w:rsid w:val="00D42752"/>
    <w:rsid w:val="00D440C0"/>
    <w:rsid w:val="00D4475F"/>
    <w:rsid w:val="00D46BF2"/>
    <w:rsid w:val="00D477C3"/>
    <w:rsid w:val="00D47B82"/>
    <w:rsid w:val="00D504F1"/>
    <w:rsid w:val="00D50764"/>
    <w:rsid w:val="00D5113D"/>
    <w:rsid w:val="00D51C70"/>
    <w:rsid w:val="00D53CDC"/>
    <w:rsid w:val="00D56A5C"/>
    <w:rsid w:val="00D605C3"/>
    <w:rsid w:val="00D60F45"/>
    <w:rsid w:val="00D618E2"/>
    <w:rsid w:val="00D651A1"/>
    <w:rsid w:val="00D652EC"/>
    <w:rsid w:val="00D65A19"/>
    <w:rsid w:val="00D66D31"/>
    <w:rsid w:val="00D6736F"/>
    <w:rsid w:val="00D67D50"/>
    <w:rsid w:val="00D67E9C"/>
    <w:rsid w:val="00D719CD"/>
    <w:rsid w:val="00D73135"/>
    <w:rsid w:val="00D73718"/>
    <w:rsid w:val="00D74C9F"/>
    <w:rsid w:val="00D80F45"/>
    <w:rsid w:val="00D81821"/>
    <w:rsid w:val="00D8229E"/>
    <w:rsid w:val="00D826C9"/>
    <w:rsid w:val="00D82A6F"/>
    <w:rsid w:val="00D83770"/>
    <w:rsid w:val="00D8435C"/>
    <w:rsid w:val="00D84733"/>
    <w:rsid w:val="00D871BD"/>
    <w:rsid w:val="00D8776E"/>
    <w:rsid w:val="00D903CA"/>
    <w:rsid w:val="00D915C4"/>
    <w:rsid w:val="00D916E9"/>
    <w:rsid w:val="00D9330E"/>
    <w:rsid w:val="00D94123"/>
    <w:rsid w:val="00D977A3"/>
    <w:rsid w:val="00DA1219"/>
    <w:rsid w:val="00DA18DC"/>
    <w:rsid w:val="00DA21E9"/>
    <w:rsid w:val="00DA42A8"/>
    <w:rsid w:val="00DA42E6"/>
    <w:rsid w:val="00DA6EA7"/>
    <w:rsid w:val="00DA713E"/>
    <w:rsid w:val="00DA7153"/>
    <w:rsid w:val="00DA762A"/>
    <w:rsid w:val="00DB0252"/>
    <w:rsid w:val="00DB0641"/>
    <w:rsid w:val="00DB06E0"/>
    <w:rsid w:val="00DB0EE2"/>
    <w:rsid w:val="00DB1B47"/>
    <w:rsid w:val="00DB3992"/>
    <w:rsid w:val="00DB4076"/>
    <w:rsid w:val="00DB5239"/>
    <w:rsid w:val="00DB54CF"/>
    <w:rsid w:val="00DB6BD8"/>
    <w:rsid w:val="00DC1CAE"/>
    <w:rsid w:val="00DC3D39"/>
    <w:rsid w:val="00DC428B"/>
    <w:rsid w:val="00DC4619"/>
    <w:rsid w:val="00DC5F0B"/>
    <w:rsid w:val="00DD177D"/>
    <w:rsid w:val="00DD247B"/>
    <w:rsid w:val="00DD2804"/>
    <w:rsid w:val="00DD3C7D"/>
    <w:rsid w:val="00DD58E1"/>
    <w:rsid w:val="00DD7C65"/>
    <w:rsid w:val="00DE175F"/>
    <w:rsid w:val="00DE2484"/>
    <w:rsid w:val="00DE4F33"/>
    <w:rsid w:val="00DE5634"/>
    <w:rsid w:val="00DE6801"/>
    <w:rsid w:val="00DE72CC"/>
    <w:rsid w:val="00DF03CF"/>
    <w:rsid w:val="00DF12C6"/>
    <w:rsid w:val="00DF3D47"/>
    <w:rsid w:val="00DF5308"/>
    <w:rsid w:val="00DF71FD"/>
    <w:rsid w:val="00DF7E01"/>
    <w:rsid w:val="00E00A00"/>
    <w:rsid w:val="00E010E3"/>
    <w:rsid w:val="00E01311"/>
    <w:rsid w:val="00E019F2"/>
    <w:rsid w:val="00E01FE5"/>
    <w:rsid w:val="00E0224E"/>
    <w:rsid w:val="00E0284D"/>
    <w:rsid w:val="00E03357"/>
    <w:rsid w:val="00E04850"/>
    <w:rsid w:val="00E04AE8"/>
    <w:rsid w:val="00E0543E"/>
    <w:rsid w:val="00E11CA3"/>
    <w:rsid w:val="00E11E53"/>
    <w:rsid w:val="00E1544B"/>
    <w:rsid w:val="00E169BB"/>
    <w:rsid w:val="00E23A19"/>
    <w:rsid w:val="00E2467B"/>
    <w:rsid w:val="00E2470C"/>
    <w:rsid w:val="00E26C2D"/>
    <w:rsid w:val="00E27274"/>
    <w:rsid w:val="00E2744F"/>
    <w:rsid w:val="00E305B1"/>
    <w:rsid w:val="00E312D3"/>
    <w:rsid w:val="00E31EFF"/>
    <w:rsid w:val="00E407DB"/>
    <w:rsid w:val="00E41080"/>
    <w:rsid w:val="00E42284"/>
    <w:rsid w:val="00E44829"/>
    <w:rsid w:val="00E44E7F"/>
    <w:rsid w:val="00E46044"/>
    <w:rsid w:val="00E462C2"/>
    <w:rsid w:val="00E46F11"/>
    <w:rsid w:val="00E479A3"/>
    <w:rsid w:val="00E516E6"/>
    <w:rsid w:val="00E51A2B"/>
    <w:rsid w:val="00E5304D"/>
    <w:rsid w:val="00E53F69"/>
    <w:rsid w:val="00E57018"/>
    <w:rsid w:val="00E61C2E"/>
    <w:rsid w:val="00E61E3B"/>
    <w:rsid w:val="00E66B13"/>
    <w:rsid w:val="00E70775"/>
    <w:rsid w:val="00E717ED"/>
    <w:rsid w:val="00E73D94"/>
    <w:rsid w:val="00E760CE"/>
    <w:rsid w:val="00E76739"/>
    <w:rsid w:val="00E86494"/>
    <w:rsid w:val="00E8664F"/>
    <w:rsid w:val="00E86671"/>
    <w:rsid w:val="00E87BB0"/>
    <w:rsid w:val="00E87F47"/>
    <w:rsid w:val="00E919C7"/>
    <w:rsid w:val="00E93189"/>
    <w:rsid w:val="00E93451"/>
    <w:rsid w:val="00E941F7"/>
    <w:rsid w:val="00E96670"/>
    <w:rsid w:val="00E96CA0"/>
    <w:rsid w:val="00E977D1"/>
    <w:rsid w:val="00EA091E"/>
    <w:rsid w:val="00EA2C24"/>
    <w:rsid w:val="00EA4458"/>
    <w:rsid w:val="00EA4F53"/>
    <w:rsid w:val="00EA6D78"/>
    <w:rsid w:val="00EA72F4"/>
    <w:rsid w:val="00EA7CC3"/>
    <w:rsid w:val="00EB0D07"/>
    <w:rsid w:val="00EB515C"/>
    <w:rsid w:val="00EB7C86"/>
    <w:rsid w:val="00EC04CB"/>
    <w:rsid w:val="00EC1FE2"/>
    <w:rsid w:val="00EC2923"/>
    <w:rsid w:val="00EC4EB7"/>
    <w:rsid w:val="00EC4EB9"/>
    <w:rsid w:val="00EC5AC1"/>
    <w:rsid w:val="00ED2351"/>
    <w:rsid w:val="00ED246B"/>
    <w:rsid w:val="00ED299A"/>
    <w:rsid w:val="00ED2CBA"/>
    <w:rsid w:val="00ED2E59"/>
    <w:rsid w:val="00ED3440"/>
    <w:rsid w:val="00ED6C36"/>
    <w:rsid w:val="00EE01C0"/>
    <w:rsid w:val="00EE120C"/>
    <w:rsid w:val="00EE1568"/>
    <w:rsid w:val="00EE35F3"/>
    <w:rsid w:val="00EE6BA5"/>
    <w:rsid w:val="00EF1559"/>
    <w:rsid w:val="00EF216D"/>
    <w:rsid w:val="00EF2B59"/>
    <w:rsid w:val="00EF2FCB"/>
    <w:rsid w:val="00EF49CB"/>
    <w:rsid w:val="00EF551F"/>
    <w:rsid w:val="00EF5943"/>
    <w:rsid w:val="00EF5CA2"/>
    <w:rsid w:val="00EF7B9C"/>
    <w:rsid w:val="00EF7C85"/>
    <w:rsid w:val="00F00A8C"/>
    <w:rsid w:val="00F00CC0"/>
    <w:rsid w:val="00F01410"/>
    <w:rsid w:val="00F02256"/>
    <w:rsid w:val="00F04512"/>
    <w:rsid w:val="00F04D3E"/>
    <w:rsid w:val="00F05F69"/>
    <w:rsid w:val="00F10022"/>
    <w:rsid w:val="00F11EFC"/>
    <w:rsid w:val="00F12307"/>
    <w:rsid w:val="00F158ED"/>
    <w:rsid w:val="00F15966"/>
    <w:rsid w:val="00F16089"/>
    <w:rsid w:val="00F22186"/>
    <w:rsid w:val="00F2372B"/>
    <w:rsid w:val="00F23A6D"/>
    <w:rsid w:val="00F24369"/>
    <w:rsid w:val="00F24689"/>
    <w:rsid w:val="00F25886"/>
    <w:rsid w:val="00F271C4"/>
    <w:rsid w:val="00F301BF"/>
    <w:rsid w:val="00F30441"/>
    <w:rsid w:val="00F3117C"/>
    <w:rsid w:val="00F33D49"/>
    <w:rsid w:val="00F34976"/>
    <w:rsid w:val="00F36346"/>
    <w:rsid w:val="00F3C7AD"/>
    <w:rsid w:val="00F4153F"/>
    <w:rsid w:val="00F41DB0"/>
    <w:rsid w:val="00F43333"/>
    <w:rsid w:val="00F44358"/>
    <w:rsid w:val="00F448CC"/>
    <w:rsid w:val="00F452B1"/>
    <w:rsid w:val="00F45D81"/>
    <w:rsid w:val="00F45E30"/>
    <w:rsid w:val="00F478FC"/>
    <w:rsid w:val="00F479D8"/>
    <w:rsid w:val="00F52153"/>
    <w:rsid w:val="00F52815"/>
    <w:rsid w:val="00F52E5D"/>
    <w:rsid w:val="00F55DA2"/>
    <w:rsid w:val="00F574C4"/>
    <w:rsid w:val="00F575D1"/>
    <w:rsid w:val="00F57834"/>
    <w:rsid w:val="00F61054"/>
    <w:rsid w:val="00F619D0"/>
    <w:rsid w:val="00F64303"/>
    <w:rsid w:val="00F67DF7"/>
    <w:rsid w:val="00F70602"/>
    <w:rsid w:val="00F70A7D"/>
    <w:rsid w:val="00F71631"/>
    <w:rsid w:val="00F72090"/>
    <w:rsid w:val="00F74759"/>
    <w:rsid w:val="00F747B5"/>
    <w:rsid w:val="00F769B3"/>
    <w:rsid w:val="00F774FD"/>
    <w:rsid w:val="00F77778"/>
    <w:rsid w:val="00F8130B"/>
    <w:rsid w:val="00F84DF9"/>
    <w:rsid w:val="00F8634E"/>
    <w:rsid w:val="00F86734"/>
    <w:rsid w:val="00F930C1"/>
    <w:rsid w:val="00F93C85"/>
    <w:rsid w:val="00F94D15"/>
    <w:rsid w:val="00F966A4"/>
    <w:rsid w:val="00FA3222"/>
    <w:rsid w:val="00FA3965"/>
    <w:rsid w:val="00FA53B9"/>
    <w:rsid w:val="00FA5445"/>
    <w:rsid w:val="00FB0638"/>
    <w:rsid w:val="00FB10B4"/>
    <w:rsid w:val="00FB1CBA"/>
    <w:rsid w:val="00FB203C"/>
    <w:rsid w:val="00FB33FA"/>
    <w:rsid w:val="00FB6922"/>
    <w:rsid w:val="00FB750F"/>
    <w:rsid w:val="00FB7E74"/>
    <w:rsid w:val="00FC2836"/>
    <w:rsid w:val="00FC386F"/>
    <w:rsid w:val="00FC5473"/>
    <w:rsid w:val="00FC58AE"/>
    <w:rsid w:val="00FC67DC"/>
    <w:rsid w:val="00FC69E2"/>
    <w:rsid w:val="00FD140B"/>
    <w:rsid w:val="00FD203E"/>
    <w:rsid w:val="00FD2A5B"/>
    <w:rsid w:val="00FD4E00"/>
    <w:rsid w:val="00FD5F30"/>
    <w:rsid w:val="00FD61F2"/>
    <w:rsid w:val="00FD6234"/>
    <w:rsid w:val="00FD6C5B"/>
    <w:rsid w:val="00FD7624"/>
    <w:rsid w:val="00FE0CCC"/>
    <w:rsid w:val="00FE2F66"/>
    <w:rsid w:val="00FE6FF9"/>
    <w:rsid w:val="00FE781A"/>
    <w:rsid w:val="00FE7AB1"/>
    <w:rsid w:val="00FF0749"/>
    <w:rsid w:val="00FF0A0A"/>
    <w:rsid w:val="00FF225C"/>
    <w:rsid w:val="00FF3C17"/>
    <w:rsid w:val="00FF5BF8"/>
    <w:rsid w:val="015C9FAE"/>
    <w:rsid w:val="01894C04"/>
    <w:rsid w:val="01E25B7D"/>
    <w:rsid w:val="01F19750"/>
    <w:rsid w:val="02A069FE"/>
    <w:rsid w:val="02F5AE6A"/>
    <w:rsid w:val="033D42F3"/>
    <w:rsid w:val="03864E99"/>
    <w:rsid w:val="03CBA7DB"/>
    <w:rsid w:val="049C368B"/>
    <w:rsid w:val="05E8E8AC"/>
    <w:rsid w:val="066B01FA"/>
    <w:rsid w:val="076D1FC2"/>
    <w:rsid w:val="0773DF2D"/>
    <w:rsid w:val="0789B4BC"/>
    <w:rsid w:val="07D4E6B4"/>
    <w:rsid w:val="08BCE473"/>
    <w:rsid w:val="09D70740"/>
    <w:rsid w:val="0B4FC149"/>
    <w:rsid w:val="0B8E467D"/>
    <w:rsid w:val="0B921F30"/>
    <w:rsid w:val="0D92FA94"/>
    <w:rsid w:val="0DAF0A55"/>
    <w:rsid w:val="0DD0C198"/>
    <w:rsid w:val="0ECE9B61"/>
    <w:rsid w:val="11772568"/>
    <w:rsid w:val="11CB29DA"/>
    <w:rsid w:val="12105C6A"/>
    <w:rsid w:val="125555BC"/>
    <w:rsid w:val="1267F89C"/>
    <w:rsid w:val="127187F6"/>
    <w:rsid w:val="12A05C76"/>
    <w:rsid w:val="12E0D12E"/>
    <w:rsid w:val="137B6D27"/>
    <w:rsid w:val="14780935"/>
    <w:rsid w:val="15D32CBB"/>
    <w:rsid w:val="15F71739"/>
    <w:rsid w:val="161D18CC"/>
    <w:rsid w:val="176D0A3F"/>
    <w:rsid w:val="17831898"/>
    <w:rsid w:val="17A22D41"/>
    <w:rsid w:val="17D4454D"/>
    <w:rsid w:val="181DB3FA"/>
    <w:rsid w:val="18238759"/>
    <w:rsid w:val="192E22C7"/>
    <w:rsid w:val="1985E93A"/>
    <w:rsid w:val="1A21D980"/>
    <w:rsid w:val="1AB52E5E"/>
    <w:rsid w:val="1B775F06"/>
    <w:rsid w:val="1BAD85AA"/>
    <w:rsid w:val="1D604599"/>
    <w:rsid w:val="1DC2E1E2"/>
    <w:rsid w:val="1E6055D6"/>
    <w:rsid w:val="1E95C44F"/>
    <w:rsid w:val="1F33E8A4"/>
    <w:rsid w:val="1F45D5D0"/>
    <w:rsid w:val="20CBCB15"/>
    <w:rsid w:val="21703A02"/>
    <w:rsid w:val="229110C3"/>
    <w:rsid w:val="232AAFD6"/>
    <w:rsid w:val="25B484F1"/>
    <w:rsid w:val="25C97505"/>
    <w:rsid w:val="2657FB3A"/>
    <w:rsid w:val="26B8C723"/>
    <w:rsid w:val="272C434E"/>
    <w:rsid w:val="27C3F552"/>
    <w:rsid w:val="29496EEC"/>
    <w:rsid w:val="2962C03E"/>
    <w:rsid w:val="2C57EEDA"/>
    <w:rsid w:val="2CB0A086"/>
    <w:rsid w:val="2CB8E0A9"/>
    <w:rsid w:val="2D4C7B85"/>
    <w:rsid w:val="2D885E49"/>
    <w:rsid w:val="2D8E7925"/>
    <w:rsid w:val="2DB37498"/>
    <w:rsid w:val="2DC8BFEE"/>
    <w:rsid w:val="2DF349C5"/>
    <w:rsid w:val="2F6C8083"/>
    <w:rsid w:val="2FC361BF"/>
    <w:rsid w:val="30B896C7"/>
    <w:rsid w:val="30EB6913"/>
    <w:rsid w:val="3107E6B3"/>
    <w:rsid w:val="31B24CE5"/>
    <w:rsid w:val="31B697B9"/>
    <w:rsid w:val="323D1918"/>
    <w:rsid w:val="32AA45FC"/>
    <w:rsid w:val="334E2AAF"/>
    <w:rsid w:val="336C8726"/>
    <w:rsid w:val="33B5C633"/>
    <w:rsid w:val="33D6E7C8"/>
    <w:rsid w:val="348414A7"/>
    <w:rsid w:val="34D47F1B"/>
    <w:rsid w:val="3507AE64"/>
    <w:rsid w:val="35CF5BE2"/>
    <w:rsid w:val="37ABD1AD"/>
    <w:rsid w:val="3B121FD7"/>
    <w:rsid w:val="3BE692E4"/>
    <w:rsid w:val="3C2281A3"/>
    <w:rsid w:val="3CC6ACD9"/>
    <w:rsid w:val="3CFB82ED"/>
    <w:rsid w:val="3D61D87A"/>
    <w:rsid w:val="3DE09125"/>
    <w:rsid w:val="3E12B82E"/>
    <w:rsid w:val="3E31B442"/>
    <w:rsid w:val="3ECE1627"/>
    <w:rsid w:val="3FFF8A2A"/>
    <w:rsid w:val="40D76501"/>
    <w:rsid w:val="42FE7AAF"/>
    <w:rsid w:val="433FA091"/>
    <w:rsid w:val="43C9D6B5"/>
    <w:rsid w:val="43E7D343"/>
    <w:rsid w:val="44D07362"/>
    <w:rsid w:val="4627F84D"/>
    <w:rsid w:val="464E3825"/>
    <w:rsid w:val="4730642C"/>
    <w:rsid w:val="47645CE0"/>
    <w:rsid w:val="47CEF559"/>
    <w:rsid w:val="4810048C"/>
    <w:rsid w:val="48915766"/>
    <w:rsid w:val="493FCC61"/>
    <w:rsid w:val="49405768"/>
    <w:rsid w:val="4962A2A5"/>
    <w:rsid w:val="49978576"/>
    <w:rsid w:val="4A7F54C2"/>
    <w:rsid w:val="4B515042"/>
    <w:rsid w:val="4B92EC1C"/>
    <w:rsid w:val="4BF22084"/>
    <w:rsid w:val="4CAD351F"/>
    <w:rsid w:val="4DA86676"/>
    <w:rsid w:val="4F05231D"/>
    <w:rsid w:val="4F3AC494"/>
    <w:rsid w:val="4FD87FB0"/>
    <w:rsid w:val="50B25066"/>
    <w:rsid w:val="513666A7"/>
    <w:rsid w:val="5291F0E6"/>
    <w:rsid w:val="52B2247E"/>
    <w:rsid w:val="52F6B304"/>
    <w:rsid w:val="5480EE63"/>
    <w:rsid w:val="54C108A4"/>
    <w:rsid w:val="55566B52"/>
    <w:rsid w:val="5557C06C"/>
    <w:rsid w:val="560084F1"/>
    <w:rsid w:val="56F5079A"/>
    <w:rsid w:val="57478B38"/>
    <w:rsid w:val="58A6FCB7"/>
    <w:rsid w:val="5A0D9D07"/>
    <w:rsid w:val="5A326A14"/>
    <w:rsid w:val="5AAB655A"/>
    <w:rsid w:val="5AEBB8D7"/>
    <w:rsid w:val="5B40221B"/>
    <w:rsid w:val="5D4CC55B"/>
    <w:rsid w:val="5D752438"/>
    <w:rsid w:val="5E89F16F"/>
    <w:rsid w:val="5FE4185E"/>
    <w:rsid w:val="61DE0697"/>
    <w:rsid w:val="622AEB70"/>
    <w:rsid w:val="62C4F19B"/>
    <w:rsid w:val="62EBEB62"/>
    <w:rsid w:val="62F1630F"/>
    <w:rsid w:val="63FE5FC4"/>
    <w:rsid w:val="649BC759"/>
    <w:rsid w:val="64E2A579"/>
    <w:rsid w:val="659AFD07"/>
    <w:rsid w:val="65F90794"/>
    <w:rsid w:val="6747A198"/>
    <w:rsid w:val="67A752D5"/>
    <w:rsid w:val="67D1E3EC"/>
    <w:rsid w:val="680973C2"/>
    <w:rsid w:val="6890F787"/>
    <w:rsid w:val="68FCFF8B"/>
    <w:rsid w:val="6975418F"/>
    <w:rsid w:val="6A03ECA9"/>
    <w:rsid w:val="6A11A363"/>
    <w:rsid w:val="6C2BEA47"/>
    <w:rsid w:val="6C529A5C"/>
    <w:rsid w:val="6DD99CA0"/>
    <w:rsid w:val="6E60F76C"/>
    <w:rsid w:val="6EA7882A"/>
    <w:rsid w:val="6FC63C72"/>
    <w:rsid w:val="70DE787F"/>
    <w:rsid w:val="7102DAB8"/>
    <w:rsid w:val="711BEC2C"/>
    <w:rsid w:val="715D26D6"/>
    <w:rsid w:val="71AEDD4F"/>
    <w:rsid w:val="72784240"/>
    <w:rsid w:val="72E9CE56"/>
    <w:rsid w:val="73551AB6"/>
    <w:rsid w:val="74A1FB56"/>
    <w:rsid w:val="74D7B1BA"/>
    <w:rsid w:val="75418F49"/>
    <w:rsid w:val="7563AFF0"/>
    <w:rsid w:val="76A7A363"/>
    <w:rsid w:val="76AF3A5F"/>
    <w:rsid w:val="76CC8475"/>
    <w:rsid w:val="778C1B11"/>
    <w:rsid w:val="779294E0"/>
    <w:rsid w:val="7803E96C"/>
    <w:rsid w:val="78737967"/>
    <w:rsid w:val="7912C3E1"/>
    <w:rsid w:val="79B18342"/>
    <w:rsid w:val="79BE856D"/>
    <w:rsid w:val="7A8338B7"/>
    <w:rsid w:val="7B62EB7F"/>
    <w:rsid w:val="7C2AEE94"/>
    <w:rsid w:val="7D43C2C7"/>
    <w:rsid w:val="7DE68D9C"/>
    <w:rsid w:val="7F0516A2"/>
    <w:rsid w:val="7F1C3914"/>
    <w:rsid w:val="7F90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CE68C"/>
  <w14:defaultImageDpi w14:val="32767"/>
  <w15:chartTrackingRefBased/>
  <w15:docId w15:val="{02C54785-1D40-4671-B27A-B03EE44A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A38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B13"/>
  </w:style>
  <w:style w:type="paragraph" w:styleId="Zpat">
    <w:name w:val="footer"/>
    <w:basedOn w:val="Normln"/>
    <w:link w:val="Zpat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B13"/>
  </w:style>
  <w:style w:type="character" w:styleId="Hypertextovodkaz">
    <w:name w:val="Hyperlink"/>
    <w:basedOn w:val="Standardnpsmoodstavce"/>
    <w:uiPriority w:val="99"/>
    <w:unhideWhenUsed/>
    <w:rsid w:val="00FF22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FF225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2D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2D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2D8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3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3F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D68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68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68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68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68F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334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Par. de liste,FooterText,Bullet List,List Paragraph1,numbered,Paragraphe de liste1,Bulletr List Paragraph,列出段落,列出段落1,List Paragraph2,List Paragraph21,Parágrafo da Lista1,Párrafo de lista1,Listeafsnit1,リスト段落1,????,????1,פיסקת רשימה,?"/>
    <w:basedOn w:val="Normln"/>
    <w:link w:val="OdstavecseseznamemChar"/>
    <w:uiPriority w:val="34"/>
    <w:qFormat/>
    <w:rsid w:val="00DE2484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OdstavecseseznamemChar">
    <w:name w:val="Odstavec se seznamem Char"/>
    <w:aliases w:val="Par. de liste Char,FooterText Char,Bullet List Char,List Paragraph1 Char,numbered Char,Paragraphe de liste1 Char,Bulletr List Paragraph Char,列出段落 Char,列出段落1 Char,List Paragraph2 Char,List Paragraph21 Char,Párrafo de lista1 Char"/>
    <w:basedOn w:val="Standardnpsmoodstavce"/>
    <w:link w:val="Odstavecseseznamem"/>
    <w:uiPriority w:val="34"/>
    <w:locked/>
    <w:rsid w:val="00DE2484"/>
    <w:rPr>
      <w:rFonts w:ascii="Calibri" w:eastAsia="Calibri" w:hAnsi="Calibri" w:cs="Times New Roman"/>
      <w:sz w:val="22"/>
      <w:szCs w:val="22"/>
    </w:rPr>
  </w:style>
  <w:style w:type="paragraph" w:styleId="Textvysvtlivek">
    <w:name w:val="endnote text"/>
    <w:basedOn w:val="Normln"/>
    <w:link w:val="TextvysvtlivekChar"/>
    <w:uiPriority w:val="99"/>
    <w:unhideWhenUsed/>
    <w:rsid w:val="009800A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9800A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800AC"/>
    <w:rPr>
      <w:vertAlign w:val="superscript"/>
    </w:rPr>
  </w:style>
  <w:style w:type="paragraph" w:styleId="Normlnweb">
    <w:name w:val="Normal (Web)"/>
    <w:basedOn w:val="Normln"/>
    <w:uiPriority w:val="99"/>
    <w:unhideWhenUsed/>
    <w:rsid w:val="00A013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lie\AppData\Local\Microsoft\Windows\INetCache\Content.Outlook\36HX61U5\R_RENAULT_PRESS_PR_A4_NOUVELR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AEBE-F15E-49AA-A5D9-A35DF5ECDE0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Standar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C:\Users\Coralie\AppData\Local\Microsoft\Windows\INetCache\Content.Outlook\36HX61U5\R_RENAULT_PRESS_PR_A4_NOUVELR_v21.1.dotx</Template>
  <TotalTime>0</TotalTime>
  <Pages>4</Pages>
  <Words>1307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JOLLY</dc:creator>
  <cp:keywords/>
  <dc:description/>
  <cp:lastModifiedBy>OMNIO Digital s.r.o.</cp:lastModifiedBy>
  <cp:revision>3</cp:revision>
  <cp:lastPrinted>2024-07-11T12:05:00Z</cp:lastPrinted>
  <dcterms:created xsi:type="dcterms:W3CDTF">2024-07-11T12:05:00Z</dcterms:created>
  <dcterms:modified xsi:type="dcterms:W3CDTF">2024-07-11T12:05:00Z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2022-04-26T16:36:05Z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95ee8c70-c77e-494b-b965-ada0a698c230</vt:lpwstr>
  </property>
  <property fmtid="{D5CDD505-2E9C-101B-9397-08002B2CF9AE}" pid="8" name="MSIP_Label_fd1c0902-ed92-4fed-896d-2e7725de02d4_ContentBits">
    <vt:lpwstr>2</vt:lpwstr>
  </property>
</Properties>
</file>